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B3F" w:rsidRPr="00796D9F" w:rsidRDefault="00166B3F" w:rsidP="00796D9F">
      <w:pPr>
        <w:shd w:val="clear" w:color="auto" w:fill="FFFFFF"/>
        <w:spacing w:after="0" w:line="240" w:lineRule="atLeast"/>
        <w:jc w:val="center"/>
        <w:outlineLvl w:val="0"/>
        <w:rPr>
          <w:rFonts w:eastAsia="Times New Roman" w:cstheme="minorHAnsi"/>
          <w:b/>
          <w:color w:val="007AD0"/>
          <w:kern w:val="36"/>
          <w:sz w:val="36"/>
          <w:szCs w:val="36"/>
          <w:lang w:eastAsia="ru-RU"/>
        </w:rPr>
      </w:pPr>
      <w:r w:rsidRPr="00796D9F">
        <w:rPr>
          <w:rFonts w:eastAsia="Times New Roman" w:cstheme="minorHAnsi"/>
          <w:b/>
          <w:color w:val="007AD0"/>
          <w:kern w:val="36"/>
          <w:sz w:val="36"/>
          <w:szCs w:val="36"/>
          <w:lang w:eastAsia="ru-RU"/>
        </w:rPr>
        <w:t>Справка-отчет</w:t>
      </w:r>
    </w:p>
    <w:p w:rsidR="00AB130F" w:rsidRDefault="00166B3F" w:rsidP="00AB130F">
      <w:pPr>
        <w:shd w:val="clear" w:color="auto" w:fill="FFFFFF"/>
        <w:spacing w:after="0" w:line="240" w:lineRule="atLeast"/>
        <w:jc w:val="center"/>
        <w:outlineLvl w:val="0"/>
        <w:rPr>
          <w:rFonts w:eastAsia="Times New Roman" w:cstheme="minorHAnsi"/>
          <w:b/>
          <w:color w:val="007AD0"/>
          <w:kern w:val="36"/>
          <w:sz w:val="16"/>
          <w:szCs w:val="16"/>
          <w:lang w:eastAsia="ru-RU"/>
        </w:rPr>
      </w:pPr>
      <w:r w:rsidRPr="00796D9F">
        <w:rPr>
          <w:rFonts w:eastAsia="Times New Roman" w:cstheme="minorHAnsi"/>
          <w:b/>
          <w:color w:val="007AD0"/>
          <w:kern w:val="36"/>
          <w:sz w:val="36"/>
          <w:szCs w:val="36"/>
          <w:lang w:eastAsia="ru-RU"/>
        </w:rPr>
        <w:t>посещения ГКОУ «</w:t>
      </w:r>
      <w:proofErr w:type="spellStart"/>
      <w:r w:rsidRPr="00796D9F">
        <w:rPr>
          <w:rFonts w:eastAsia="Times New Roman" w:cstheme="minorHAnsi"/>
          <w:b/>
          <w:color w:val="007AD0"/>
          <w:kern w:val="36"/>
          <w:sz w:val="36"/>
          <w:szCs w:val="36"/>
          <w:lang w:eastAsia="ru-RU"/>
        </w:rPr>
        <w:t>Красносельская</w:t>
      </w:r>
      <w:proofErr w:type="spellEnd"/>
      <w:r w:rsidRPr="00796D9F">
        <w:rPr>
          <w:rFonts w:eastAsia="Times New Roman" w:cstheme="minorHAnsi"/>
          <w:b/>
          <w:color w:val="007AD0"/>
          <w:kern w:val="36"/>
          <w:sz w:val="36"/>
          <w:szCs w:val="36"/>
          <w:lang w:eastAsia="ru-RU"/>
        </w:rPr>
        <w:t xml:space="preserve"> СОШ </w:t>
      </w:r>
      <w:proofErr w:type="spellStart"/>
      <w:r w:rsidRPr="00796D9F">
        <w:rPr>
          <w:rFonts w:eastAsia="Times New Roman" w:cstheme="minorHAnsi"/>
          <w:b/>
          <w:color w:val="007AD0"/>
          <w:kern w:val="36"/>
          <w:sz w:val="36"/>
          <w:szCs w:val="36"/>
          <w:lang w:eastAsia="ru-RU"/>
        </w:rPr>
        <w:t>Хунзахского</w:t>
      </w:r>
      <w:proofErr w:type="spellEnd"/>
      <w:r w:rsidRPr="00796D9F">
        <w:rPr>
          <w:rFonts w:eastAsia="Times New Roman" w:cstheme="minorHAnsi"/>
          <w:b/>
          <w:color w:val="007AD0"/>
          <w:kern w:val="36"/>
          <w:sz w:val="36"/>
          <w:szCs w:val="36"/>
          <w:lang w:eastAsia="ru-RU"/>
        </w:rPr>
        <w:t xml:space="preserve"> района» куратором.</w:t>
      </w:r>
    </w:p>
    <w:p w:rsidR="00A951D9" w:rsidRPr="00A951D9" w:rsidRDefault="00A951D9" w:rsidP="00AB130F">
      <w:pPr>
        <w:shd w:val="clear" w:color="auto" w:fill="FFFFFF"/>
        <w:spacing w:after="0" w:line="240" w:lineRule="atLeast"/>
        <w:jc w:val="center"/>
        <w:outlineLvl w:val="0"/>
        <w:rPr>
          <w:rFonts w:eastAsia="Times New Roman" w:cstheme="minorHAnsi"/>
          <w:b/>
          <w:color w:val="007AD0"/>
          <w:kern w:val="36"/>
          <w:sz w:val="16"/>
          <w:szCs w:val="16"/>
          <w:lang w:eastAsia="ru-RU"/>
        </w:rPr>
      </w:pPr>
    </w:p>
    <w:p w:rsidR="00DD798E" w:rsidRPr="00DD798E" w:rsidRDefault="00AB130F" w:rsidP="00A951D9">
      <w:pPr>
        <w:shd w:val="clear" w:color="auto" w:fill="FFFFFF"/>
        <w:spacing w:after="0" w:line="240" w:lineRule="atLeast"/>
        <w:jc w:val="both"/>
        <w:outlineLvl w:val="0"/>
        <w:rPr>
          <w:rFonts w:eastAsia="Times New Roman" w:cstheme="minorHAnsi"/>
          <w:b/>
          <w:color w:val="007AD0"/>
          <w:kern w:val="36"/>
          <w:sz w:val="28"/>
          <w:szCs w:val="28"/>
          <w:lang w:eastAsia="ru-RU"/>
        </w:rPr>
      </w:pPr>
      <w:r w:rsidRPr="00A951D9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    </w:t>
      </w:r>
      <w:r w:rsidR="004D27D6" w:rsidRPr="00A951D9">
        <w:rPr>
          <w:rFonts w:eastAsia="Times New Roman" w:cstheme="minorHAnsi"/>
          <w:color w:val="000000" w:themeColor="text1"/>
          <w:sz w:val="28"/>
          <w:szCs w:val="28"/>
          <w:lang w:eastAsia="ru-RU"/>
        </w:rPr>
        <w:t>29</w:t>
      </w:r>
      <w:r w:rsidR="00DD798E" w:rsidRPr="00DD798E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</w:t>
      </w:r>
      <w:r w:rsidR="00166B3F" w:rsidRPr="00A951D9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апреля</w:t>
      </w:r>
      <w:r w:rsidR="00DD798E" w:rsidRPr="00DD798E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2021 г., в рамках реализации проекта адресной методической помощи школам с низкими образовательными результатами «500+»  в </w:t>
      </w:r>
      <w:r w:rsidR="004D27D6" w:rsidRPr="00A951D9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данной </w:t>
      </w:r>
      <w:r w:rsidR="00DD798E" w:rsidRPr="00DD798E">
        <w:rPr>
          <w:rFonts w:eastAsia="Times New Roman" w:cstheme="minorHAnsi"/>
          <w:color w:val="000000" w:themeColor="text1"/>
          <w:sz w:val="28"/>
          <w:szCs w:val="28"/>
          <w:lang w:eastAsia="ru-RU"/>
        </w:rPr>
        <w:t>школе  состоялась первая рабочая встреча куратора </w:t>
      </w:r>
      <w:r w:rsidR="004D27D6" w:rsidRPr="00A951D9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Магомедовой  Г. М.</w:t>
      </w:r>
      <w:r w:rsidR="00DD798E" w:rsidRPr="00DD798E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с </w:t>
      </w:r>
      <w:r w:rsidR="00796D9F" w:rsidRPr="00A951D9">
        <w:rPr>
          <w:rFonts w:cstheme="minorHAnsi"/>
          <w:color w:val="000000" w:themeColor="text1"/>
          <w:sz w:val="28"/>
          <w:szCs w:val="28"/>
        </w:rPr>
        <w:t xml:space="preserve">администрацией и </w:t>
      </w:r>
      <w:r w:rsidR="00A951D9">
        <w:rPr>
          <w:rFonts w:cstheme="minorHAnsi"/>
          <w:color w:val="000000" w:themeColor="text1"/>
          <w:sz w:val="28"/>
          <w:szCs w:val="28"/>
        </w:rPr>
        <w:t xml:space="preserve">педагогическим </w:t>
      </w:r>
      <w:r w:rsidR="00DD798E" w:rsidRPr="00DD798E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коллективом.</w:t>
      </w:r>
      <w:r w:rsidR="00796D9F" w:rsidRPr="00A951D9">
        <w:rPr>
          <w:rFonts w:cstheme="minorHAnsi"/>
          <w:color w:val="000000" w:themeColor="text1"/>
          <w:sz w:val="28"/>
          <w:szCs w:val="28"/>
        </w:rPr>
        <w:t xml:space="preserve">     </w:t>
      </w:r>
    </w:p>
    <w:p w:rsidR="00DD798E" w:rsidRPr="00DD798E" w:rsidRDefault="00DD798E" w:rsidP="00A951D9">
      <w:pPr>
        <w:shd w:val="clear" w:color="auto" w:fill="FFFFFF"/>
        <w:spacing w:after="0" w:line="240" w:lineRule="atLeast"/>
        <w:jc w:val="both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DD798E">
        <w:rPr>
          <w:rFonts w:eastAsia="Times New Roman" w:cstheme="minorHAnsi"/>
          <w:color w:val="000000" w:themeColor="text1"/>
          <w:sz w:val="28"/>
          <w:szCs w:val="28"/>
          <w:lang w:eastAsia="ru-RU"/>
        </w:rPr>
        <w:t>     </w:t>
      </w:r>
      <w:r w:rsidR="00AB130F" w:rsidRPr="00A951D9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</w:t>
      </w:r>
      <w:r w:rsidRPr="00DD798E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В ходе первого посещения, совместно с администрацией, педагогическим коллективом, провели анализ «рискового профиля школы». Анализ проходил в рамках самодиагностики школы. Для школы актуальны следующие факторы риска:</w:t>
      </w:r>
    </w:p>
    <w:p w:rsidR="00DD798E" w:rsidRPr="00DD798E" w:rsidRDefault="00DD798E" w:rsidP="00A951D9">
      <w:pPr>
        <w:shd w:val="clear" w:color="auto" w:fill="FFFFFF"/>
        <w:spacing w:after="0" w:line="240" w:lineRule="atLeast"/>
        <w:jc w:val="both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DD798E">
        <w:rPr>
          <w:rFonts w:eastAsia="Times New Roman" w:cstheme="minorHAnsi"/>
          <w:color w:val="000000" w:themeColor="text1"/>
          <w:sz w:val="28"/>
          <w:szCs w:val="28"/>
          <w:lang w:eastAsia="ru-RU"/>
        </w:rPr>
        <w:t>1.</w:t>
      </w:r>
      <w:r w:rsidR="00AB130F" w:rsidRPr="00A951D9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      </w:t>
      </w:r>
      <w:r w:rsidRPr="00DD798E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Низкий уровень оснащения школы</w:t>
      </w:r>
      <w:r w:rsidR="00AB130F" w:rsidRPr="00A951D9">
        <w:rPr>
          <w:rFonts w:eastAsia="Times New Roman" w:cstheme="minorHAnsi"/>
          <w:color w:val="000000" w:themeColor="text1"/>
          <w:sz w:val="28"/>
          <w:szCs w:val="28"/>
          <w:lang w:eastAsia="ru-RU"/>
        </w:rPr>
        <w:t>.</w:t>
      </w:r>
    </w:p>
    <w:p w:rsidR="007F1A4E" w:rsidRPr="00A951D9" w:rsidRDefault="007F1A4E" w:rsidP="00A951D9">
      <w:pPr>
        <w:shd w:val="clear" w:color="auto" w:fill="FFFFFF"/>
        <w:spacing w:after="0" w:line="240" w:lineRule="atLeast"/>
        <w:jc w:val="both"/>
        <w:rPr>
          <w:rFonts w:cstheme="minorHAnsi"/>
          <w:sz w:val="28"/>
          <w:szCs w:val="28"/>
        </w:rPr>
      </w:pPr>
      <w:r w:rsidRPr="00A951D9">
        <w:rPr>
          <w:rFonts w:eastAsia="Times New Roman" w:cstheme="minorHAnsi"/>
          <w:color w:val="000000" w:themeColor="text1"/>
          <w:sz w:val="28"/>
          <w:szCs w:val="28"/>
          <w:lang w:eastAsia="ru-RU"/>
        </w:rPr>
        <w:t>2.</w:t>
      </w:r>
      <w:r w:rsidR="00AB130F" w:rsidRPr="00A951D9">
        <w:rPr>
          <w:rFonts w:cstheme="minorHAnsi"/>
          <w:sz w:val="28"/>
          <w:szCs w:val="28"/>
        </w:rPr>
        <w:t xml:space="preserve"> </w:t>
      </w:r>
      <w:r w:rsidR="00A951D9">
        <w:rPr>
          <w:rFonts w:cstheme="minorHAnsi"/>
          <w:sz w:val="28"/>
          <w:szCs w:val="28"/>
        </w:rPr>
        <w:t xml:space="preserve"> </w:t>
      </w:r>
      <w:r w:rsidRPr="00A951D9">
        <w:rPr>
          <w:rFonts w:cstheme="minorHAnsi"/>
          <w:sz w:val="28"/>
          <w:szCs w:val="28"/>
        </w:rPr>
        <w:t>Недостаточная предметная и методическая компетентность педагогических работников</w:t>
      </w:r>
      <w:r w:rsidR="00AB130F" w:rsidRPr="00A951D9">
        <w:rPr>
          <w:rFonts w:cstheme="minorHAnsi"/>
          <w:sz w:val="28"/>
          <w:szCs w:val="28"/>
        </w:rPr>
        <w:t>.</w:t>
      </w:r>
      <w:r w:rsidRPr="00A951D9">
        <w:rPr>
          <w:rFonts w:cstheme="minorHAnsi"/>
          <w:sz w:val="28"/>
          <w:szCs w:val="28"/>
        </w:rPr>
        <w:t xml:space="preserve"> </w:t>
      </w:r>
    </w:p>
    <w:p w:rsidR="007F1A4E" w:rsidRPr="00A951D9" w:rsidRDefault="00DD798E" w:rsidP="00A951D9">
      <w:pPr>
        <w:shd w:val="clear" w:color="auto" w:fill="FFFFFF"/>
        <w:spacing w:after="0" w:line="240" w:lineRule="atLeast"/>
        <w:jc w:val="both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DD798E">
        <w:rPr>
          <w:rFonts w:eastAsia="Times New Roman" w:cstheme="minorHAnsi"/>
          <w:color w:val="000000" w:themeColor="text1"/>
          <w:sz w:val="28"/>
          <w:szCs w:val="28"/>
          <w:lang w:eastAsia="ru-RU"/>
        </w:rPr>
        <w:t>3.</w:t>
      </w:r>
      <w:r w:rsidR="007F1A4E" w:rsidRPr="00A951D9">
        <w:rPr>
          <w:rFonts w:cstheme="minorHAnsi"/>
          <w:sz w:val="28"/>
          <w:szCs w:val="28"/>
        </w:rPr>
        <w:t xml:space="preserve"> </w:t>
      </w:r>
      <w:r w:rsidR="00AB130F" w:rsidRPr="00A951D9">
        <w:rPr>
          <w:rFonts w:cstheme="minorHAnsi"/>
          <w:sz w:val="28"/>
          <w:szCs w:val="28"/>
        </w:rPr>
        <w:t xml:space="preserve">      </w:t>
      </w:r>
      <w:r w:rsidR="007F1A4E" w:rsidRPr="00A951D9">
        <w:rPr>
          <w:rFonts w:cstheme="minorHAnsi"/>
          <w:sz w:val="28"/>
          <w:szCs w:val="28"/>
        </w:rPr>
        <w:t>Низкое качество преодоления языковых и культурных барьеров</w:t>
      </w:r>
      <w:r w:rsidR="00AB130F" w:rsidRPr="00A951D9">
        <w:rPr>
          <w:rFonts w:cstheme="minorHAnsi"/>
          <w:sz w:val="28"/>
          <w:szCs w:val="28"/>
        </w:rPr>
        <w:t>.</w:t>
      </w:r>
      <w:r w:rsidR="007F1A4E" w:rsidRPr="00DD798E">
        <w:rPr>
          <w:rFonts w:eastAsia="Times New Roman" w:cstheme="minorHAnsi"/>
          <w:color w:val="000000" w:themeColor="text1"/>
          <w:sz w:val="28"/>
          <w:szCs w:val="28"/>
          <w:lang w:eastAsia="ru-RU"/>
        </w:rPr>
        <w:t>  </w:t>
      </w:r>
      <w:r w:rsidR="007F1A4E" w:rsidRPr="00A951D9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</w:t>
      </w:r>
    </w:p>
    <w:p w:rsidR="007F1A4E" w:rsidRPr="00DD798E" w:rsidRDefault="007F1A4E" w:rsidP="00A951D9">
      <w:pPr>
        <w:shd w:val="clear" w:color="auto" w:fill="FFFFFF"/>
        <w:spacing w:after="0" w:line="240" w:lineRule="atLeast"/>
        <w:jc w:val="both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A951D9">
        <w:rPr>
          <w:rFonts w:eastAsia="Times New Roman" w:cstheme="minorHAnsi"/>
          <w:color w:val="000000" w:themeColor="text1"/>
          <w:sz w:val="28"/>
          <w:szCs w:val="28"/>
          <w:lang w:eastAsia="ru-RU"/>
        </w:rPr>
        <w:t>4.</w:t>
      </w:r>
      <w:r w:rsidR="00AB130F" w:rsidRPr="00A951D9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      </w:t>
      </w:r>
      <w:r w:rsidRPr="00DD798E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Пониженный уровень школьного благополучия</w:t>
      </w:r>
      <w:r w:rsidR="00AB130F" w:rsidRPr="00A951D9">
        <w:rPr>
          <w:rFonts w:eastAsia="Times New Roman" w:cstheme="minorHAnsi"/>
          <w:color w:val="000000" w:themeColor="text1"/>
          <w:sz w:val="28"/>
          <w:szCs w:val="28"/>
          <w:lang w:eastAsia="ru-RU"/>
        </w:rPr>
        <w:t>.</w:t>
      </w:r>
    </w:p>
    <w:p w:rsidR="00DD798E" w:rsidRPr="00A951D9" w:rsidRDefault="007F1A4E" w:rsidP="00A951D9">
      <w:pPr>
        <w:shd w:val="clear" w:color="auto" w:fill="FFFFFF"/>
        <w:spacing w:after="0" w:line="240" w:lineRule="atLeast"/>
        <w:jc w:val="both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A951D9">
        <w:rPr>
          <w:rFonts w:cstheme="minorHAnsi"/>
          <w:sz w:val="28"/>
          <w:szCs w:val="28"/>
        </w:rPr>
        <w:t xml:space="preserve">5. </w:t>
      </w:r>
      <w:r w:rsidR="00AB130F" w:rsidRPr="00A951D9">
        <w:rPr>
          <w:rFonts w:cstheme="minorHAnsi"/>
          <w:sz w:val="28"/>
          <w:szCs w:val="28"/>
        </w:rPr>
        <w:t xml:space="preserve">      </w:t>
      </w:r>
      <w:r w:rsidR="00DD798E" w:rsidRPr="00DD798E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Высокая доля </w:t>
      </w:r>
      <w:proofErr w:type="gramStart"/>
      <w:r w:rsidR="00DD798E" w:rsidRPr="00DD798E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обучающихся</w:t>
      </w:r>
      <w:proofErr w:type="gramEnd"/>
      <w:r w:rsidR="00DD798E" w:rsidRPr="00DD798E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с рисками учебной </w:t>
      </w:r>
      <w:proofErr w:type="spellStart"/>
      <w:r w:rsidR="00DD798E" w:rsidRPr="00DD798E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неуспешности</w:t>
      </w:r>
      <w:proofErr w:type="spellEnd"/>
      <w:r w:rsidR="00DD798E" w:rsidRPr="00DD798E">
        <w:rPr>
          <w:rFonts w:eastAsia="Times New Roman" w:cstheme="minorHAnsi"/>
          <w:color w:val="000000" w:themeColor="text1"/>
          <w:sz w:val="28"/>
          <w:szCs w:val="28"/>
          <w:lang w:eastAsia="ru-RU"/>
        </w:rPr>
        <w:t>.</w:t>
      </w:r>
    </w:p>
    <w:p w:rsidR="00E31461" w:rsidRPr="00A951D9" w:rsidRDefault="00E31461" w:rsidP="00A951D9">
      <w:pPr>
        <w:shd w:val="clear" w:color="auto" w:fill="FFFFFF"/>
        <w:spacing w:after="0" w:line="240" w:lineRule="atLeast"/>
        <w:jc w:val="both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A951D9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     После завершения ознакомления</w:t>
      </w:r>
      <w:r w:rsidRPr="00DD798E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с документами, регла</w:t>
      </w:r>
      <w:r w:rsidRPr="00A951D9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ментирующими деятельность школы,  с  заместителем директора </w:t>
      </w:r>
      <w:proofErr w:type="spellStart"/>
      <w:r w:rsidRPr="00A951D9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Патимат</w:t>
      </w:r>
      <w:proofErr w:type="spellEnd"/>
      <w:r w:rsidRPr="00A951D9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951D9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Заирибековной</w:t>
      </w:r>
      <w:proofErr w:type="spellEnd"/>
      <w:r w:rsidRPr="00A951D9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провели экскурсию по школе, посетила 2 урока и подготовку к майским праздникам.</w:t>
      </w:r>
    </w:p>
    <w:p w:rsidR="00DD798E" w:rsidRPr="00A951D9" w:rsidRDefault="00445785" w:rsidP="00A951D9">
      <w:pPr>
        <w:shd w:val="clear" w:color="auto" w:fill="FFFFFF"/>
        <w:spacing w:after="0" w:line="240" w:lineRule="atLeast"/>
        <w:jc w:val="both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DD798E">
        <w:rPr>
          <w:rFonts w:eastAsia="Times New Roman" w:cstheme="minorHAnsi"/>
          <w:color w:val="000000" w:themeColor="text1"/>
          <w:sz w:val="28"/>
          <w:szCs w:val="28"/>
          <w:lang w:eastAsia="ru-RU"/>
        </w:rPr>
        <w:t> </w:t>
      </w:r>
      <w:r w:rsidR="00A951D9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  </w:t>
      </w:r>
      <w:r w:rsidRPr="00DD798E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В дальнейшей работе </w:t>
      </w:r>
      <w:r w:rsidR="00EA242D" w:rsidRPr="00A951D9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буду</w:t>
      </w:r>
      <w:r w:rsidRPr="00DD798E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осуществлять методическую помощь по выходу школы в эффективный режим работы. </w:t>
      </w:r>
    </w:p>
    <w:p w:rsidR="00EA242D" w:rsidRDefault="00EA242D" w:rsidP="00796D9F">
      <w:pPr>
        <w:shd w:val="clear" w:color="auto" w:fill="FFFFFF"/>
        <w:spacing w:after="0" w:line="240" w:lineRule="atLeast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</w:p>
    <w:p w:rsidR="00EA242D" w:rsidRPr="00DD798E" w:rsidRDefault="00EA242D" w:rsidP="00796D9F">
      <w:pPr>
        <w:shd w:val="clear" w:color="auto" w:fill="FFFFFF"/>
        <w:spacing w:after="0" w:line="240" w:lineRule="atLeast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</w:p>
    <w:p w:rsidR="00EA242D" w:rsidRPr="00A974A6" w:rsidRDefault="00EA242D" w:rsidP="00A974A6">
      <w:pPr>
        <w:shd w:val="clear" w:color="auto" w:fill="FFFFFF"/>
        <w:spacing w:after="0" w:line="240" w:lineRule="atLeast"/>
        <w:jc w:val="center"/>
        <w:rPr>
          <w:rFonts w:cstheme="minorHAnsi"/>
          <w:color w:val="000000" w:themeColor="text1"/>
          <w:sz w:val="28"/>
          <w:szCs w:val="28"/>
        </w:rPr>
        <w:sectPr w:rsidR="00EA242D" w:rsidRPr="00A974A6" w:rsidSect="00A951D9">
          <w:pgSz w:w="11906" w:h="16838"/>
          <w:pgMar w:top="993" w:right="850" w:bottom="851" w:left="709" w:header="708" w:footer="708" w:gutter="0"/>
          <w:cols w:space="708"/>
          <w:docGrid w:linePitch="360"/>
        </w:sectPr>
      </w:pPr>
      <w:r w:rsidRPr="00EA242D">
        <w:rPr>
          <w:rFonts w:eastAsia="Times New Roman" w:cstheme="minorHAnsi"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048250" cy="3124200"/>
            <wp:effectExtent l="304800" t="266700" r="323850" b="266700"/>
            <wp:docPr id="13" name="Рисунок 9" descr="E:\красносельск\WhatsApp Image 2021-06-10 at 09.08.3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красносельск\WhatsApp Image 2021-06-10 at 09.08.35 (1)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4009" b="113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1242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016EE" w:rsidRDefault="007F1A4E">
      <w:pPr>
        <w:rPr>
          <w:color w:val="000000" w:themeColor="text1"/>
        </w:rPr>
      </w:pPr>
      <w:r>
        <w:rPr>
          <w:noProof/>
          <w:color w:val="000000" w:themeColor="text1"/>
          <w:lang w:eastAsia="ru-RU"/>
        </w:rPr>
        <w:lastRenderedPageBreak/>
        <w:drawing>
          <wp:inline distT="0" distB="0" distL="0" distR="0">
            <wp:extent cx="2952750" cy="2409825"/>
            <wp:effectExtent l="285750" t="266700" r="323850" b="276225"/>
            <wp:docPr id="3" name="Рисунок 3" descr="E:\красносельск\WhatsApp Image 2021-06-10 at 09.08.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красносельск\WhatsApp Image 2021-06-10 at 09.08.30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4294" t="10656" r="75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40982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B016EE">
        <w:rPr>
          <w:noProof/>
          <w:color w:val="000000" w:themeColor="text1"/>
          <w:lang w:eastAsia="ru-RU"/>
        </w:rPr>
        <w:drawing>
          <wp:inline distT="0" distB="0" distL="0" distR="0">
            <wp:extent cx="2847644" cy="2341328"/>
            <wp:effectExtent l="266700" t="266700" r="314656" b="268522"/>
            <wp:docPr id="5" name="Рисунок 5" descr="E:\красносельск\WhatsApp Image 2021-06-10 at 09.08.32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красносельск\WhatsApp Image 2021-06-10 at 09.08.32 (2)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b="287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3416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A242D" w:rsidRDefault="00A974A6">
      <w:pPr>
        <w:rPr>
          <w:color w:val="000000" w:themeColor="text1"/>
        </w:rPr>
        <w:sectPr w:rsidR="00EA242D" w:rsidSect="00A951D9">
          <w:type w:val="continuous"/>
          <w:pgSz w:w="11906" w:h="16838"/>
          <w:pgMar w:top="709" w:right="424" w:bottom="851" w:left="284" w:header="708" w:footer="708" w:gutter="0"/>
          <w:cols w:num="2" w:space="708"/>
          <w:docGrid w:linePitch="360"/>
        </w:sectPr>
      </w:pPr>
      <w:r w:rsidRPr="00A974A6">
        <w:rPr>
          <w:color w:val="000000" w:themeColor="text1"/>
        </w:rPr>
        <w:lastRenderedPageBreak/>
        <w:drawing>
          <wp:inline distT="0" distB="0" distL="0" distR="0">
            <wp:extent cx="3019038" cy="2332511"/>
            <wp:effectExtent l="304800" t="266700" r="314712" b="258289"/>
            <wp:docPr id="14" name="Рисунок 7" descr="E:\красносельск\WhatsApp Image 2021-06-10 at 09.08.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красносельск\WhatsApp Image 2021-06-10 at 09.08.33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480" cy="233362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B016EE">
        <w:rPr>
          <w:noProof/>
          <w:color w:val="000000" w:themeColor="text1"/>
          <w:lang w:eastAsia="ru-RU"/>
        </w:rPr>
        <w:drawing>
          <wp:inline distT="0" distB="0" distL="0" distR="0">
            <wp:extent cx="2982420" cy="2301572"/>
            <wp:effectExtent l="304800" t="266700" r="332280" b="270178"/>
            <wp:docPr id="6" name="Рисунок 6" descr="E:\красносельск\WhatsApp Image 2021-06-10 at 09.08.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красносельск\WhatsApp Image 2021-06-10 at 09.08.3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203" cy="2307578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951D9" w:rsidRDefault="00A951D9" w:rsidP="00A974A6">
      <w:pPr>
        <w:jc w:val="center"/>
        <w:rPr>
          <w:color w:val="000000" w:themeColor="text1"/>
        </w:rPr>
      </w:pPr>
      <w:r w:rsidRPr="00A951D9">
        <w:rPr>
          <w:color w:val="000000" w:themeColor="text1"/>
        </w:rPr>
        <w:lastRenderedPageBreak/>
        <w:drawing>
          <wp:inline distT="0" distB="0" distL="0" distR="0">
            <wp:extent cx="4086225" cy="2524125"/>
            <wp:effectExtent l="304800" t="266700" r="333375" b="276225"/>
            <wp:docPr id="16" name="Рисунок 11" descr="E:\красносельск\WhatsApp Image 2021-06-10 at 09.08.3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красносельск\WhatsApp Image 2021-06-10 at 09.08.37 (1)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t="14166" b="319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52412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951D9" w:rsidRDefault="00A951D9" w:rsidP="00A951D9">
      <w:pPr>
        <w:spacing w:after="0" w:line="24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</w:t>
      </w:r>
      <w:r w:rsidRPr="00A951D9">
        <w:rPr>
          <w:color w:val="000000" w:themeColor="text1"/>
          <w:sz w:val="28"/>
          <w:szCs w:val="28"/>
        </w:rPr>
        <w:t xml:space="preserve">Зам. директора по УВР </w:t>
      </w:r>
    </w:p>
    <w:p w:rsidR="00B016EE" w:rsidRPr="00A422D4" w:rsidRDefault="00A951D9" w:rsidP="00A422D4">
      <w:pPr>
        <w:spacing w:after="0" w:line="24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</w:t>
      </w:r>
      <w:r w:rsidRPr="00A951D9">
        <w:rPr>
          <w:color w:val="000000" w:themeColor="text1"/>
          <w:sz w:val="28"/>
          <w:szCs w:val="28"/>
        </w:rPr>
        <w:t>ГКОУ РД «</w:t>
      </w:r>
      <w:proofErr w:type="spellStart"/>
      <w:r w:rsidRPr="00A951D9">
        <w:rPr>
          <w:color w:val="000000" w:themeColor="text1"/>
          <w:sz w:val="28"/>
          <w:szCs w:val="28"/>
        </w:rPr>
        <w:t>Новоурадинская</w:t>
      </w:r>
      <w:proofErr w:type="spellEnd"/>
      <w:r w:rsidRPr="00A951D9">
        <w:rPr>
          <w:color w:val="000000" w:themeColor="text1"/>
          <w:sz w:val="28"/>
          <w:szCs w:val="28"/>
        </w:rPr>
        <w:t xml:space="preserve"> СОШ»                                </w:t>
      </w:r>
      <w:r>
        <w:rPr>
          <w:color w:val="000000" w:themeColor="text1"/>
          <w:sz w:val="28"/>
          <w:szCs w:val="28"/>
        </w:rPr>
        <w:t xml:space="preserve">   </w:t>
      </w:r>
      <w:r w:rsidR="00A422D4">
        <w:rPr>
          <w:color w:val="000000" w:themeColor="text1"/>
          <w:sz w:val="28"/>
          <w:szCs w:val="28"/>
        </w:rPr>
        <w:t xml:space="preserve">   </w:t>
      </w:r>
      <w:r w:rsidRPr="00A951D9">
        <w:rPr>
          <w:color w:val="000000" w:themeColor="text1"/>
          <w:sz w:val="28"/>
          <w:szCs w:val="28"/>
        </w:rPr>
        <w:t xml:space="preserve"> Магомедова Г. М</w:t>
      </w:r>
      <w:r w:rsidR="00A422D4">
        <w:rPr>
          <w:color w:val="000000" w:themeColor="text1"/>
          <w:sz w:val="28"/>
          <w:szCs w:val="28"/>
        </w:rPr>
        <w:t>.</w:t>
      </w:r>
    </w:p>
    <w:p w:rsidR="00B016EE" w:rsidRDefault="00B016EE">
      <w:pPr>
        <w:rPr>
          <w:color w:val="000000" w:themeColor="text1"/>
        </w:rPr>
      </w:pPr>
    </w:p>
    <w:p w:rsidR="00B016EE" w:rsidRDefault="00B016EE">
      <w:pPr>
        <w:rPr>
          <w:color w:val="000000" w:themeColor="text1"/>
        </w:rPr>
      </w:pPr>
    </w:p>
    <w:p w:rsidR="00B016EE" w:rsidRDefault="00B016EE">
      <w:pPr>
        <w:rPr>
          <w:color w:val="000000" w:themeColor="text1"/>
        </w:rPr>
      </w:pPr>
    </w:p>
    <w:p w:rsidR="00B016EE" w:rsidRPr="00796D9F" w:rsidRDefault="00B016EE">
      <w:pPr>
        <w:rPr>
          <w:color w:val="000000" w:themeColor="text1"/>
        </w:rPr>
      </w:pPr>
    </w:p>
    <w:sectPr w:rsidR="00B016EE" w:rsidRPr="00796D9F" w:rsidSect="00A951D9">
      <w:type w:val="continuous"/>
      <w:pgSz w:w="11906" w:h="16838"/>
      <w:pgMar w:top="993" w:right="424" w:bottom="426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D798E"/>
    <w:rsid w:val="00166B3F"/>
    <w:rsid w:val="00437A01"/>
    <w:rsid w:val="00445785"/>
    <w:rsid w:val="004D27D6"/>
    <w:rsid w:val="00796D9F"/>
    <w:rsid w:val="007F1A4E"/>
    <w:rsid w:val="00A422D4"/>
    <w:rsid w:val="00A52622"/>
    <w:rsid w:val="00A951D9"/>
    <w:rsid w:val="00A974A6"/>
    <w:rsid w:val="00AB130F"/>
    <w:rsid w:val="00B016EE"/>
    <w:rsid w:val="00B10ACC"/>
    <w:rsid w:val="00DD798E"/>
    <w:rsid w:val="00E31461"/>
    <w:rsid w:val="00EA2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461"/>
  </w:style>
  <w:style w:type="paragraph" w:styleId="1">
    <w:name w:val="heading 1"/>
    <w:basedOn w:val="a"/>
    <w:link w:val="10"/>
    <w:uiPriority w:val="9"/>
    <w:qFormat/>
    <w:rsid w:val="00DD79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79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DD7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D7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79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59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6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70027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91813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9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2</cp:revision>
  <dcterms:created xsi:type="dcterms:W3CDTF">2021-06-10T06:48:00Z</dcterms:created>
  <dcterms:modified xsi:type="dcterms:W3CDTF">2021-06-10T10:27:00Z</dcterms:modified>
</cp:coreProperties>
</file>