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7F9" w:rsidRDefault="000607F9" w:rsidP="00745B9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07F9" w:rsidRDefault="000607F9" w:rsidP="00745B9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07F9" w:rsidRDefault="000607F9" w:rsidP="00745B9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43pt">
            <v:imagedata r:id="rId5" o:title="Безымянный"/>
          </v:shape>
        </w:pict>
      </w:r>
    </w:p>
    <w:p w:rsidR="00745B98" w:rsidRPr="001405D6" w:rsidRDefault="00745B98" w:rsidP="00745B9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Методические рекомендации для муниципальных </w:t>
      </w:r>
      <w:r w:rsidR="008530C3" w:rsidRPr="0014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систем образования (МСО)</w:t>
      </w:r>
      <w:r w:rsidRPr="0014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повышению объективности оценки образовательных результатов</w:t>
      </w:r>
    </w:p>
    <w:p w:rsidR="00745B98" w:rsidRDefault="00745B98" w:rsidP="003F1F9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6047E7" w:rsidRDefault="006047E7" w:rsidP="003F1F9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1F90" w:rsidRPr="001405D6" w:rsidRDefault="003F1F90" w:rsidP="003F1F9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Федеральная служба по надзору в сфере образования и науки (Рособрнадзор) с целью </w:t>
      </w:r>
      <w:proofErr w:type="gramStart"/>
      <w:r w:rsidRPr="00140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повышения эффективности системы оценки качества образования</w:t>
      </w:r>
      <w:proofErr w:type="gramEnd"/>
      <w:r w:rsidRPr="00140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путем формирования среди всех участников образовательных отношений устойчивых ориентиров на методы и инструменты объективной оценки образовательных результатов обучающихся разработали рекомендации по повышению объективности оценки образовательных результатов.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настоящих рекомендациях указаны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комплексные мероприятия по трем направлениям:</w:t>
      </w:r>
    </w:p>
    <w:p w:rsidR="003F1F90" w:rsidRPr="001405D6" w:rsidRDefault="003F1F90" w:rsidP="003F1F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Обеспечение объективности образовательных результатов в рамках конкретной оценочной процедуры в образовательных организациях.</w:t>
      </w:r>
    </w:p>
    <w:p w:rsidR="003F1F90" w:rsidRPr="001405D6" w:rsidRDefault="003F1F90" w:rsidP="003F1F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Выявление ОО с необъективными результатами и профилактическая работа с выявленными ОО.</w:t>
      </w:r>
    </w:p>
    <w:p w:rsidR="003F1F90" w:rsidRPr="001405D6" w:rsidRDefault="003F1F90" w:rsidP="003F1F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3. Формирование у участников образовательных отношений позитивного отношения к объективной оценке образовательных результатов.</w:t>
      </w:r>
    </w:p>
    <w:p w:rsidR="003F1F90" w:rsidRPr="003F1F90" w:rsidRDefault="003F1F90" w:rsidP="003F1F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эффективным является комплексное сочетание всех трех подходов и создание на их основе действенной системы, при которой все участники образовательных отношений заинтересованы в объективной оценке образовательных результатов, </w:t>
      </w:r>
      <w:r w:rsidR="007E1A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позволяет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одновременно принима</w:t>
      </w:r>
      <w:r w:rsidR="007E1A3F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всесторонние меры для обеспечения объективности результатов при проведении всех мероприятий по оценке качества образования.</w:t>
      </w:r>
    </w:p>
    <w:p w:rsidR="00745B98" w:rsidRPr="001405D6" w:rsidRDefault="00745B98" w:rsidP="00745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настоящих методических рекомендаций является повышение эффективности системы оценки качества образования путем формирования среди всех участников образовательных отношений устойчивых ориентиров на</w:t>
      </w:r>
      <w:r w:rsidR="003F1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реализацию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</w:t>
      </w:r>
      <w:r w:rsidR="003F1F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инструмент</w:t>
      </w:r>
      <w:r w:rsidR="003F1F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объективной оценки образовательных результатов обучающихся.</w:t>
      </w:r>
    </w:p>
    <w:p w:rsidR="00745B98" w:rsidRPr="001405D6" w:rsidRDefault="003F1F90" w:rsidP="00745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</w:t>
      </w:r>
      <w:r w:rsidR="00745B9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объективности оценки образовательных результатов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условие повышения качества образования</w:t>
      </w:r>
      <w:r w:rsidR="00745B9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 достигнуто только в результате согласованных действий на всех уровнях управления образованием: федеральном, региональном, муниципальном, а также на уровне образовательных организаций.</w:t>
      </w:r>
    </w:p>
    <w:p w:rsidR="00745B98" w:rsidRPr="001405D6" w:rsidRDefault="00745B98" w:rsidP="00745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рекомендации </w:t>
      </w:r>
      <w:r w:rsidR="008530C3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созданы для</w:t>
      </w:r>
      <w:r w:rsidR="0034309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определения механизмов повышения объективности оценки образовательных результатов и</w:t>
      </w:r>
      <w:r w:rsidR="008530C3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</w:t>
      </w:r>
      <w:proofErr w:type="gramStart"/>
      <w:r w:rsidR="008530C3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="008530C3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использованы для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подготовки </w:t>
      </w:r>
      <w:r w:rsidR="00343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адресных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 </w:t>
      </w:r>
      <w:r w:rsidR="003430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образования 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организаци</w:t>
      </w:r>
      <w:r w:rsidR="0034309D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5B98" w:rsidRPr="001405D6" w:rsidRDefault="00745B98" w:rsidP="00745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Меры, указанные в настоящих рекомендациях, могут быть применены как при проведении оценочных процедур федерального уровня (например, всероссийских проверочных работ), так и при проведении оценочных процедур регионального и муниципального уровней, а также при проведении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оценочных процедур </w:t>
      </w:r>
      <w:r w:rsidR="00667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ВСОКО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уровне образовательных организаций.</w:t>
      </w:r>
    </w:p>
    <w:p w:rsidR="00856F16" w:rsidRDefault="00856F16" w:rsidP="00856F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региональной системы оценки качества образования предлагаем принять следующий комплекс мер, направленный на повышение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объективности проведения процедур оценки качества образования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56F16" w:rsidRDefault="00856F16" w:rsidP="00856F16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пределение ОО с завышенным значением среднего балла по результатам проведения мониторинговых исследований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6F16" w:rsidRPr="00856F16" w:rsidRDefault="00856F16" w:rsidP="00856F16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практики работы со школьными координаторами оценки качества;</w:t>
      </w:r>
    </w:p>
    <w:p w:rsidR="00856F16" w:rsidRDefault="00856F16" w:rsidP="00856F16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муниципальных команд независимых экспертов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4462" w:rsidRDefault="00464462" w:rsidP="00464462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качественного и количественного анализа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 процедур оценки качества образования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6F16" w:rsidRDefault="00856F16" w:rsidP="00856F16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спользование аналитических и информационных материалов для организации работы с участниками исследований качества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6F16" w:rsidRPr="00856F16" w:rsidRDefault="00085EF4" w:rsidP="00856F16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</w:t>
      </w:r>
      <w:r w:rsidR="00856F16"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ассоциаци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856F16"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елей-</w:t>
      </w:r>
      <w:r w:rsidR="00856F16"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организации и проведению процедур оценки качества образования. </w:t>
      </w:r>
    </w:p>
    <w:p w:rsidR="0042672D" w:rsidRDefault="00085EF4" w:rsidP="00085E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Рассмотрим содержание </w:t>
      </w:r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перечисленных мер</w:t>
      </w:r>
      <w:proofErr w:type="gramStart"/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2672D" w:rsidRP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42672D" w:rsidRP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аправленны</w:t>
      </w:r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42672D" w:rsidRP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повышение объективности проведения процедур оценки качества образования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способы их реализации. </w:t>
      </w:r>
    </w:p>
    <w:p w:rsidR="0042672D" w:rsidRPr="001405D6" w:rsidRDefault="0042672D" w:rsidP="00085E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72D" w:rsidRDefault="00BD3A65" w:rsidP="006047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Определение ОО с завышенным значением среднего балла по результатам проведения </w:t>
      </w:r>
      <w:r w:rsidR="0093399E" w:rsidRPr="0014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мониторинговых исследований</w:t>
      </w:r>
    </w:p>
    <w:p w:rsidR="006047E7" w:rsidRPr="001405D6" w:rsidRDefault="006047E7" w:rsidP="006047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1248" w:rsidRDefault="00191248" w:rsidP="00426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всех процедур </w:t>
      </w:r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качества образования 2017 года Рособрназор составил список ОО, которые показывали признаки необъективности. В данный список вошли 126 ОО Омской области. Для организации разъяснительной работы с муниципальными органами управления образованием в целях повышения объективности оценки образовательных результатов было проанализировано участие данных ОО в региональном мониторинге образовательных достижений. Для этого использовал</w:t>
      </w:r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способ </w:t>
      </w:r>
      <w:r w:rsidR="0042672D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определения ОО с завышенным значением среднего балла</w:t>
      </w:r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предлагаемый Рособрназором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399E" w:rsidRPr="001405D6" w:rsidRDefault="0093399E" w:rsidP="00426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определения ОО с завышенным значени</w:t>
      </w:r>
      <w:r w:rsidR="00E71F1C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среднего балла </w:t>
      </w:r>
      <w:r w:rsidR="00E71F1C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определенной процедуре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97565E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результаты </w:t>
      </w:r>
      <w:proofErr w:type="gramStart"/>
      <w:r w:rsidR="0097565E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97565E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определенной процедуры были представлены в виде таблицы в формате </w:t>
      </w:r>
      <w:r w:rsidR="0097565E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Excel</w:t>
      </w:r>
      <w:r w:rsidR="0097565E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содержащей список обучающихся, участвовавших в данном исследовании, а также итоговый балл каждого обучающегося. </w:t>
      </w:r>
    </w:p>
    <w:p w:rsidR="00E71F1C" w:rsidRPr="001405D6" w:rsidRDefault="0093399E" w:rsidP="0093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1 этап: Определ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)в ОО</w:t>
      </w:r>
      <w:r w:rsidR="00E71F1C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данной процедуре. Например,  106 обучающихся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ОО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участвовали</w:t>
      </w:r>
      <w:r w:rsidR="00E71F1C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комплексной работе 7 класса (</w:t>
      </w:r>
      <w:r w:rsidR="00E71F1C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="00E71F1C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=106).</w:t>
      </w:r>
    </w:p>
    <w:p w:rsidR="0093399E" w:rsidRPr="001405D6" w:rsidRDefault="00E71F1C" w:rsidP="0093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2 этап:Определ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имер, в исследовании участвовали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обучающихся, их средний балл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комплексной работе 7 класса составил 8,41 (</w:t>
      </w:r>
      <w:r w:rsidR="00920C41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Х=8,41)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вычисления среднего ба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лла вам 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необходимо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сумму баллов  всех обучающихся и разделить ее на количество участников (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7354C6" w:rsidRPr="001405D6" w:rsidRDefault="00920C41" w:rsidP="00745B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этап: 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Вычисление выборочного стандартного отклонения балла (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43E00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этого </w:t>
      </w:r>
      <w:r w:rsidR="007354C6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ознакомит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7354C6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с видеофайлом</w:t>
      </w:r>
      <w:r w:rsidR="002C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</w:t>
      </w:r>
      <w:r w:rsidR="007354C6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. Благодаря видеофайлу будет найден числитель из формулы, которая представлена ниже (См. рис. 1)</w:t>
      </w:r>
    </w:p>
    <w:p w:rsidR="00CA34FF" w:rsidRPr="001405D6" w:rsidRDefault="008E17FA" w:rsidP="008E17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71600" cy="504825"/>
            <wp:effectExtent l="0" t="0" r="0" b="9525"/>
            <wp:docPr id="1" name="Рисунок 1" descr="C:\Users\user\Desktop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исунок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7FA" w:rsidRDefault="008E17FA" w:rsidP="008E17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C4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1. Формула выборочного стандартного отклонения балла.</w:t>
      </w:r>
    </w:p>
    <w:p w:rsidR="00464462" w:rsidRPr="00112C46" w:rsidRDefault="00464462" w:rsidP="008E17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7FA" w:rsidRPr="001405D6" w:rsidRDefault="003A0255" w:rsidP="008E17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того</w:t>
      </w:r>
      <w:r w:rsidR="008E17FA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вычислите числитель, в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необходимо найти знаменатель:</w:t>
      </w:r>
      <w:r w:rsidR="008E17FA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этого из количества участников (</w:t>
      </w:r>
      <w:r w:rsidR="008E17FA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="008E17FA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необходимо вычесть 1. </w:t>
      </w:r>
      <w:r w:rsidR="00B00090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необходимо разделить числитель на знаменатель, из полученного числа извлечь квадратный корень. Полученное число является выборочным стандартным отклонением балла (</w:t>
      </w:r>
      <w:r w:rsidR="00B00090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="00B00090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00090" w:rsidRPr="001405D6" w:rsidRDefault="00B00090" w:rsidP="008E17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4 этап: Построение доверительного интервала. Доверительный интервал строится по следующей формуле (См. рис. 2)</w:t>
      </w:r>
    </w:p>
    <w:p w:rsidR="00B00090" w:rsidRPr="001405D6" w:rsidRDefault="00B00090" w:rsidP="00B000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6475" cy="428625"/>
            <wp:effectExtent l="0" t="0" r="9525" b="9525"/>
            <wp:docPr id="3" name="Рисунок 3" descr="C:\Users\user\Desktop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исунок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090" w:rsidRDefault="00B00090" w:rsidP="00B000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C4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2. Формула вычисления доверительного интервала.</w:t>
      </w:r>
    </w:p>
    <w:p w:rsidR="00464462" w:rsidRPr="00112C46" w:rsidRDefault="00464462" w:rsidP="00B000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0090" w:rsidRPr="001405D6" w:rsidRDefault="00B00090" w:rsidP="00B00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предыдущих этапах </w:t>
      </w:r>
      <w:r w:rsidR="0046446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вычислены все переменные, используе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мые в данной формуле. Постоянная величина </w:t>
      </w:r>
      <w:r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</w:t>
      </w:r>
      <w:r w:rsidRPr="001405D6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a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равна 1.96. Для построения доверительного интервала вам необходимо произвести расчеты согласно математическим правилам вычисления.</w:t>
      </w:r>
    </w:p>
    <w:p w:rsidR="00B00090" w:rsidRPr="001405D6" w:rsidRDefault="00B00090" w:rsidP="00B00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этап: </w:t>
      </w:r>
      <w:r w:rsidR="002B2730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Выявление ОО, левая (нижняя) граница доверительных </w:t>
      </w:r>
      <w:proofErr w:type="gramStart"/>
      <w:r w:rsidR="002B2730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интервалов</w:t>
      </w:r>
      <w:proofErr w:type="gramEnd"/>
      <w:r w:rsidR="002B2730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находится правее, чем правая (верхняя) граница доверительного интервала среднего балла по региону.</w:t>
      </w:r>
    </w:p>
    <w:p w:rsidR="002B2730" w:rsidRPr="001405D6" w:rsidRDefault="002B2730" w:rsidP="00B00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Рассмотрим пример:</w:t>
      </w:r>
    </w:p>
    <w:p w:rsidR="002B2730" w:rsidRPr="001405D6" w:rsidRDefault="002B2730" w:rsidP="00B00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Доверительный интервал по региону [7,33; 7,51]</w:t>
      </w:r>
    </w:p>
    <w:p w:rsidR="002B2730" w:rsidRPr="001405D6" w:rsidRDefault="002B2730" w:rsidP="00B00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Доверительный интервал ОО № 1 [7,21; 9,17]</w:t>
      </w:r>
    </w:p>
    <w:p w:rsidR="002B2730" w:rsidRPr="001405D6" w:rsidRDefault="002B2730" w:rsidP="00B00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Доверительный интервал ОО № 2 [7,93; 8,89]</w:t>
      </w:r>
    </w:p>
    <w:p w:rsidR="002B2730" w:rsidRPr="001405D6" w:rsidRDefault="002B2730" w:rsidP="004644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данном примере правой (верхней) границей доверительного интервал</w:t>
      </w:r>
      <w:r w:rsidR="0046446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E1D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региону является 7,51 балла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. Левая (нижняя) граница доверительного интервала ОО №1 составляет 7,21 балла, следовательно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находится левее 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46446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числовой прямой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правая (верхняя) граница доверительного интервала по региону, поэтому ОО №1 не показывает завышения значения среднего балла. </w:t>
      </w:r>
    </w:p>
    <w:p w:rsidR="002B2730" w:rsidRDefault="002B2730" w:rsidP="004644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Левая (нижняя) граница доверительного интервала ОО №2 составляет 7,93 балла, 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находится правее 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46446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числовой прямой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чем правая (верхняя) граница доверительного интервала по региону, поэтому ОО №2 показывает завышение значения среднего балла (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признак необъективности).</w:t>
      </w:r>
      <w:proofErr w:type="gramEnd"/>
    </w:p>
    <w:p w:rsidR="00464462" w:rsidRDefault="00464462" w:rsidP="004644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ED4" w:rsidRDefault="00720ED4" w:rsidP="004644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96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Изменение практики работы </w:t>
      </w:r>
      <w:r w:rsidR="00CD09EE">
        <w:rPr>
          <w:rFonts w:ascii="Times New Roman" w:hAnsi="Times New Roman" w:cs="Times New Roman"/>
          <w:b/>
          <w:sz w:val="28"/>
          <w:szCs w:val="28"/>
        </w:rPr>
        <w:t xml:space="preserve">муниципальных </w:t>
      </w:r>
      <w:r w:rsidR="00313BBD">
        <w:rPr>
          <w:rFonts w:ascii="Times New Roman" w:hAnsi="Times New Roman" w:cs="Times New Roman"/>
          <w:b/>
          <w:sz w:val="28"/>
          <w:szCs w:val="28"/>
        </w:rPr>
        <w:t xml:space="preserve">координаторов </w:t>
      </w:r>
      <w:r w:rsidRPr="0029296A">
        <w:rPr>
          <w:rFonts w:ascii="Times New Roman" w:hAnsi="Times New Roman" w:cs="Times New Roman"/>
          <w:b/>
          <w:sz w:val="28"/>
          <w:szCs w:val="28"/>
        </w:rPr>
        <w:t>со школьными координаторами оценки качества</w:t>
      </w:r>
    </w:p>
    <w:p w:rsidR="00313BBD" w:rsidRPr="0029296A" w:rsidRDefault="00313BBD" w:rsidP="004644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0ED4" w:rsidRPr="0029296A" w:rsidRDefault="00720ED4" w:rsidP="00464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В настоящее время работа со школьными координаторами ведётся хаотично, бессистемно. Школьные координаторы занимают пассивную позицию в проведении и популяризации исследований качества образования</w:t>
      </w:r>
      <w:r w:rsidR="002C01D0">
        <w:rPr>
          <w:rFonts w:ascii="Times New Roman" w:hAnsi="Times New Roman" w:cs="Times New Roman"/>
          <w:sz w:val="28"/>
          <w:szCs w:val="28"/>
        </w:rPr>
        <w:t xml:space="preserve"> в учительской и родительской среде</w:t>
      </w:r>
      <w:r w:rsidRPr="0029296A">
        <w:rPr>
          <w:rFonts w:ascii="Times New Roman" w:hAnsi="Times New Roman" w:cs="Times New Roman"/>
          <w:sz w:val="28"/>
          <w:szCs w:val="28"/>
        </w:rPr>
        <w:t>.</w:t>
      </w:r>
    </w:p>
    <w:p w:rsidR="00720ED4" w:rsidRPr="0029296A" w:rsidRDefault="00720ED4" w:rsidP="00464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В связи с этим предлагае</w:t>
      </w:r>
      <w:r w:rsidR="00391812">
        <w:rPr>
          <w:rFonts w:ascii="Times New Roman" w:hAnsi="Times New Roman" w:cs="Times New Roman"/>
          <w:sz w:val="28"/>
          <w:szCs w:val="28"/>
        </w:rPr>
        <w:t>тся</w:t>
      </w:r>
      <w:r w:rsidRPr="0029296A">
        <w:rPr>
          <w:rFonts w:ascii="Times New Roman" w:hAnsi="Times New Roman" w:cs="Times New Roman"/>
          <w:sz w:val="28"/>
          <w:szCs w:val="28"/>
        </w:rPr>
        <w:t xml:space="preserve"> следующее:</w:t>
      </w:r>
    </w:p>
    <w:p w:rsidR="00720ED4" w:rsidRDefault="004E4D08" w:rsidP="00375F4E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ш</w:t>
      </w:r>
      <w:r w:rsidR="00720ED4" w:rsidRPr="0029296A">
        <w:rPr>
          <w:rFonts w:ascii="Times New Roman" w:hAnsi="Times New Roman" w:cs="Times New Roman"/>
          <w:sz w:val="28"/>
          <w:szCs w:val="28"/>
        </w:rPr>
        <w:t>кольным</w:t>
      </w:r>
      <w:r w:rsidR="00F57D38">
        <w:rPr>
          <w:rFonts w:ascii="Times New Roman" w:hAnsi="Times New Roman" w:cs="Times New Roman"/>
          <w:sz w:val="28"/>
          <w:szCs w:val="28"/>
        </w:rPr>
        <w:t>и</w:t>
      </w:r>
      <w:r w:rsidR="00720ED4" w:rsidRPr="0029296A">
        <w:rPr>
          <w:rFonts w:ascii="Times New Roman" w:hAnsi="Times New Roman" w:cs="Times New Roman"/>
          <w:sz w:val="28"/>
          <w:szCs w:val="28"/>
        </w:rPr>
        <w:t xml:space="preserve"> координаторам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20ED4" w:rsidRPr="0029296A">
        <w:rPr>
          <w:rFonts w:ascii="Times New Roman" w:hAnsi="Times New Roman" w:cs="Times New Roman"/>
          <w:sz w:val="28"/>
          <w:szCs w:val="28"/>
        </w:rPr>
        <w:t xml:space="preserve"> системн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720ED4" w:rsidRPr="0029296A">
        <w:rPr>
          <w:rFonts w:ascii="Times New Roman" w:hAnsi="Times New Roman" w:cs="Times New Roman"/>
          <w:sz w:val="28"/>
          <w:szCs w:val="28"/>
        </w:rPr>
        <w:t>анализ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20ED4" w:rsidRPr="0029296A">
        <w:rPr>
          <w:rFonts w:ascii="Times New Roman" w:hAnsi="Times New Roman" w:cs="Times New Roman"/>
          <w:sz w:val="28"/>
          <w:szCs w:val="28"/>
        </w:rPr>
        <w:t xml:space="preserve"> результатов процедур оценки качества образования, проходивших в образовательной организации. </w:t>
      </w:r>
    </w:p>
    <w:p w:rsidR="00720ED4" w:rsidRPr="00375F4E" w:rsidRDefault="00720ED4" w:rsidP="00375F4E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F4E">
        <w:rPr>
          <w:rFonts w:ascii="Times New Roman" w:hAnsi="Times New Roman" w:cs="Times New Roman"/>
          <w:sz w:val="28"/>
          <w:szCs w:val="28"/>
        </w:rPr>
        <w:t>При</w:t>
      </w:r>
      <w:r w:rsidR="00426C7F" w:rsidRPr="00375F4E">
        <w:rPr>
          <w:rFonts w:ascii="Times New Roman" w:hAnsi="Times New Roman" w:cs="Times New Roman"/>
          <w:sz w:val="28"/>
          <w:szCs w:val="28"/>
        </w:rPr>
        <w:t>вле</w:t>
      </w:r>
      <w:r w:rsidR="003E3268">
        <w:rPr>
          <w:rFonts w:ascii="Times New Roman" w:hAnsi="Times New Roman" w:cs="Times New Roman"/>
          <w:sz w:val="28"/>
          <w:szCs w:val="28"/>
        </w:rPr>
        <w:t>чение</w:t>
      </w:r>
      <w:r w:rsidR="00426C7F" w:rsidRPr="00375F4E">
        <w:rPr>
          <w:rFonts w:ascii="Times New Roman" w:hAnsi="Times New Roman" w:cs="Times New Roman"/>
          <w:sz w:val="28"/>
          <w:szCs w:val="28"/>
        </w:rPr>
        <w:t xml:space="preserve"> школьных координаторов </w:t>
      </w:r>
      <w:r w:rsidRPr="00375F4E">
        <w:rPr>
          <w:rFonts w:ascii="Times New Roman" w:hAnsi="Times New Roman" w:cs="Times New Roman"/>
          <w:sz w:val="28"/>
          <w:szCs w:val="28"/>
        </w:rPr>
        <w:t>образовательных организаций, показавших высокую степень объективности при проведении исследований качества образования</w:t>
      </w:r>
      <w:r w:rsidR="003E3268">
        <w:rPr>
          <w:rFonts w:ascii="Times New Roman" w:hAnsi="Times New Roman" w:cs="Times New Roman"/>
          <w:sz w:val="28"/>
          <w:szCs w:val="28"/>
        </w:rPr>
        <w:t>,</w:t>
      </w:r>
      <w:r w:rsidR="00426C7F" w:rsidRPr="00375F4E">
        <w:rPr>
          <w:rFonts w:ascii="Times New Roman" w:hAnsi="Times New Roman" w:cs="Times New Roman"/>
          <w:sz w:val="28"/>
          <w:szCs w:val="28"/>
        </w:rPr>
        <w:t xml:space="preserve"> к</w:t>
      </w:r>
      <w:r w:rsidRPr="00375F4E">
        <w:rPr>
          <w:rFonts w:ascii="Times New Roman" w:hAnsi="Times New Roman" w:cs="Times New Roman"/>
          <w:sz w:val="28"/>
          <w:szCs w:val="28"/>
        </w:rPr>
        <w:t xml:space="preserve"> участию в муниципальных совещаниях, семинарах, круглых столах, посвящённых вопросам качества образования.</w:t>
      </w:r>
    </w:p>
    <w:p w:rsidR="00720ED4" w:rsidRDefault="00720ED4" w:rsidP="00375F4E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Прове</w:t>
      </w:r>
      <w:r w:rsidR="00CC4352">
        <w:rPr>
          <w:rFonts w:ascii="Times New Roman" w:hAnsi="Times New Roman" w:cs="Times New Roman"/>
          <w:sz w:val="28"/>
          <w:szCs w:val="28"/>
        </w:rPr>
        <w:t>дениемуниципального</w:t>
      </w:r>
      <w:r w:rsidRPr="0029296A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CC4352">
        <w:rPr>
          <w:rFonts w:ascii="Times New Roman" w:hAnsi="Times New Roman" w:cs="Times New Roman"/>
          <w:sz w:val="28"/>
          <w:szCs w:val="28"/>
        </w:rPr>
        <w:t>а</w:t>
      </w:r>
      <w:r w:rsidR="00426C7F">
        <w:rPr>
          <w:rFonts w:ascii="Times New Roman" w:hAnsi="Times New Roman" w:cs="Times New Roman"/>
          <w:sz w:val="28"/>
          <w:szCs w:val="28"/>
        </w:rPr>
        <w:t>«Лучшая внутренняя система оценка качества образования»</w:t>
      </w:r>
      <w:r w:rsidRPr="0029296A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</w:t>
      </w:r>
      <w:r w:rsidR="00426C7F">
        <w:rPr>
          <w:rFonts w:ascii="Times New Roman" w:hAnsi="Times New Roman" w:cs="Times New Roman"/>
          <w:sz w:val="28"/>
          <w:szCs w:val="28"/>
        </w:rPr>
        <w:t xml:space="preserve"> МР</w:t>
      </w:r>
      <w:r w:rsidRPr="0029296A">
        <w:rPr>
          <w:rFonts w:ascii="Times New Roman" w:hAnsi="Times New Roman" w:cs="Times New Roman"/>
          <w:sz w:val="28"/>
          <w:szCs w:val="28"/>
        </w:rPr>
        <w:t>. Представл</w:t>
      </w:r>
      <w:r w:rsidR="00CC4352">
        <w:rPr>
          <w:rFonts w:ascii="Times New Roman" w:hAnsi="Times New Roman" w:cs="Times New Roman"/>
          <w:sz w:val="28"/>
          <w:szCs w:val="28"/>
        </w:rPr>
        <w:t>ение</w:t>
      </w:r>
      <w:r w:rsidRPr="0029296A">
        <w:rPr>
          <w:rFonts w:ascii="Times New Roman" w:hAnsi="Times New Roman" w:cs="Times New Roman"/>
          <w:sz w:val="28"/>
          <w:szCs w:val="28"/>
        </w:rPr>
        <w:t xml:space="preserve"> лучши</w:t>
      </w:r>
      <w:r w:rsidR="00CC4352">
        <w:rPr>
          <w:rFonts w:ascii="Times New Roman" w:hAnsi="Times New Roman" w:cs="Times New Roman"/>
          <w:sz w:val="28"/>
          <w:szCs w:val="28"/>
        </w:rPr>
        <w:t>х</w:t>
      </w:r>
      <w:r w:rsidRPr="0029296A">
        <w:rPr>
          <w:rFonts w:ascii="Times New Roman" w:hAnsi="Times New Roman" w:cs="Times New Roman"/>
          <w:sz w:val="28"/>
          <w:szCs w:val="28"/>
        </w:rPr>
        <w:t xml:space="preserve"> модел</w:t>
      </w:r>
      <w:r w:rsidR="00CC4352">
        <w:rPr>
          <w:rFonts w:ascii="Times New Roman" w:hAnsi="Times New Roman" w:cs="Times New Roman"/>
          <w:sz w:val="28"/>
          <w:szCs w:val="28"/>
        </w:rPr>
        <w:t>ей</w:t>
      </w:r>
      <w:r w:rsidRPr="0029296A">
        <w:rPr>
          <w:rFonts w:ascii="Times New Roman" w:hAnsi="Times New Roman" w:cs="Times New Roman"/>
          <w:sz w:val="28"/>
          <w:szCs w:val="28"/>
        </w:rPr>
        <w:t xml:space="preserve"> ВСОКО на муниципальных и региональных мероприятиях.</w:t>
      </w:r>
    </w:p>
    <w:p w:rsidR="0029296A" w:rsidRPr="0029296A" w:rsidRDefault="0029296A" w:rsidP="00464462">
      <w:pPr>
        <w:pStyle w:val="a4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9296A" w:rsidRDefault="0029296A" w:rsidP="004644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96A">
        <w:rPr>
          <w:rFonts w:ascii="Times New Roman" w:hAnsi="Times New Roman" w:cs="Times New Roman"/>
          <w:b/>
          <w:sz w:val="28"/>
          <w:szCs w:val="28"/>
        </w:rPr>
        <w:t>Формирование муниципальных команд независимых экспертов</w:t>
      </w:r>
    </w:p>
    <w:p w:rsidR="00313BBD" w:rsidRDefault="00313BBD" w:rsidP="004644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296A" w:rsidRDefault="0029296A" w:rsidP="00426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В связи с необходимостью повышать объективность проведения процедур оценки качества образования, а также с целью включения широкой общественности в процесс проведения оценочных процедур и формирования у всех участников объективного представления о процедурах оценки качества образования рекомендует</w:t>
      </w:r>
      <w:r w:rsidR="00F57D38">
        <w:rPr>
          <w:rFonts w:ascii="Times New Roman" w:hAnsi="Times New Roman" w:cs="Times New Roman"/>
          <w:sz w:val="28"/>
          <w:szCs w:val="28"/>
        </w:rPr>
        <w:t>ся в каждом муниципальном районе</w:t>
      </w:r>
      <w:r w:rsidRPr="0029296A">
        <w:rPr>
          <w:rFonts w:ascii="Times New Roman" w:hAnsi="Times New Roman" w:cs="Times New Roman"/>
          <w:sz w:val="28"/>
          <w:szCs w:val="28"/>
        </w:rPr>
        <w:t xml:space="preserve"> сформировать команду независимых экспертов.</w:t>
      </w:r>
    </w:p>
    <w:p w:rsidR="0029296A" w:rsidRDefault="0029296A" w:rsidP="00426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Формирование банка экспертов возможно на базе комитетов по образованию на основании личных заявлений граждан, желающих стать независимым</w:t>
      </w:r>
      <w:r w:rsidR="00F57D38">
        <w:rPr>
          <w:rFonts w:ascii="Times New Roman" w:hAnsi="Times New Roman" w:cs="Times New Roman"/>
          <w:sz w:val="28"/>
          <w:szCs w:val="28"/>
        </w:rPr>
        <w:t>и</w:t>
      </w:r>
      <w:r w:rsidRPr="0029296A">
        <w:rPr>
          <w:rFonts w:ascii="Times New Roman" w:hAnsi="Times New Roman" w:cs="Times New Roman"/>
          <w:sz w:val="28"/>
          <w:szCs w:val="28"/>
        </w:rPr>
        <w:t xml:space="preserve"> наблюдател</w:t>
      </w:r>
      <w:r w:rsidR="00F57D38">
        <w:rPr>
          <w:rFonts w:ascii="Times New Roman" w:hAnsi="Times New Roman" w:cs="Times New Roman"/>
          <w:sz w:val="28"/>
          <w:szCs w:val="28"/>
        </w:rPr>
        <w:t>я</w:t>
      </w:r>
      <w:r w:rsidRPr="0029296A">
        <w:rPr>
          <w:rFonts w:ascii="Times New Roman" w:hAnsi="Times New Roman" w:cs="Times New Roman"/>
          <w:sz w:val="28"/>
          <w:szCs w:val="28"/>
        </w:rPr>
        <w:t>м</w:t>
      </w:r>
      <w:r w:rsidR="00F57D38">
        <w:rPr>
          <w:rFonts w:ascii="Times New Roman" w:hAnsi="Times New Roman" w:cs="Times New Roman"/>
          <w:sz w:val="28"/>
          <w:szCs w:val="28"/>
        </w:rPr>
        <w:t>и</w:t>
      </w:r>
      <w:r w:rsidRPr="0029296A">
        <w:rPr>
          <w:rFonts w:ascii="Times New Roman" w:hAnsi="Times New Roman" w:cs="Times New Roman"/>
          <w:sz w:val="28"/>
          <w:szCs w:val="28"/>
        </w:rPr>
        <w:t xml:space="preserve">. Заявления должны содержать следующую информацию: ФИО, дата рождения, пол, реквизиты документа, удостоверяющего личность, адреса регистрации и фактического проживания, контактные данные (телефон, </w:t>
      </w:r>
      <w:r w:rsidRPr="0029296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9296A">
        <w:rPr>
          <w:rFonts w:ascii="Times New Roman" w:hAnsi="Times New Roman" w:cs="Times New Roman"/>
          <w:sz w:val="28"/>
          <w:szCs w:val="28"/>
        </w:rPr>
        <w:t>-</w:t>
      </w:r>
      <w:r w:rsidRPr="0029296A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29296A">
        <w:rPr>
          <w:rFonts w:ascii="Times New Roman" w:hAnsi="Times New Roman" w:cs="Times New Roman"/>
          <w:sz w:val="28"/>
          <w:szCs w:val="28"/>
        </w:rPr>
        <w:t>). Распределение наблюдателей по площадкам, на которых проводятся процедуры оценки качест</w:t>
      </w:r>
      <w:r w:rsidR="00F57D38">
        <w:rPr>
          <w:rFonts w:ascii="Times New Roman" w:hAnsi="Times New Roman" w:cs="Times New Roman"/>
          <w:sz w:val="28"/>
          <w:szCs w:val="28"/>
        </w:rPr>
        <w:t>ва образования, осуществляется К</w:t>
      </w:r>
      <w:r w:rsidRPr="0029296A">
        <w:rPr>
          <w:rFonts w:ascii="Times New Roman" w:hAnsi="Times New Roman" w:cs="Times New Roman"/>
          <w:sz w:val="28"/>
          <w:szCs w:val="28"/>
        </w:rPr>
        <w:t>омитетом по образованию. При распределении наблюдателей по пунктам проведения оценочных процедур важно учесть возможность возникновения конфликта интересов, выражающегося в личной заинтересованности наблюдателя или его близких родственников в присутствии на оценочной процедуре в данной организации, т.е. необходимо распределить наблюдателей таким образом, чтобы, например, учитель из одной ОО был наблюдателем в другой ОО. Родители не могут быть независимыми наблюдателями в том классе, где обучаются их дети.</w:t>
      </w:r>
    </w:p>
    <w:p w:rsidR="0029296A" w:rsidRDefault="0029296A" w:rsidP="00426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lastRenderedPageBreak/>
        <w:t>Перед проведением оценочной процедуры необходимо провести обучение экспертов, в рамках которого необходимо ознакомить независимых наблюдателей с нормативно-правовой базой проведения конкретной процедуры оценки качества образования, правами и обязанностями независимых наблюдателей.</w:t>
      </w:r>
    </w:p>
    <w:p w:rsidR="0029296A" w:rsidRPr="0029296A" w:rsidRDefault="0029296A" w:rsidP="00426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 xml:space="preserve">При проведении групповых </w:t>
      </w:r>
      <w:proofErr w:type="gramStart"/>
      <w:r w:rsidRPr="0029296A">
        <w:rPr>
          <w:rFonts w:ascii="Times New Roman" w:hAnsi="Times New Roman" w:cs="Times New Roman"/>
          <w:sz w:val="28"/>
          <w:szCs w:val="28"/>
        </w:rPr>
        <w:t>проектов</w:t>
      </w:r>
      <w:proofErr w:type="gramEnd"/>
      <w:r w:rsidRPr="0029296A">
        <w:rPr>
          <w:rFonts w:ascii="Times New Roman" w:hAnsi="Times New Roman" w:cs="Times New Roman"/>
          <w:sz w:val="28"/>
          <w:szCs w:val="28"/>
        </w:rPr>
        <w:t xml:space="preserve"> возможно привлекать к работе </w:t>
      </w:r>
      <w:r w:rsidR="00122BCB">
        <w:rPr>
          <w:rFonts w:ascii="Times New Roman" w:hAnsi="Times New Roman" w:cs="Times New Roman"/>
          <w:sz w:val="28"/>
          <w:szCs w:val="28"/>
        </w:rPr>
        <w:t xml:space="preserve">обученных </w:t>
      </w:r>
      <w:r w:rsidRPr="0029296A">
        <w:rPr>
          <w:rFonts w:ascii="Times New Roman" w:hAnsi="Times New Roman" w:cs="Times New Roman"/>
          <w:sz w:val="28"/>
          <w:szCs w:val="28"/>
        </w:rPr>
        <w:t>волонтёров из числа старшеклассников, которые будут наблюдать за процессом, помогать в организации проведения проекта, подготавливать оборудование и т.п.</w:t>
      </w:r>
    </w:p>
    <w:p w:rsidR="00A62AD1" w:rsidRDefault="00A62AD1" w:rsidP="00464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462" w:rsidRPr="00464462" w:rsidRDefault="00464462" w:rsidP="004644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4644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роведение качественного и количественного анализа </w:t>
      </w:r>
      <w:proofErr w:type="gramStart"/>
      <w:r w:rsidRPr="004644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результатов процедур оценки качества образования</w:t>
      </w:r>
      <w:proofErr w:type="gramEnd"/>
    </w:p>
    <w:p w:rsidR="0014441A" w:rsidRDefault="0014441A" w:rsidP="00227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76D5" w:rsidRPr="002276D5" w:rsidRDefault="0014441A" w:rsidP="001444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144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="000D40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продуктивной</w:t>
      </w:r>
      <w:r w:rsidRPr="00144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участниками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мониторинга </w:t>
      </w:r>
      <w:r w:rsidR="000D4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корректно</w:t>
      </w:r>
      <w:r w:rsidR="000D40E6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14441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спользовани</w:t>
      </w:r>
      <w:r w:rsidR="000D40E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 исследований муниципальным органам управления образованием </w:t>
      </w:r>
      <w:r w:rsidR="00A76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обучение руководителей и учителей </w:t>
      </w:r>
      <w:r w:rsidR="00751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выполнению </w:t>
      </w:r>
      <w:r w:rsidRPr="0014441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качественно</w:t>
      </w:r>
      <w:r w:rsidR="007515B3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144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количественного анализа </w:t>
      </w:r>
      <w:proofErr w:type="gramStart"/>
      <w:r w:rsidRPr="001444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 процедур оценки качества образования</w:t>
      </w:r>
      <w:proofErr w:type="gramEnd"/>
      <w:r w:rsidR="007515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4462" w:rsidRDefault="00BF6881" w:rsidP="00375F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Одним из главны</w:t>
      </w:r>
      <w:r w:rsidR="003D7BA8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управленчески</w:t>
      </w:r>
      <w:r w:rsidR="003D7BA8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3D7BA8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является обучение учителей школы </w:t>
      </w:r>
      <w:r w:rsidR="003D7BA8">
        <w:rPr>
          <w:rFonts w:ascii="Times New Roman" w:hAnsi="Times New Roman" w:cs="Times New Roman"/>
          <w:sz w:val="28"/>
          <w:szCs w:val="28"/>
        </w:rPr>
        <w:t xml:space="preserve">проведению анализа результатов выполнения обучающимися </w:t>
      </w:r>
      <w:r w:rsidR="00225130">
        <w:rPr>
          <w:rFonts w:ascii="Times New Roman" w:hAnsi="Times New Roman" w:cs="Times New Roman"/>
          <w:sz w:val="28"/>
          <w:szCs w:val="28"/>
        </w:rPr>
        <w:t xml:space="preserve">конкретного </w:t>
      </w:r>
      <w:r w:rsidR="003D7BA8">
        <w:rPr>
          <w:rFonts w:ascii="Times New Roman" w:hAnsi="Times New Roman" w:cs="Times New Roman"/>
          <w:sz w:val="28"/>
          <w:szCs w:val="28"/>
        </w:rPr>
        <w:t>классазаданий диагностической работы.</w:t>
      </w:r>
      <w:proofErr w:type="gramEnd"/>
    </w:p>
    <w:p w:rsidR="000B7578" w:rsidRDefault="003D7BA8" w:rsidP="002863AD">
      <w:pPr>
        <w:spacing w:after="0" w:line="240" w:lineRule="auto"/>
        <w:ind w:firstLine="709"/>
        <w:jc w:val="both"/>
      </w:pPr>
      <w:r w:rsidRPr="003D7BA8">
        <w:rPr>
          <w:rFonts w:ascii="Times New Roman" w:hAnsi="Times New Roman" w:cs="Times New Roman"/>
          <w:sz w:val="28"/>
          <w:szCs w:val="28"/>
        </w:rPr>
        <w:t>Поэтому</w:t>
      </w:r>
      <w:r w:rsidR="00441D36">
        <w:rPr>
          <w:rFonts w:ascii="Times New Roman" w:hAnsi="Times New Roman" w:cs="Times New Roman"/>
          <w:sz w:val="28"/>
          <w:szCs w:val="28"/>
        </w:rPr>
        <w:t xml:space="preserve"> </w:t>
      </w:r>
      <w:r w:rsidR="001832F0">
        <w:rPr>
          <w:rFonts w:ascii="Times New Roman" w:hAnsi="Times New Roman" w:cs="Times New Roman"/>
          <w:sz w:val="28"/>
          <w:szCs w:val="28"/>
        </w:rPr>
        <w:t xml:space="preserve">необходимо </w:t>
      </w:r>
      <w:r>
        <w:rPr>
          <w:rFonts w:ascii="Times New Roman" w:hAnsi="Times New Roman" w:cs="Times New Roman"/>
          <w:sz w:val="28"/>
          <w:szCs w:val="28"/>
        </w:rPr>
        <w:t>рассмотр</w:t>
      </w:r>
      <w:r w:rsidR="001832F0">
        <w:rPr>
          <w:rFonts w:ascii="Times New Roman" w:hAnsi="Times New Roman" w:cs="Times New Roman"/>
          <w:sz w:val="28"/>
          <w:szCs w:val="28"/>
        </w:rPr>
        <w:t>еть</w:t>
      </w:r>
      <w:r w:rsidR="00441D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этапы проведения учителем</w:t>
      </w:r>
      <w:r w:rsidR="00441D36">
        <w:rPr>
          <w:rFonts w:ascii="Times New Roman" w:hAnsi="Times New Roman" w:cs="Times New Roman"/>
          <w:sz w:val="28"/>
          <w:szCs w:val="28"/>
        </w:rPr>
        <w:t xml:space="preserve"> </w:t>
      </w:r>
      <w:r w:rsidR="00225130">
        <w:rPr>
          <w:rFonts w:ascii="Times New Roman" w:hAnsi="Times New Roman" w:cs="Times New Roman"/>
          <w:sz w:val="28"/>
          <w:szCs w:val="28"/>
        </w:rPr>
        <w:t>анализа</w:t>
      </w:r>
      <w:r w:rsidR="00441D36">
        <w:rPr>
          <w:rFonts w:ascii="Times New Roman" w:hAnsi="Times New Roman" w:cs="Times New Roman"/>
          <w:sz w:val="28"/>
          <w:szCs w:val="28"/>
        </w:rPr>
        <w:t xml:space="preserve"> </w:t>
      </w:r>
      <w:r w:rsidRPr="003D7BA8">
        <w:rPr>
          <w:rFonts w:ascii="Times New Roman" w:hAnsi="Times New Roman" w:cs="Times New Roman"/>
          <w:sz w:val="28"/>
          <w:szCs w:val="28"/>
        </w:rPr>
        <w:t>р</w:t>
      </w:r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езультат</w:t>
      </w:r>
      <w:r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ов</w:t>
      </w:r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выполнения </w:t>
      </w:r>
      <w:proofErr w:type="gramStart"/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обучающимися</w:t>
      </w:r>
      <w:proofErr w:type="gramEnd"/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СОШ № </w:t>
      </w:r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val="en-US"/>
        </w:rPr>
        <w:t>N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заданий </w:t>
      </w:r>
      <w:r w:rsidR="00225130" w:rsidRP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мониторинг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а </w:t>
      </w:r>
      <w:r w:rsidR="00225130" w:rsidRP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образовательных достижений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, например, </w:t>
      </w:r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комп</w:t>
      </w:r>
      <w:r w:rsidR="00441D3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лексной работы в 4 классе в 20..</w:t>
      </w:r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году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. Для наглядности представления результатов обучающихся </w:t>
      </w:r>
      <w:r w:rsidR="001832F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возможно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использовать таблицу как форму сбора и представления данных (таблица 1). </w:t>
      </w:r>
      <w:proofErr w:type="gramStart"/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В первом столбце </w:t>
      </w:r>
      <w:r w:rsid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этой 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таблицы перечисл</w:t>
      </w:r>
      <w:r w:rsidR="001832F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яются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коды обучающихся (ФИО), в остальных </w:t>
      </w:r>
      <w:r w:rsidR="008B29F9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- 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контролируемые умения данной работы (берутся из спецификации КИМ)</w:t>
      </w:r>
      <w:r w:rsid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, в последнем столбце - </w:t>
      </w:r>
      <w:r w:rsidR="002863AD" w:rsidRP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% выполнения работы обучающим</w:t>
      </w:r>
      <w:r w:rsid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и</w:t>
      </w:r>
      <w:r w:rsidR="002863AD" w:rsidRP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ся</w:t>
      </w:r>
      <w:r w:rsid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.</w:t>
      </w:r>
      <w:proofErr w:type="gramEnd"/>
      <w:r w:rsid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Заполняя строки таблицы, учитель получает информацию о результатах выполнения заданий каждым обучающимся. В последнюю строку </w:t>
      </w:r>
      <w:r w:rsidR="008B29F9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в</w:t>
      </w:r>
      <w:r w:rsid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носится информация об успешности сформированности контролируемого умения в классе.</w:t>
      </w:r>
    </w:p>
    <w:p w:rsidR="000B7578" w:rsidRDefault="000B7578" w:rsidP="000B7578">
      <w:pPr>
        <w:pStyle w:val="a7"/>
        <w:kinsoku w:val="0"/>
        <w:overflowPunct w:val="0"/>
        <w:spacing w:before="0" w:beforeAutospacing="0" w:after="0" w:afterAutospacing="0"/>
        <w:textAlignment w:val="baseline"/>
        <w:sectPr w:rsidR="000B757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B7578" w:rsidRPr="00225130" w:rsidRDefault="00225130" w:rsidP="00225130">
      <w:pPr>
        <w:pStyle w:val="a7"/>
        <w:kinsoku w:val="0"/>
        <w:overflowPunct w:val="0"/>
        <w:spacing w:before="0" w:beforeAutospacing="0" w:after="0" w:afterAutospacing="0"/>
        <w:jc w:val="right"/>
        <w:textAlignment w:val="baseline"/>
        <w:rPr>
          <w:sz w:val="28"/>
        </w:rPr>
      </w:pPr>
      <w:r w:rsidRPr="00225130">
        <w:rPr>
          <w:sz w:val="28"/>
        </w:rPr>
        <w:lastRenderedPageBreak/>
        <w:t>Таблица</w:t>
      </w:r>
    </w:p>
    <w:p w:rsidR="00225130" w:rsidRPr="00225130" w:rsidRDefault="00225130" w:rsidP="00225130">
      <w:pPr>
        <w:pStyle w:val="a7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</w:rPr>
      </w:pPr>
      <w:r w:rsidRPr="00225130">
        <w:rPr>
          <w:sz w:val="28"/>
        </w:rPr>
        <w:t xml:space="preserve">Результаты выполнения </w:t>
      </w:r>
      <w:proofErr w:type="gramStart"/>
      <w:r w:rsidRPr="00225130">
        <w:rPr>
          <w:sz w:val="28"/>
        </w:rPr>
        <w:t>обучающимися</w:t>
      </w:r>
      <w:proofErr w:type="gramEnd"/>
      <w:r w:rsidRPr="00225130">
        <w:rPr>
          <w:sz w:val="28"/>
        </w:rPr>
        <w:t xml:space="preserve"> СОШ № N заданий комплексной работы в 4 классе в 2018 году</w:t>
      </w:r>
    </w:p>
    <w:tbl>
      <w:tblPr>
        <w:tblW w:w="13834" w:type="dxa"/>
        <w:tblCellMar>
          <w:left w:w="0" w:type="dxa"/>
          <w:right w:w="0" w:type="dxa"/>
        </w:tblCellMar>
        <w:tblLook w:val="04A0"/>
      </w:tblPr>
      <w:tblGrid>
        <w:gridCol w:w="1018"/>
        <w:gridCol w:w="558"/>
        <w:gridCol w:w="519"/>
        <w:gridCol w:w="716"/>
        <w:gridCol w:w="794"/>
        <w:gridCol w:w="676"/>
        <w:gridCol w:w="893"/>
        <w:gridCol w:w="676"/>
        <w:gridCol w:w="460"/>
        <w:gridCol w:w="720"/>
        <w:gridCol w:w="851"/>
        <w:gridCol w:w="1134"/>
        <w:gridCol w:w="992"/>
        <w:gridCol w:w="709"/>
        <w:gridCol w:w="992"/>
        <w:gridCol w:w="1276"/>
        <w:gridCol w:w="850"/>
      </w:tblGrid>
      <w:tr w:rsidR="000B7578" w:rsidRPr="000B7578" w:rsidTr="000B7578">
        <w:trPr>
          <w:trHeight w:val="441"/>
        </w:trPr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vAlign w:val="center"/>
            <w:hideMark/>
          </w:tcPr>
          <w:p w:rsidR="000B7578" w:rsidRPr="000B7578" w:rsidRDefault="000B7578" w:rsidP="000B7578">
            <w:pPr>
              <w:spacing w:after="0"/>
              <w:ind w:left="115" w:right="115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 xml:space="preserve">Номер </w:t>
            </w:r>
            <w:proofErr w:type="gramStart"/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обучающегося</w:t>
            </w:r>
            <w:proofErr w:type="gramEnd"/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vAlign w:val="cente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% выполнения работы </w:t>
            </w:r>
            <w:proofErr w:type="gramStart"/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обучающимся</w:t>
            </w:r>
            <w:proofErr w:type="gramEnd"/>
          </w:p>
        </w:tc>
      </w:tr>
      <w:tr w:rsidR="000B7578" w:rsidRPr="000B7578" w:rsidTr="000B7578">
        <w:trPr>
          <w:trHeight w:val="446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7578" w:rsidRPr="000B7578" w:rsidRDefault="000B7578" w:rsidP="000B757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Находить в тексте конкретные сведения, факты, заданные в явном виде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Определять тему и главную мысль текста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Сравнивать между собой объекты, описанные в тексте, выделяя 1-2 </w:t>
            </w:r>
            <w:proofErr w:type="gramStart"/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существенных</w:t>
            </w:r>
            <w:proofErr w:type="gramEnd"/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 признака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Понимать информацию, представленную разными способами: словесно, в виде таблицы, схемы, диаграммы, рисунка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Ориентироваться в соответствующих возрасту словарях и справочниках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Соотносить факты с общей идеей текста, устанавливать простые связи, не показанные в тексте напрямую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Формулировать несложные выводы, основываясь на тексте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Находить аргументы, подтверждающие вывод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Преобразовывать текст в таблицу, в рисунок, круговую диаграмму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Обнаруживать явную недостоверность фактов в тексте задания в сравнении с исходным текстом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8B29F9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Решать практические задачи</w:t>
            </w:r>
            <w:r w:rsidR="000B7578"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 на основе имеющихся лингвистических (в том числе знаний иностранного языка) знаний и жизненного опыта.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Default="000B7578" w:rsidP="000B7578">
            <w:pPr>
              <w:spacing w:after="0" w:line="240" w:lineRule="auto"/>
              <w:ind w:left="115" w:right="115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Вычленять содержащиеся в тексте основные события и</w:t>
            </w:r>
          </w:p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устанавливать их последовательность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Делить тексты на смысловые части, составлять план текста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A76536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7653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Решать </w:t>
            </w:r>
            <w:r w:rsidR="008B29F9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0"/>
                <w:szCs w:val="20"/>
                <w:lang w:eastAsia="ru-RU"/>
              </w:rPr>
              <w:t>практические задачи</w:t>
            </w:r>
            <w:r w:rsidRPr="00A7653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 на основе имеющихся математических знаний и жизненного опыта.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8B29F9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Решать практические задачи</w:t>
            </w:r>
            <w:r w:rsidR="000B7578"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 на основе имеющихся лингвистических (в том числе знаний русского языка) знаний и жизненного опыта.</w:t>
            </w:r>
          </w:p>
        </w:tc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7578" w:rsidRPr="000B7578" w:rsidRDefault="000B7578" w:rsidP="000B757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1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40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2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53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3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53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4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47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5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60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6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20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7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67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8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53</w:t>
            </w:r>
          </w:p>
        </w:tc>
      </w:tr>
      <w:tr w:rsidR="000B7578" w:rsidRPr="000B7578" w:rsidTr="000B7578">
        <w:trPr>
          <w:trHeight w:val="670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ИТОГО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71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38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88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68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47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56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32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41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44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21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53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51</w:t>
            </w:r>
          </w:p>
        </w:tc>
      </w:tr>
    </w:tbl>
    <w:p w:rsidR="00464462" w:rsidRPr="001405D6" w:rsidRDefault="00464462" w:rsidP="00464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578" w:rsidRDefault="000B7578" w:rsidP="002929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  <w:sectPr w:rsidR="000B7578" w:rsidSect="000B757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66682" w:rsidRDefault="00F16CE5" w:rsidP="002A4B7E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proofErr w:type="gramStart"/>
      <w:r w:rsidRPr="00A91548">
        <w:rPr>
          <w:rFonts w:ascii="Times New Roman" w:hAnsi="Times New Roman" w:cs="Times New Roman"/>
          <w:sz w:val="28"/>
          <w:szCs w:val="28"/>
        </w:rPr>
        <w:lastRenderedPageBreak/>
        <w:t xml:space="preserve">Для проведения анализа </w:t>
      </w:r>
      <w:r w:rsidR="00DC340C" w:rsidRPr="00A91548">
        <w:rPr>
          <w:rFonts w:ascii="Times New Roman" w:hAnsi="Times New Roman" w:cs="Times New Roman"/>
          <w:sz w:val="28"/>
          <w:szCs w:val="28"/>
        </w:rPr>
        <w:t xml:space="preserve">результатов </w:t>
      </w:r>
      <w:r w:rsidR="00A91548">
        <w:rPr>
          <w:rFonts w:ascii="Times New Roman" w:hAnsi="Times New Roman" w:cs="Times New Roman"/>
          <w:sz w:val="28"/>
          <w:szCs w:val="28"/>
        </w:rPr>
        <w:t xml:space="preserve">на первом этапе </w:t>
      </w:r>
      <w:r w:rsidR="00DC340C" w:rsidRPr="00A91548">
        <w:rPr>
          <w:rFonts w:ascii="Times New Roman" w:hAnsi="Times New Roman" w:cs="Times New Roman"/>
          <w:sz w:val="28"/>
          <w:szCs w:val="28"/>
        </w:rPr>
        <w:t>учителю необходимо о</w:t>
      </w:r>
      <w:r w:rsidR="002863AD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пределить </w:t>
      </w:r>
      <w:r w:rsidR="00DC340C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три</w:t>
      </w:r>
      <w:r w:rsidR="002863AD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умения</w:t>
      </w:r>
      <w:r w:rsidR="00A91548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, </w:t>
      </w:r>
      <w:r w:rsidR="002863AD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которы</w:t>
      </w:r>
      <w:r w:rsidR="00A91548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есформированы у </w:t>
      </w:r>
      <w:r w:rsidR="002863AD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обучающи</w:t>
      </w:r>
      <w:r w:rsidR="00A91548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х</w:t>
      </w:r>
      <w:r w:rsidR="002863AD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ся </w:t>
      </w:r>
      <w:r w:rsidR="002863AD" w:rsidRPr="002A4B7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u w:val="single"/>
        </w:rPr>
        <w:t>лучше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всего</w:t>
      </w:r>
      <w:r w:rsidR="00020E1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A91548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и выделить их в таблице, например, синим цветом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  <w:proofErr w:type="gramEnd"/>
      <w:r w:rsid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 таблице вид</w:t>
      </w:r>
      <w:r w:rsidR="00B512E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но</w:t>
      </w:r>
      <w:r w:rsid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 что это следующие умения: п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реобразовывать текст в таблицу, в рисунок, круговую диаграмму</w:t>
      </w:r>
      <w:r w:rsid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(97%), с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равнивать между собой объекты, описанные в тексте, выделяя 1-2 </w:t>
      </w:r>
      <w:proofErr w:type="gramStart"/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существенных</w:t>
      </w:r>
      <w:proofErr w:type="gramEnd"/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признака</w:t>
      </w:r>
      <w:r w:rsid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(88%), н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аходить в тексте конкретные сведения, факты, заданные в явном виде</w:t>
      </w:r>
      <w:r w:rsid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(71%).</w:t>
      </w:r>
      <w:r w:rsidR="00A91548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Далее </w:t>
      </w:r>
      <w:r w:rsidR="000F571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необходимо</w:t>
      </w:r>
      <w:r w:rsidR="00A91548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установить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причины успе</w:t>
      </w:r>
      <w:r w:rsidR="00A91548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шного выполнения 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обучающи</w:t>
      </w:r>
      <w:r w:rsidR="00A91548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ми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ся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этих </w:t>
      </w:r>
      <w:r w:rsidR="00A91548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заданий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Затем нужно </w:t>
      </w:r>
      <w:r w:rsidR="00020E1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выявить, опираясь на задания, 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три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умения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, </w:t>
      </w:r>
      <w:r w:rsidR="00020E1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с 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которы</w:t>
      </w:r>
      <w:r w:rsidR="00020E1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ми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обучающиеся справились </w:t>
      </w:r>
      <w:r w:rsidR="002863AD" w:rsidRPr="002A4B7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u w:val="single"/>
        </w:rPr>
        <w:t>хуже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всего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 Это умения: ф</w:t>
      </w:r>
      <w:r w:rsidR="00A66682" w:rsidRP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ормулировать несложные выводы, основываясь на тексте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(32%), д</w:t>
      </w:r>
      <w:r w:rsidR="00A66682" w:rsidRP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елить тексты на смысловые части, составлять план текста</w:t>
      </w:r>
      <w:r w:rsidR="00236A2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(21%)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 р</w:t>
      </w:r>
      <w:r w:rsidR="00236A2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ешать практические задачи </w:t>
      </w:r>
      <w:r w:rsidR="00A66682" w:rsidRP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на основе имеющихся математических знаний и жизненного опыта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(3%)</w:t>
      </w:r>
      <w:proofErr w:type="gramStart"/>
      <w:r w:rsidR="00A66682" w:rsidRP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3F57D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На основании данных результатов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учител</w:t>
      </w:r>
      <w:r w:rsid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я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дела</w:t>
      </w:r>
      <w:r w:rsid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ю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т вывод о том, что необходимо продумать коррекционную работу с обучающимися всего класса и внести изменения в рабочие программы по всем предметам.</w:t>
      </w:r>
      <w:proofErr w:type="gramEnd"/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А руководитель, посещая уроки этого класса, при анализе обратит свое внимание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на </w:t>
      </w:r>
      <w:r w:rsid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организацию деятельности на уроке, направленной 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на формирование</w:t>
      </w:r>
      <w:r w:rsid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этих умений. </w:t>
      </w:r>
    </w:p>
    <w:p w:rsidR="00A66682" w:rsidRDefault="00A66682" w:rsidP="00A6668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При выполнении этих заданий обучающиеся использовали такие познавательные действия, как анализ, синтез и установление причинно-следственных связей. Поэтому руководству ОО необходимо обратить внимание на системность формирования этих познавательных действий учителями начальной школы.</w:t>
      </w:r>
    </w:p>
    <w:p w:rsidR="00B13199" w:rsidRDefault="00B13199" w:rsidP="00B131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На втором 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этап</w:t>
      </w:r>
      <w:r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е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-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проведения анализа результатов участия класс</w:t>
      </w:r>
      <w:r w:rsidR="002127C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а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в мониторинге учителю нужно о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пределить 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тр</w:t>
      </w:r>
      <w:r w:rsidR="001452C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ёх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обучающихся, которые </w:t>
      </w:r>
      <w:r w:rsidR="002863AD" w:rsidRPr="00B1319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u w:val="single"/>
        </w:rPr>
        <w:t xml:space="preserve">лучше 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всех справились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с заданиями работы.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Эти обучающиеся могут быть консультантами при организации индивидуальной работы с обучающимися с низкими результатами.</w:t>
      </w:r>
      <w:proofErr w:type="gramEnd"/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 таблице видим, что </w:t>
      </w:r>
      <w:proofErr w:type="gramStart"/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обучающийся</w:t>
      </w:r>
      <w:proofErr w:type="gramEnd"/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№7 выполнил работу лучше всех в классе (67%),но справился не со всеми заданиями работы. Поэтому</w:t>
      </w:r>
      <w:r w:rsidR="0071258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выявляем задания, с которыми справился данный обучающийся, и </w:t>
      </w:r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выдел</w:t>
      </w:r>
      <w:r w:rsidR="0071258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яем</w:t>
      </w:r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умение (д</w:t>
      </w:r>
      <w:r w:rsidR="001A64EA" w:rsidRP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елить тексты на смысловые части, составлять план текста</w:t>
      </w:r>
      <w:r w:rsidR="0071258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), сформированного у обучающегося</w:t>
      </w:r>
      <w:proofErr w:type="gramStart"/>
      <w:r w:rsidR="0071258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</w:t>
      </w:r>
      <w:proofErr w:type="gramEnd"/>
      <w:r w:rsidR="001A64EA" w:rsidRP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бучающ</w:t>
      </w:r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его</w:t>
      </w:r>
      <w:r w:rsidR="001A64EA" w:rsidRP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ся №7</w:t>
      </w:r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можно привлекать к обучению других детей в классе только к за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даниям на формирование</w:t>
      </w:r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этого умения.</w:t>
      </w:r>
    </w:p>
    <w:p w:rsidR="008D6121" w:rsidRDefault="001A64EA" w:rsidP="008D612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Затем учитель о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предел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яет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тр</w:t>
      </w:r>
      <w:r w:rsidR="001452C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ёх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обучающихся, которые </w:t>
      </w:r>
      <w:r w:rsidR="002863AD" w:rsidRPr="00B1319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u w:val="single"/>
        </w:rPr>
        <w:t>хуже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всего справились с заданиями работы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 Э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то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обучающиеся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под номерами 6,1</w:t>
      </w:r>
      <w:r w:rsid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и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4 (20%, 40%, 47%)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. Для них нужно спланировать коррекционную индивидуальную работу на уроках </w:t>
      </w:r>
      <w:r w:rsid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всеми педагогами школы 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по формированию универсальных учебных действий.</w:t>
      </w:r>
      <w:r w:rsid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А руководителю, посещая уроки этого класса, при анализе обратить свое внимание на организацию индивидуальной работы с этими 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обучающимися, направленной</w:t>
      </w:r>
      <w:r w:rsid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на формирование универсальных учебных действий.</w:t>
      </w:r>
    </w:p>
    <w:p w:rsidR="001A64EA" w:rsidRDefault="008D6121" w:rsidP="00B131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На третьем </w:t>
      </w:r>
      <w:r w:rsidRP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этап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е руководителям и учителям нужно о</w:t>
      </w:r>
      <w:r w:rsidRP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пределить даты для текущей оценки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формирования трех умений, с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заданиями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на проверку которых обучающиеся справились хуже всего. 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Для этого нужно </w:t>
      </w:r>
      <w:r w:rsidRP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разработать 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lastRenderedPageBreak/>
        <w:t xml:space="preserve">три </w:t>
      </w:r>
      <w:r w:rsidRP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задания, позволяющие отслеживать процесс формирования 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этих умений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 Задания могут быть аналогичны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тем, которые были в комплексной работе, а в качестве текста можно использовать текст учебника. Организовать текущую оценку можно на любом предмете. Так как задания будут связаны с изучаемым содержанием на уроке, то не будет потери учебного времени</w:t>
      </w:r>
      <w:r w:rsidR="006A3F4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затраченного на </w:t>
      </w:r>
      <w:r w:rsidR="00784DE7" w:rsidRP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текущ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ую</w:t>
      </w:r>
      <w:r w:rsidR="00784DE7" w:rsidRP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оценк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у уровня</w:t>
      </w:r>
      <w:r w:rsidR="00784DE7" w:rsidRP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сформирова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нности этих</w:t>
      </w:r>
      <w:r w:rsidR="00784DE7" w:rsidRP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умений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</w:p>
    <w:p w:rsidR="00784DE7" w:rsidRPr="00B13199" w:rsidRDefault="00784DE7" w:rsidP="001E0B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Обучение учителей проведению </w:t>
      </w:r>
      <w:r w:rsidRP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качественного и количественного анализа результатов процедур оценки качества образования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 принятие конкретных управленческих решений по изменению образовательного</w:t>
      </w:r>
      <w:r w:rsidR="001369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процесса и организации 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учебной деятельности с </w:t>
      </w:r>
      <w:proofErr w:type="gramStart"/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обучающими</w:t>
      </w:r>
      <w:r w:rsidR="001369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ся</w:t>
      </w:r>
      <w:proofErr w:type="gramEnd"/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1369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демонстрирующими низкие результаты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1369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позволит повысить качество обучения и изменить отношение учителей к процедурам оценки качества. </w:t>
      </w:r>
    </w:p>
    <w:p w:rsidR="00B13199" w:rsidRDefault="00B13199" w:rsidP="001E0B45">
      <w:pPr>
        <w:spacing w:after="0" w:line="240" w:lineRule="auto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29296A" w:rsidRDefault="0029296A" w:rsidP="001E0B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96A">
        <w:rPr>
          <w:rFonts w:ascii="Times New Roman" w:hAnsi="Times New Roman" w:cs="Times New Roman"/>
          <w:b/>
          <w:sz w:val="28"/>
          <w:szCs w:val="28"/>
        </w:rPr>
        <w:t>Использование аналитических и информационных материалов для организации работы с участниками исследований качества образования</w:t>
      </w:r>
    </w:p>
    <w:p w:rsidR="00375F4E" w:rsidRPr="0029296A" w:rsidRDefault="00375F4E" w:rsidP="001E0B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296A" w:rsidRDefault="0029296A" w:rsidP="001E0B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В настоящее время создано большое количество информационных и аналитических материалов, посвящённых исследованиям качества образования.</w:t>
      </w:r>
    </w:p>
    <w:p w:rsidR="0029296A" w:rsidRDefault="0029296A" w:rsidP="00441D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Материалы, разработанные на федеральном уровне</w:t>
      </w:r>
      <w:r w:rsidR="007D6779">
        <w:rPr>
          <w:rFonts w:ascii="Times New Roman" w:hAnsi="Times New Roman" w:cs="Times New Roman"/>
          <w:sz w:val="28"/>
          <w:szCs w:val="28"/>
        </w:rPr>
        <w:t>,</w:t>
      </w:r>
      <w:r w:rsidRPr="0029296A">
        <w:rPr>
          <w:rFonts w:ascii="Times New Roman" w:hAnsi="Times New Roman" w:cs="Times New Roman"/>
          <w:sz w:val="28"/>
          <w:szCs w:val="28"/>
        </w:rPr>
        <w:t xml:space="preserve"> представлены на сайте Рособрнадзора, с ними можно ознакомиться по ссылке </w:t>
      </w:r>
      <w:hyperlink r:id="rId8" w:history="1">
        <w:r w:rsidRPr="0029296A">
          <w:rPr>
            <w:rStyle w:val="a3"/>
            <w:rFonts w:ascii="Times New Roman" w:hAnsi="Times New Roman" w:cs="Times New Roman"/>
            <w:sz w:val="28"/>
            <w:szCs w:val="28"/>
          </w:rPr>
          <w:t>http://obrnadzor.gov.ru/ru/press_center/infomaterial/</w:t>
        </w:r>
      </w:hyperlink>
      <w:r w:rsidRPr="0029296A">
        <w:rPr>
          <w:rStyle w:val="a3"/>
          <w:rFonts w:ascii="Times New Roman" w:hAnsi="Times New Roman" w:cs="Times New Roman"/>
          <w:sz w:val="28"/>
          <w:szCs w:val="28"/>
        </w:rPr>
        <w:t>.</w:t>
      </w:r>
      <w:r w:rsidRPr="0029296A">
        <w:rPr>
          <w:rFonts w:ascii="Times New Roman" w:hAnsi="Times New Roman" w:cs="Times New Roman"/>
          <w:sz w:val="28"/>
          <w:szCs w:val="28"/>
        </w:rPr>
        <w:t xml:space="preserve"> Здесь представлен</w:t>
      </w:r>
      <w:r w:rsidR="007D6779">
        <w:rPr>
          <w:rFonts w:ascii="Times New Roman" w:hAnsi="Times New Roman" w:cs="Times New Roman"/>
          <w:sz w:val="28"/>
          <w:szCs w:val="28"/>
        </w:rPr>
        <w:t>ы как информационные листовки о</w:t>
      </w:r>
      <w:r w:rsidRPr="0029296A">
        <w:rPr>
          <w:rFonts w:ascii="Times New Roman" w:hAnsi="Times New Roman" w:cs="Times New Roman"/>
          <w:sz w:val="28"/>
          <w:szCs w:val="28"/>
        </w:rPr>
        <w:t xml:space="preserve"> ЕГЭ, ОГЭ, НИКО и ВПР, так и методические рекомендации по вопросам </w:t>
      </w:r>
      <w:proofErr w:type="gramStart"/>
      <w:r w:rsidRPr="0029296A">
        <w:rPr>
          <w:rFonts w:ascii="Times New Roman" w:hAnsi="Times New Roman" w:cs="Times New Roman"/>
          <w:sz w:val="28"/>
          <w:szCs w:val="28"/>
        </w:rPr>
        <w:t>функционирования системы мониторинга оценки качества образования</w:t>
      </w:r>
      <w:proofErr w:type="gramEnd"/>
      <w:r w:rsidRPr="0029296A">
        <w:rPr>
          <w:rFonts w:ascii="Times New Roman" w:hAnsi="Times New Roman" w:cs="Times New Roman"/>
          <w:sz w:val="28"/>
          <w:szCs w:val="28"/>
        </w:rPr>
        <w:t xml:space="preserve"> на разных уровнях.</w:t>
      </w:r>
    </w:p>
    <w:p w:rsidR="004870D2" w:rsidRDefault="004870D2" w:rsidP="00375F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Pr="004870D2">
        <w:rPr>
          <w:rFonts w:ascii="Times New Roman" w:hAnsi="Times New Roman" w:cs="Times New Roman"/>
          <w:sz w:val="28"/>
          <w:szCs w:val="28"/>
        </w:rPr>
        <w:t>повышения персональной ответственности</w:t>
      </w:r>
      <w:r w:rsidR="00D20818">
        <w:rPr>
          <w:rFonts w:ascii="Times New Roman" w:hAnsi="Times New Roman" w:cs="Times New Roman"/>
          <w:sz w:val="28"/>
          <w:szCs w:val="28"/>
        </w:rPr>
        <w:t xml:space="preserve"> школьных координаторов и наблюдателей</w:t>
      </w:r>
      <w:r w:rsidRPr="004870D2">
        <w:rPr>
          <w:rFonts w:ascii="Times New Roman" w:hAnsi="Times New Roman" w:cs="Times New Roman"/>
          <w:sz w:val="28"/>
          <w:szCs w:val="28"/>
        </w:rPr>
        <w:t xml:space="preserve"> за проведение</w:t>
      </w:r>
      <w:r w:rsidR="00D20818">
        <w:rPr>
          <w:rFonts w:ascii="Times New Roman" w:hAnsi="Times New Roman" w:cs="Times New Roman"/>
          <w:sz w:val="28"/>
          <w:szCs w:val="28"/>
        </w:rPr>
        <w:t xml:space="preserve"> и</w:t>
      </w:r>
      <w:r w:rsidRPr="004870D2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D20818">
        <w:rPr>
          <w:rFonts w:ascii="Times New Roman" w:hAnsi="Times New Roman" w:cs="Times New Roman"/>
          <w:sz w:val="28"/>
          <w:szCs w:val="28"/>
        </w:rPr>
        <w:t>у</w:t>
      </w:r>
      <w:r w:rsidRPr="004870D2">
        <w:rPr>
          <w:rFonts w:ascii="Times New Roman" w:hAnsi="Times New Roman" w:cs="Times New Roman"/>
          <w:sz w:val="28"/>
          <w:szCs w:val="28"/>
        </w:rPr>
        <w:t xml:space="preserve"> результатов</w:t>
      </w:r>
      <w:r w:rsidR="00D20818" w:rsidRPr="004870D2">
        <w:rPr>
          <w:rFonts w:ascii="Times New Roman" w:hAnsi="Times New Roman" w:cs="Times New Roman"/>
          <w:sz w:val="28"/>
          <w:szCs w:val="28"/>
        </w:rPr>
        <w:t>национальных и региональных исследований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4870D2">
        <w:rPr>
          <w:rFonts w:ascii="Times New Roman" w:hAnsi="Times New Roman" w:cs="Times New Roman"/>
          <w:sz w:val="28"/>
          <w:szCs w:val="28"/>
        </w:rPr>
        <w:t>еобходим</w:t>
      </w:r>
      <w:r w:rsidR="00D20818">
        <w:rPr>
          <w:rFonts w:ascii="Times New Roman" w:hAnsi="Times New Roman" w:cs="Times New Roman"/>
          <w:sz w:val="28"/>
          <w:szCs w:val="28"/>
        </w:rPr>
        <w:t>о</w:t>
      </w:r>
      <w:r w:rsidRPr="004870D2">
        <w:rPr>
          <w:rFonts w:ascii="Times New Roman" w:hAnsi="Times New Roman" w:cs="Times New Roman"/>
          <w:sz w:val="28"/>
          <w:szCs w:val="28"/>
        </w:rPr>
        <w:t xml:space="preserve"> разработ</w:t>
      </w:r>
      <w:r>
        <w:rPr>
          <w:rFonts w:ascii="Times New Roman" w:hAnsi="Times New Roman" w:cs="Times New Roman"/>
          <w:sz w:val="28"/>
          <w:szCs w:val="28"/>
        </w:rPr>
        <w:t>ать</w:t>
      </w:r>
      <w:r w:rsidRPr="004870D2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870D2">
        <w:rPr>
          <w:rFonts w:ascii="Times New Roman" w:hAnsi="Times New Roman" w:cs="Times New Roman"/>
          <w:sz w:val="28"/>
          <w:szCs w:val="28"/>
        </w:rPr>
        <w:t xml:space="preserve"> проведения</w:t>
      </w:r>
      <w:r w:rsidR="00D20818">
        <w:rPr>
          <w:rFonts w:ascii="Times New Roman" w:hAnsi="Times New Roman" w:cs="Times New Roman"/>
          <w:sz w:val="28"/>
          <w:szCs w:val="28"/>
        </w:rPr>
        <w:t xml:space="preserve"> исследованийи </w:t>
      </w:r>
      <w:r w:rsidRPr="004870D2">
        <w:rPr>
          <w:rFonts w:ascii="Times New Roman" w:hAnsi="Times New Roman" w:cs="Times New Roman"/>
          <w:sz w:val="28"/>
          <w:szCs w:val="28"/>
        </w:rPr>
        <w:t>утверд</w:t>
      </w:r>
      <w:r w:rsidR="00D20818">
        <w:rPr>
          <w:rFonts w:ascii="Times New Roman" w:hAnsi="Times New Roman" w:cs="Times New Roman"/>
          <w:sz w:val="28"/>
          <w:szCs w:val="28"/>
        </w:rPr>
        <w:t>ить</w:t>
      </w:r>
      <w:r w:rsidRPr="004870D2">
        <w:rPr>
          <w:rFonts w:ascii="Times New Roman" w:hAnsi="Times New Roman" w:cs="Times New Roman"/>
          <w:sz w:val="28"/>
          <w:szCs w:val="28"/>
        </w:rPr>
        <w:t xml:space="preserve"> в каждой ОО муниципального района положени</w:t>
      </w:r>
      <w:r w:rsidR="00D20818">
        <w:rPr>
          <w:rFonts w:ascii="Times New Roman" w:hAnsi="Times New Roman" w:cs="Times New Roman"/>
          <w:sz w:val="28"/>
          <w:szCs w:val="28"/>
        </w:rPr>
        <w:t>е</w:t>
      </w:r>
      <w:r w:rsidRPr="004870D2">
        <w:rPr>
          <w:rFonts w:ascii="Times New Roman" w:hAnsi="Times New Roman" w:cs="Times New Roman"/>
          <w:sz w:val="28"/>
          <w:szCs w:val="28"/>
        </w:rPr>
        <w:t xml:space="preserve"> о проведении Всероссийских проверочных работ на основании Типового положения о проведении Всероссийских проверочных работ </w:t>
      </w:r>
    </w:p>
    <w:p w:rsidR="0029296A" w:rsidRDefault="0029296A" w:rsidP="00375F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Методические рекомендации и другие нормативные документы необходимо использовать и обсуждать на муниципальных совещаниях, заседаниях методических объединений с целью формирования у участников образовательного процесса представления о месте и значении каждой ОО и каждого муниципалитета в единой системе оценки качества образования.</w:t>
      </w:r>
    </w:p>
    <w:p w:rsidR="0029296A" w:rsidRPr="0029296A" w:rsidRDefault="0029296A" w:rsidP="00375F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296A">
        <w:rPr>
          <w:rFonts w:ascii="Times New Roman" w:hAnsi="Times New Roman" w:cs="Times New Roman"/>
          <w:sz w:val="28"/>
          <w:szCs w:val="28"/>
        </w:rPr>
        <w:t>Также в рамках муниципальных мероприятий необходимо организовывать обсуждения аналитических материалов, указанных выше</w:t>
      </w:r>
      <w:r w:rsidR="00BE5A98">
        <w:rPr>
          <w:rFonts w:ascii="Times New Roman" w:hAnsi="Times New Roman" w:cs="Times New Roman"/>
          <w:sz w:val="28"/>
          <w:szCs w:val="28"/>
        </w:rPr>
        <w:t>,</w:t>
      </w:r>
      <w:r w:rsidRPr="0029296A">
        <w:rPr>
          <w:rFonts w:ascii="Times New Roman" w:hAnsi="Times New Roman" w:cs="Times New Roman"/>
          <w:sz w:val="28"/>
          <w:szCs w:val="28"/>
        </w:rPr>
        <w:t xml:space="preserve"> для формирования представления о затруднениях, имеющихся у обучающихся региона.</w:t>
      </w:r>
      <w:proofErr w:type="gramEnd"/>
      <w:r w:rsidRPr="0029296A">
        <w:rPr>
          <w:rFonts w:ascii="Times New Roman" w:hAnsi="Times New Roman" w:cs="Times New Roman"/>
          <w:sz w:val="28"/>
          <w:szCs w:val="28"/>
        </w:rPr>
        <w:t xml:space="preserve"> Данные аналитические материалы нужно использовать как основание для анализа материалов по муниципалитету, а также внутришкольного анализа. После проведения анализа выявления основных затруднений, возникших у обучающихся каждого класса каждой школы МР, руководству образовательных организаций необходимо принять </w:t>
      </w:r>
      <w:r w:rsidRPr="0029296A">
        <w:rPr>
          <w:rFonts w:ascii="Times New Roman" w:hAnsi="Times New Roman" w:cs="Times New Roman"/>
          <w:sz w:val="28"/>
          <w:szCs w:val="28"/>
        </w:rPr>
        <w:lastRenderedPageBreak/>
        <w:t>управленческие решения, направленные на повышения качества образования в ОО, с их фиксацией в нормативных актах</w:t>
      </w:r>
      <w:proofErr w:type="gramStart"/>
      <w:r w:rsidRPr="0029296A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29296A">
        <w:rPr>
          <w:rFonts w:ascii="Times New Roman" w:hAnsi="Times New Roman" w:cs="Times New Roman"/>
          <w:sz w:val="28"/>
          <w:szCs w:val="28"/>
        </w:rPr>
        <w:t>чителям под руководством школьного координатора необходимо определить стратегию работы с каждым классом для устранения затруднений, выявленных у обучающихся. В соответствии</w:t>
      </w:r>
      <w:r w:rsidR="00BE5A98">
        <w:rPr>
          <w:rFonts w:ascii="Times New Roman" w:hAnsi="Times New Roman" w:cs="Times New Roman"/>
          <w:sz w:val="28"/>
          <w:szCs w:val="28"/>
        </w:rPr>
        <w:t xml:space="preserve"> с разработанным комплексом мер</w:t>
      </w:r>
      <w:r w:rsidRPr="0029296A">
        <w:rPr>
          <w:rFonts w:ascii="Times New Roman" w:hAnsi="Times New Roman" w:cs="Times New Roman"/>
          <w:sz w:val="28"/>
          <w:szCs w:val="28"/>
        </w:rPr>
        <w:t xml:space="preserve"> все учителя, работающие с конкретным классом, должны будут внести изменения в рабочие программы.</w:t>
      </w:r>
    </w:p>
    <w:p w:rsidR="00025825" w:rsidRPr="001405D6" w:rsidRDefault="00025825" w:rsidP="00D20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462" w:rsidRPr="001E0B45" w:rsidRDefault="001E0B45" w:rsidP="00D2081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BE5A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ривлечение ассоциаций учителей-</w:t>
      </w:r>
      <w:r w:rsidRPr="001E0B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предметников к организации и проведению процедур оценки качества образования </w:t>
      </w:r>
    </w:p>
    <w:p w:rsidR="001E0B45" w:rsidRPr="001E0B45" w:rsidRDefault="001E0B45" w:rsidP="00D2081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7E39" w:rsidRPr="00D20818" w:rsidRDefault="00627E39" w:rsidP="00D208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Региональной и муниципальной ассоциаци</w:t>
      </w:r>
      <w:r w:rsid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BE5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учителей-</w:t>
      </w:r>
      <w:bookmarkStart w:id="0" w:name="_GoBack"/>
      <w:bookmarkEnd w:id="0"/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предметников целесообразно привлекать к процедурам оценки качества образования в муниципальных районах и образовательных организациях в роли:</w:t>
      </w:r>
    </w:p>
    <w:p w:rsidR="00627E39" w:rsidRPr="00D20818" w:rsidRDefault="00627E39" w:rsidP="00D20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общественных наблюдателей</w:t>
      </w:r>
      <w:r w:rsidR="00E36B5E"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проведении различных исследований</w:t>
      </w: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7E39" w:rsidRPr="00D20818" w:rsidRDefault="00627E39" w:rsidP="00D20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экспертов для проверки и перекрестной проверки </w:t>
      </w:r>
      <w:r w:rsidR="0029296A"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62AD1" w:rsidRPr="00D20818" w:rsidRDefault="00627E39" w:rsidP="00D20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тренеров по обучению учителей образовательных </w:t>
      </w:r>
      <w:r w:rsidR="00D20818"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</w:t>
      </w:r>
      <w:r w:rsid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муниципальных районах критериальному оцениванию </w:t>
      </w:r>
      <w:r w:rsid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 </w:t>
      </w: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 при проведении всероссийских проверочных работ.</w:t>
      </w:r>
    </w:p>
    <w:sectPr w:rsidR="00A62AD1" w:rsidRPr="00D20818" w:rsidSect="001A7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23A4"/>
    <w:multiLevelType w:val="hybridMultilevel"/>
    <w:tmpl w:val="28722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092D5E"/>
    <w:multiLevelType w:val="hybridMultilevel"/>
    <w:tmpl w:val="6618FF30"/>
    <w:lvl w:ilvl="0" w:tplc="729E7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5C22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8A92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421E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20EF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D6BB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8C24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22B3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B054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8B0544"/>
    <w:multiLevelType w:val="hybridMultilevel"/>
    <w:tmpl w:val="4142CF52"/>
    <w:lvl w:ilvl="0" w:tplc="39888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60AA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6489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DC11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568A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68E1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D46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B67B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A831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2A7EA1"/>
    <w:multiLevelType w:val="hybridMultilevel"/>
    <w:tmpl w:val="66229FEC"/>
    <w:lvl w:ilvl="0" w:tplc="C6204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5811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EF257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14B2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0287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848D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8C96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02BC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E803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6C7C58"/>
    <w:multiLevelType w:val="hybridMultilevel"/>
    <w:tmpl w:val="418618AC"/>
    <w:lvl w:ilvl="0" w:tplc="A83473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45B98"/>
    <w:rsid w:val="000114D3"/>
    <w:rsid w:val="00020E13"/>
    <w:rsid w:val="000219D2"/>
    <w:rsid w:val="00025825"/>
    <w:rsid w:val="00031C5B"/>
    <w:rsid w:val="000607F9"/>
    <w:rsid w:val="00060F38"/>
    <w:rsid w:val="00072CEB"/>
    <w:rsid w:val="00085EF4"/>
    <w:rsid w:val="000B7578"/>
    <w:rsid w:val="000C7583"/>
    <w:rsid w:val="000D40E6"/>
    <w:rsid w:val="000F3006"/>
    <w:rsid w:val="000F5717"/>
    <w:rsid w:val="00112C46"/>
    <w:rsid w:val="00122BCB"/>
    <w:rsid w:val="00136921"/>
    <w:rsid w:val="001405D6"/>
    <w:rsid w:val="0014441A"/>
    <w:rsid w:val="001452CB"/>
    <w:rsid w:val="001832F0"/>
    <w:rsid w:val="00191248"/>
    <w:rsid w:val="001A64EA"/>
    <w:rsid w:val="001A7248"/>
    <w:rsid w:val="001E0B45"/>
    <w:rsid w:val="002127C9"/>
    <w:rsid w:val="002200AE"/>
    <w:rsid w:val="00225130"/>
    <w:rsid w:val="002276D5"/>
    <w:rsid w:val="00236A27"/>
    <w:rsid w:val="00243E00"/>
    <w:rsid w:val="002748B5"/>
    <w:rsid w:val="002863AD"/>
    <w:rsid w:val="0029296A"/>
    <w:rsid w:val="002A4B7E"/>
    <w:rsid w:val="002B2730"/>
    <w:rsid w:val="002C01D0"/>
    <w:rsid w:val="002C2346"/>
    <w:rsid w:val="00313BBD"/>
    <w:rsid w:val="00331CC5"/>
    <w:rsid w:val="0034309D"/>
    <w:rsid w:val="00375F4E"/>
    <w:rsid w:val="00391812"/>
    <w:rsid w:val="003A0255"/>
    <w:rsid w:val="003D7BA8"/>
    <w:rsid w:val="003E3268"/>
    <w:rsid w:val="003F1F90"/>
    <w:rsid w:val="003F57D0"/>
    <w:rsid w:val="0042672D"/>
    <w:rsid w:val="00426C7F"/>
    <w:rsid w:val="00441D36"/>
    <w:rsid w:val="00464462"/>
    <w:rsid w:val="004870D2"/>
    <w:rsid w:val="004E1D8C"/>
    <w:rsid w:val="004E4D08"/>
    <w:rsid w:val="004E736E"/>
    <w:rsid w:val="00522AED"/>
    <w:rsid w:val="005758C3"/>
    <w:rsid w:val="00596851"/>
    <w:rsid w:val="005F547D"/>
    <w:rsid w:val="006047E7"/>
    <w:rsid w:val="00620A9F"/>
    <w:rsid w:val="00627E39"/>
    <w:rsid w:val="00667EFA"/>
    <w:rsid w:val="006A3F4D"/>
    <w:rsid w:val="006D1568"/>
    <w:rsid w:val="00701FAD"/>
    <w:rsid w:val="00712585"/>
    <w:rsid w:val="00714075"/>
    <w:rsid w:val="00720ED4"/>
    <w:rsid w:val="00721639"/>
    <w:rsid w:val="00724BE0"/>
    <w:rsid w:val="007354C6"/>
    <w:rsid w:val="00745B98"/>
    <w:rsid w:val="00746662"/>
    <w:rsid w:val="007515B3"/>
    <w:rsid w:val="00763930"/>
    <w:rsid w:val="00777001"/>
    <w:rsid w:val="00784DE7"/>
    <w:rsid w:val="007B0F8C"/>
    <w:rsid w:val="007D6553"/>
    <w:rsid w:val="007D6779"/>
    <w:rsid w:val="007E1A3F"/>
    <w:rsid w:val="007F11DE"/>
    <w:rsid w:val="00850FE7"/>
    <w:rsid w:val="008530C3"/>
    <w:rsid w:val="00856F16"/>
    <w:rsid w:val="008A1A23"/>
    <w:rsid w:val="008B29F9"/>
    <w:rsid w:val="008D6121"/>
    <w:rsid w:val="008E17FA"/>
    <w:rsid w:val="00920C41"/>
    <w:rsid w:val="0093399E"/>
    <w:rsid w:val="0097565E"/>
    <w:rsid w:val="00A30D23"/>
    <w:rsid w:val="00A42BE3"/>
    <w:rsid w:val="00A62AD1"/>
    <w:rsid w:val="00A66682"/>
    <w:rsid w:val="00A76536"/>
    <w:rsid w:val="00A91548"/>
    <w:rsid w:val="00B00090"/>
    <w:rsid w:val="00B13199"/>
    <w:rsid w:val="00B21788"/>
    <w:rsid w:val="00B36BA1"/>
    <w:rsid w:val="00B446F5"/>
    <w:rsid w:val="00B512E4"/>
    <w:rsid w:val="00B60235"/>
    <w:rsid w:val="00B715DF"/>
    <w:rsid w:val="00BB1BE1"/>
    <w:rsid w:val="00BB72C5"/>
    <w:rsid w:val="00BD3A65"/>
    <w:rsid w:val="00BE5A98"/>
    <w:rsid w:val="00BF6881"/>
    <w:rsid w:val="00C05010"/>
    <w:rsid w:val="00C22C50"/>
    <w:rsid w:val="00CA34FF"/>
    <w:rsid w:val="00CC4352"/>
    <w:rsid w:val="00CC72EF"/>
    <w:rsid w:val="00CD09EE"/>
    <w:rsid w:val="00D02982"/>
    <w:rsid w:val="00D02BD1"/>
    <w:rsid w:val="00D20818"/>
    <w:rsid w:val="00DC340C"/>
    <w:rsid w:val="00DD2DAC"/>
    <w:rsid w:val="00E04B2D"/>
    <w:rsid w:val="00E17D8E"/>
    <w:rsid w:val="00E313ED"/>
    <w:rsid w:val="00E36B5E"/>
    <w:rsid w:val="00E519C7"/>
    <w:rsid w:val="00E634EB"/>
    <w:rsid w:val="00E71F1C"/>
    <w:rsid w:val="00EA614D"/>
    <w:rsid w:val="00ED2BE2"/>
    <w:rsid w:val="00EF0444"/>
    <w:rsid w:val="00F040EE"/>
    <w:rsid w:val="00F16CE5"/>
    <w:rsid w:val="00F243F1"/>
    <w:rsid w:val="00F57D38"/>
    <w:rsid w:val="00FB2F06"/>
    <w:rsid w:val="00FC2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248"/>
  </w:style>
  <w:style w:type="paragraph" w:styleId="2">
    <w:name w:val="heading 2"/>
    <w:basedOn w:val="a"/>
    <w:link w:val="20"/>
    <w:uiPriority w:val="9"/>
    <w:qFormat/>
    <w:rsid w:val="00745B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45B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45B9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5B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5B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45B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745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745B9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313E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3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34F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0B7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441D3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5B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45B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45B9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5B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5B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45B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745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745B9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313E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3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34F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0B7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0537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3595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9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534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nadzor.gov.ru/ru/press_center/infomateria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10</Pages>
  <Words>2919</Words>
  <Characters>16642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46</cp:revision>
  <cp:lastPrinted>2018-12-11T05:07:00Z</cp:lastPrinted>
  <dcterms:created xsi:type="dcterms:W3CDTF">2018-12-11T05:07:00Z</dcterms:created>
  <dcterms:modified xsi:type="dcterms:W3CDTF">2023-04-04T13:36:00Z</dcterms:modified>
</cp:coreProperties>
</file>