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E95" w:rsidRPr="002807AC" w:rsidRDefault="00C177D3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sz w:val="28"/>
          <w:szCs w:val="28"/>
        </w:rPr>
        <w:t xml:space="preserve">    </w:t>
      </w:r>
      <w:r w:rsidR="00E97E95" w:rsidRPr="002807AC">
        <w:rPr>
          <w:rStyle w:val="a3"/>
          <w:rFonts w:ascii="Times New Roman" w:hAnsi="Times New Roman"/>
          <w:i w:val="0"/>
          <w:sz w:val="28"/>
          <w:szCs w:val="28"/>
        </w:rPr>
        <w:t xml:space="preserve">   </w:t>
      </w:r>
      <w:r w:rsidR="006948F2" w:rsidRPr="002807AC">
        <w:rPr>
          <w:rStyle w:val="a3"/>
          <w:rFonts w:ascii="Times New Roman" w:hAnsi="Times New Roman"/>
          <w:i w:val="0"/>
          <w:sz w:val="28"/>
          <w:szCs w:val="28"/>
        </w:rPr>
        <w:t>В 2023 году исполняется 200 лет со дня рождения великого русского драматурга Александра Николаевича Островского. </w:t>
      </w:r>
    </w:p>
    <w:p w:rsidR="00125318" w:rsidRPr="002807AC" w:rsidRDefault="002807AC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sz w:val="28"/>
          <w:szCs w:val="28"/>
        </w:rPr>
      </w:pPr>
      <w:r>
        <w:rPr>
          <w:rStyle w:val="a3"/>
          <w:rFonts w:ascii="Times New Roman" w:hAnsi="Times New Roman"/>
          <w:i w:val="0"/>
          <w:sz w:val="28"/>
          <w:szCs w:val="28"/>
        </w:rPr>
        <w:t>12</w:t>
      </w:r>
      <w:r w:rsidR="006948F2" w:rsidRPr="002807AC">
        <w:rPr>
          <w:rStyle w:val="a3"/>
          <w:rFonts w:ascii="Times New Roman" w:hAnsi="Times New Roman"/>
          <w:i w:val="0"/>
          <w:sz w:val="28"/>
          <w:szCs w:val="28"/>
        </w:rPr>
        <w:t xml:space="preserve"> апреля</w:t>
      </w:r>
      <w:r>
        <w:rPr>
          <w:rStyle w:val="a3"/>
          <w:rFonts w:ascii="Times New Roman" w:hAnsi="Times New Roman"/>
          <w:i w:val="0"/>
          <w:sz w:val="28"/>
          <w:szCs w:val="28"/>
          <w:highlight w:val="white"/>
        </w:rPr>
        <w:t xml:space="preserve"> в</w:t>
      </w:r>
      <w:r w:rsidR="00E97E95" w:rsidRPr="002807AC">
        <w:rPr>
          <w:rStyle w:val="a3"/>
          <w:rFonts w:ascii="Times New Roman" w:hAnsi="Times New Roman"/>
          <w:i w:val="0"/>
          <w:sz w:val="28"/>
          <w:szCs w:val="28"/>
          <w:highlight w:val="white"/>
        </w:rPr>
        <w:t xml:space="preserve"> нашей школе</w:t>
      </w:r>
      <w:r>
        <w:rPr>
          <w:rStyle w:val="a3"/>
          <w:rFonts w:ascii="Times New Roman" w:hAnsi="Times New Roman"/>
          <w:i w:val="0"/>
          <w:sz w:val="28"/>
          <w:szCs w:val="28"/>
        </w:rPr>
        <w:t xml:space="preserve"> в</w:t>
      </w:r>
      <w:r w:rsidR="006948F2" w:rsidRPr="002807AC">
        <w:rPr>
          <w:rStyle w:val="a3"/>
          <w:rFonts w:ascii="Times New Roman" w:hAnsi="Times New Roman"/>
          <w:i w:val="0"/>
          <w:sz w:val="28"/>
          <w:szCs w:val="28"/>
        </w:rPr>
        <w:t xml:space="preserve"> 8-х классах прошёл Всероссийский урок, посвящённый 200</w:t>
      </w:r>
      <w:r w:rsidR="00E97E95" w:rsidRPr="002807AC">
        <w:rPr>
          <w:rStyle w:val="a3"/>
          <w:rFonts w:ascii="Times New Roman" w:hAnsi="Times New Roman"/>
          <w:i w:val="0"/>
          <w:sz w:val="28"/>
          <w:szCs w:val="28"/>
        </w:rPr>
        <w:t>-</w:t>
      </w:r>
      <w:r w:rsidR="006948F2" w:rsidRPr="002807AC">
        <w:rPr>
          <w:rStyle w:val="a3"/>
          <w:rFonts w:ascii="Times New Roman" w:hAnsi="Times New Roman"/>
          <w:i w:val="0"/>
          <w:sz w:val="28"/>
          <w:szCs w:val="28"/>
        </w:rPr>
        <w:t>летию с</w:t>
      </w:r>
      <w:r>
        <w:rPr>
          <w:rStyle w:val="a3"/>
          <w:rFonts w:ascii="Times New Roman" w:hAnsi="Times New Roman"/>
          <w:i w:val="0"/>
          <w:sz w:val="28"/>
          <w:szCs w:val="28"/>
        </w:rPr>
        <w:t xml:space="preserve">о дня рождения </w:t>
      </w:r>
      <w:proofErr w:type="spellStart"/>
      <w:r>
        <w:rPr>
          <w:rStyle w:val="a3"/>
          <w:rFonts w:ascii="Times New Roman" w:hAnsi="Times New Roman"/>
          <w:i w:val="0"/>
          <w:sz w:val="28"/>
          <w:szCs w:val="28"/>
        </w:rPr>
        <w:t>А.Н.Островского</w:t>
      </w:r>
      <w:proofErr w:type="spellEnd"/>
      <w:r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  <w:r w:rsidR="006948F2" w:rsidRPr="002807AC">
        <w:rPr>
          <w:rStyle w:val="a3"/>
          <w:rFonts w:ascii="Times New Roman" w:hAnsi="Times New Roman"/>
          <w:i w:val="0"/>
          <w:sz w:val="28"/>
          <w:szCs w:val="28"/>
        </w:rPr>
        <w:t>по теме "Александр Николаевич Островский- хозяин русской сцены".</w:t>
      </w:r>
    </w:p>
    <w:p w:rsidR="00125318" w:rsidRPr="002807AC" w:rsidRDefault="00125318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sz w:val="28"/>
          <w:szCs w:val="28"/>
        </w:rPr>
      </w:pPr>
    </w:p>
    <w:p w:rsidR="00125318" w:rsidRPr="002807AC" w:rsidRDefault="00125318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sz w:val="28"/>
          <w:szCs w:val="28"/>
        </w:rPr>
      </w:pPr>
    </w:p>
    <w:p w:rsidR="00E97E95" w:rsidRPr="002807AC" w:rsidRDefault="00E97E95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noProof/>
          <w:sz w:val="28"/>
          <w:szCs w:val="28"/>
        </w:rPr>
        <w:drawing>
          <wp:inline distT="0" distB="0" distL="0" distR="0">
            <wp:extent cx="5940425" cy="3341163"/>
            <wp:effectExtent l="0" t="0" r="3175" b="0"/>
            <wp:docPr id="2" name="Рисунок 2" descr="C:\Users\Администратор\Desktop\Ostrovsk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Ostrovskij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E95" w:rsidRPr="002807AC" w:rsidRDefault="00E97E95" w:rsidP="00E97E95">
      <w:pPr>
        <w:pStyle w:val="1"/>
        <w:spacing w:before="0" w:line="312" w:lineRule="atLeast"/>
        <w:rPr>
          <w:rFonts w:ascii="Times New Roman" w:hAnsi="Times New Roman"/>
          <w:b/>
          <w:color w:val="000000"/>
          <w:sz w:val="28"/>
          <w:szCs w:val="28"/>
          <w:highlight w:val="white"/>
        </w:rPr>
      </w:pPr>
    </w:p>
    <w:p w:rsidR="00E97E95" w:rsidRPr="002807AC" w:rsidRDefault="00E97E95" w:rsidP="00E97E95">
      <w:pPr>
        <w:pStyle w:val="1"/>
        <w:spacing w:before="0" w:line="312" w:lineRule="atLeast"/>
        <w:rPr>
          <w:rFonts w:ascii="Times New Roman" w:hAnsi="Times New Roman"/>
          <w:b/>
          <w:color w:val="000000"/>
          <w:sz w:val="28"/>
          <w:szCs w:val="28"/>
          <w:highlight w:val="white"/>
        </w:rPr>
      </w:pPr>
    </w:p>
    <w:p w:rsidR="00E97E95" w:rsidRPr="002807AC" w:rsidRDefault="00E97E95" w:rsidP="00E97E95">
      <w:pPr>
        <w:pStyle w:val="1"/>
        <w:spacing w:before="0" w:line="312" w:lineRule="atLeast"/>
        <w:rPr>
          <w:rFonts w:ascii="Times New Roman" w:hAnsi="Times New Roman"/>
          <w:color w:val="21AD17"/>
          <w:sz w:val="28"/>
          <w:szCs w:val="28"/>
        </w:rPr>
      </w:pPr>
    </w:p>
    <w:p w:rsidR="00E97E95" w:rsidRPr="002807AC" w:rsidRDefault="00E97E95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t xml:space="preserve"> </w:t>
      </w:r>
      <w:proofErr w:type="gramStart"/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t>Цели :</w:t>
      </w:r>
      <w:proofErr w:type="gramEnd"/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t xml:space="preserve"> - развитие познавательного интереса обучающихся к творчеству А.Н. Островского, - расширение кругозора школьников, приобретение учащимися навыков постижения мира с помощью проектной методики, - формирование ключевых компетенций обучающихся; - воспитание вдумчивого читателя.</w:t>
      </w:r>
    </w:p>
    <w:p w:rsidR="00E97E95" w:rsidRPr="002807AC" w:rsidRDefault="00E97E95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</w:p>
    <w:p w:rsidR="00E97E95" w:rsidRPr="002807AC" w:rsidRDefault="00E97E95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t xml:space="preserve"> Задачи: </w:t>
      </w:r>
    </w:p>
    <w:p w:rsidR="00E97E95" w:rsidRPr="002807AC" w:rsidRDefault="00E97E95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t xml:space="preserve">     1. Помочь учащимся понять основные этапы духовной и творческой эволюции писателя в связи с традициями русской и мировой культуры; </w:t>
      </w:r>
    </w:p>
    <w:p w:rsidR="00E97E95" w:rsidRPr="002807AC" w:rsidRDefault="00E97E95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t xml:space="preserve">     2. Познакомить учащихся с особенностями творчества А.Н. Островского, с его произведениями: «Гроза», «Свои люди, сочтемся», «Бесприданница» </w:t>
      </w:r>
    </w:p>
    <w:p w:rsidR="00E97E95" w:rsidRPr="002807AC" w:rsidRDefault="00E97E95" w:rsidP="00E97E95">
      <w:pPr>
        <w:pStyle w:val="1"/>
        <w:spacing w:before="0" w:line="312" w:lineRule="atLeast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t xml:space="preserve">     3. Формировать нравственно-эстетический вкус учащихся.</w:t>
      </w:r>
    </w:p>
    <w:p w:rsidR="006948F2" w:rsidRPr="002807AC" w:rsidRDefault="00E97E95" w:rsidP="002807AC">
      <w:pPr>
        <w:pStyle w:val="1"/>
        <w:spacing w:before="0" w:line="312" w:lineRule="atLeast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  <w:highlight w:val="white"/>
        </w:rPr>
        <w:lastRenderedPageBreak/>
        <w:t xml:space="preserve"> </w:t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br/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  <w:highlight w:val="white"/>
        </w:rPr>
        <w:t xml:space="preserve">    </w:t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br/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  <w:highlight w:val="white"/>
        </w:rPr>
        <w:t xml:space="preserve">    В ходе урока обучающихся познакомили с биографией драматурга, миром А.Н. Островского на сцене и на экране; обсудили актуальность</w:t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br/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  <w:highlight w:val="white"/>
        </w:rPr>
        <w:t>произведений драматурга в наши дни.</w:t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br/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  <w:highlight w:val="white"/>
        </w:rPr>
        <w:t xml:space="preserve">   Подводя итоги занятия, учителя вновь акцентировали внимание</w:t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br/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  <w:highlight w:val="white"/>
        </w:rPr>
        <w:t>обучающихся на том, какое значение имеет творчество и наследие великого русского драматурга в культурной жизни нашей страны.</w:t>
      </w:r>
      <w:r w:rsidRPr="002807AC">
        <w:rPr>
          <w:rStyle w:val="a3"/>
          <w:rFonts w:ascii="Times New Roman" w:hAnsi="Times New Roman"/>
          <w:i w:val="0"/>
          <w:color w:val="auto"/>
          <w:sz w:val="28"/>
          <w:szCs w:val="28"/>
        </w:rPr>
        <w:br/>
        <w:t xml:space="preserve">    </w:t>
      </w:r>
    </w:p>
    <w:p w:rsidR="006948F2" w:rsidRPr="002807AC" w:rsidRDefault="006948F2" w:rsidP="006948F2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В форме э</w:t>
      </w:r>
      <w:r w:rsidR="00C177D3"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>вристической беседы учащиеся 8-х</w:t>
      </w:r>
      <w:r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классов расширили и закрепили информацию и </w:t>
      </w:r>
      <w:proofErr w:type="gramStart"/>
      <w:r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>жизни</w:t>
      </w:r>
      <w:proofErr w:type="gramEnd"/>
      <w:r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и творчестве великого русского драматурга, сформировали представление о многогранности его личности и большой роли в создании русского национального театра.</w:t>
      </w:r>
    </w:p>
    <w:p w:rsidR="006948F2" w:rsidRPr="002807AC" w:rsidRDefault="006948F2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BA65DA" w:rsidRPr="002807AC" w:rsidRDefault="00C177D3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Итог (анализ) мероприятия: Удалось обеспечить мотивационную готовность и положительный эмоциональный настрой учащихся. Присутствующие рассуждали, спорили, что еще более сблизило их с автором, вызывали интерес к познанию нового. </w:t>
      </w:r>
    </w:p>
    <w:p w:rsidR="006948F2" w:rsidRDefault="00C177D3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>Считаю, что мероприятия были интерес</w:t>
      </w:r>
      <w:r w:rsidR="00BA65DA"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ными и содержательными и прошло </w:t>
      </w:r>
      <w:r w:rsidRPr="002807AC">
        <w:rPr>
          <w:rStyle w:val="a3"/>
          <w:rFonts w:ascii="Times New Roman" w:hAnsi="Times New Roman" w:cs="Times New Roman"/>
          <w:i w:val="0"/>
          <w:sz w:val="28"/>
          <w:szCs w:val="28"/>
        </w:rPr>
        <w:t>на высоком эмоциональном подъёме, с высоким темпом. Все поставленные задачи занятий реализованы.</w:t>
      </w:r>
      <w:r w:rsidR="002807AC"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t xml:space="preserve"> </w:t>
      </w:r>
      <w:r w:rsidR="002807AC"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 wp14:anchorId="6E312300" wp14:editId="6E18B70D">
            <wp:extent cx="5866427" cy="2706585"/>
            <wp:effectExtent l="0" t="0" r="1270" b="0"/>
            <wp:docPr id="8" name="Рисунок 8" descr="C:\Users\Admin\Pictures\1\IMG-2023041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Pictures\1\IMG-20230412-WA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038" cy="273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7AC" w:rsidRDefault="002807AC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0162" cy="2699081"/>
            <wp:effectExtent l="0" t="0" r="0" b="6350"/>
            <wp:docPr id="7" name="Рисунок 7" descr="C:\Users\Admin\Pictures\1\IMG-202304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Pictures\1\IMG-20230412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195" cy="27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5834416" cy="2691816"/>
            <wp:effectExtent l="0" t="0" r="0" b="0"/>
            <wp:docPr id="6" name="Рисунок 6" descr="C:\Users\Admin\Pictures\1\IMG-2023041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1\IMG-20230412-WA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838" cy="271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34611" cy="2691906"/>
            <wp:effectExtent l="0" t="0" r="0" b="0"/>
            <wp:docPr id="5" name="Рисунок 5" descr="C:\Users\Admin\Pictures\1\IMG-2023041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1\IMG-20230412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831" cy="2716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5866511" cy="2706624"/>
            <wp:effectExtent l="0" t="0" r="1270" b="0"/>
            <wp:docPr id="4" name="Рисунок 4" descr="C:\Users\Admin\Pictures\1\IMG-20230412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1\IMG-20230412-WA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033" cy="272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7AC" w:rsidRDefault="002807AC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5881370" cy="2713480"/>
            <wp:effectExtent l="0" t="0" r="5080" b="0"/>
            <wp:docPr id="3" name="Рисунок 3" descr="C:\Users\Admin\Pictures\1\IMG-20230412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1\IMG-20230412-WA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488" cy="273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7AC" w:rsidRDefault="002807AC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807AC">
        <w:rPr>
          <w:rStyle w:val="a3"/>
          <w:rFonts w:ascii="Times New Roman" w:hAnsi="Times New Roman" w:cs="Times New Roman"/>
          <w:i w:val="0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81818" cy="2713686"/>
            <wp:effectExtent l="0" t="0" r="5080" b="0"/>
            <wp:docPr id="1" name="Рисунок 1" descr="C:\Users\Admin\Pictures\1\IMG-202304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1\IMG-20230412-WA0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084" cy="272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7AC" w:rsidRDefault="002807AC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807AC" w:rsidRPr="002807AC" w:rsidRDefault="002807AC" w:rsidP="002807AC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Учитель русского языка и литературы Идрисова Х. А.</w:t>
      </w:r>
      <w:bookmarkStart w:id="0" w:name="_GoBack"/>
      <w:bookmarkEnd w:id="0"/>
    </w:p>
    <w:sectPr w:rsidR="002807AC" w:rsidRPr="00280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F6D"/>
    <w:rsid w:val="000B3F6D"/>
    <w:rsid w:val="00125318"/>
    <w:rsid w:val="002807AC"/>
    <w:rsid w:val="006948F2"/>
    <w:rsid w:val="009E78B7"/>
    <w:rsid w:val="00BA65DA"/>
    <w:rsid w:val="00C177D3"/>
    <w:rsid w:val="00E97E95"/>
    <w:rsid w:val="00F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87D54"/>
  <w15:chartTrackingRefBased/>
  <w15:docId w15:val="{90A84D6E-90B5-4A5B-8EEF-57D6DAED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7E95"/>
    <w:pPr>
      <w:keepNext/>
      <w:keepLines/>
      <w:spacing w:before="240" w:after="0" w:line="264" w:lineRule="auto"/>
      <w:outlineLvl w:val="0"/>
    </w:pPr>
    <w:rPr>
      <w:rFonts w:asciiTheme="majorHAnsi" w:eastAsia="Times New Roman" w:hAnsiTheme="majorHAnsi" w:cs="Times New Roman"/>
      <w:color w:val="2E74B5" w:themeColor="accent1" w:themeShade="BF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E95"/>
    <w:rPr>
      <w:rFonts w:asciiTheme="majorHAnsi" w:eastAsia="Times New Roman" w:hAnsiTheme="majorHAnsi" w:cs="Times New Roman"/>
      <w:color w:val="2E74B5" w:themeColor="accent1" w:themeShade="BF"/>
      <w:sz w:val="32"/>
      <w:szCs w:val="20"/>
      <w:lang w:eastAsia="ru-RU"/>
    </w:rPr>
  </w:style>
  <w:style w:type="character" w:styleId="a3">
    <w:name w:val="Book Title"/>
    <w:basedOn w:val="a0"/>
    <w:uiPriority w:val="33"/>
    <w:qFormat/>
    <w:rsid w:val="00125318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2</cp:revision>
  <dcterms:created xsi:type="dcterms:W3CDTF">2023-04-12T14:48:00Z</dcterms:created>
  <dcterms:modified xsi:type="dcterms:W3CDTF">2023-04-12T14:48:00Z</dcterms:modified>
</cp:coreProperties>
</file>