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A3D" w:rsidRDefault="00141A3D" w:rsidP="00141A3D">
      <w:pPr>
        <w:pStyle w:val="a5"/>
        <w:ind w:left="708"/>
        <w:jc w:val="right"/>
        <w:rPr>
          <w:rFonts w:ascii="Times New Roman" w:hAnsi="Times New Roman"/>
          <w:sz w:val="24"/>
          <w:szCs w:val="24"/>
        </w:rPr>
      </w:pPr>
      <w:r w:rsidRPr="00141A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141A3D" w:rsidRDefault="00141A3D" w:rsidP="00141A3D">
      <w:pPr>
        <w:pStyle w:val="a5"/>
        <w:ind w:left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A421A7" w:rsidRPr="00141A3D">
        <w:rPr>
          <w:rFonts w:ascii="Times New Roman" w:hAnsi="Times New Roman"/>
          <w:b/>
          <w:sz w:val="24"/>
          <w:szCs w:val="24"/>
        </w:rPr>
        <w:t xml:space="preserve">Приложение к </w:t>
      </w:r>
      <w:r w:rsidR="00F85007" w:rsidRPr="00141A3D">
        <w:rPr>
          <w:rFonts w:ascii="Times New Roman" w:hAnsi="Times New Roman"/>
          <w:b/>
          <w:sz w:val="24"/>
          <w:szCs w:val="24"/>
        </w:rPr>
        <w:t>приказу №</w:t>
      </w:r>
      <w:r w:rsidRPr="00141A3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85007" w:rsidRPr="00141A3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</w:p>
    <w:p w:rsidR="00A421A7" w:rsidRDefault="00141A3D" w:rsidP="00141A3D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85007" w:rsidRPr="00141A3D">
        <w:rPr>
          <w:rFonts w:ascii="Times New Roman" w:hAnsi="Times New Roman"/>
          <w:b/>
          <w:sz w:val="24"/>
          <w:szCs w:val="24"/>
        </w:rPr>
        <w:t xml:space="preserve">от </w:t>
      </w:r>
      <w:r w:rsidRPr="00141A3D">
        <w:rPr>
          <w:rFonts w:ascii="Times New Roman" w:hAnsi="Times New Roman"/>
          <w:b/>
          <w:sz w:val="24"/>
          <w:szCs w:val="24"/>
        </w:rPr>
        <w:t>29</w:t>
      </w:r>
      <w:r w:rsidR="0037134B" w:rsidRPr="00141A3D">
        <w:rPr>
          <w:rFonts w:ascii="Times New Roman" w:hAnsi="Times New Roman"/>
          <w:b/>
          <w:sz w:val="24"/>
          <w:szCs w:val="24"/>
        </w:rPr>
        <w:t xml:space="preserve"> сентября 2023</w:t>
      </w:r>
      <w:r w:rsidR="0034154A" w:rsidRPr="00141A3D">
        <w:rPr>
          <w:rFonts w:ascii="Times New Roman" w:hAnsi="Times New Roman"/>
          <w:b/>
          <w:sz w:val="24"/>
          <w:szCs w:val="24"/>
        </w:rPr>
        <w:t>г</w:t>
      </w:r>
      <w:r w:rsidR="0034154A" w:rsidRPr="00141A3D">
        <w:rPr>
          <w:rFonts w:ascii="Times New Roman" w:hAnsi="Times New Roman"/>
          <w:sz w:val="24"/>
          <w:szCs w:val="24"/>
        </w:rPr>
        <w:t>.</w:t>
      </w:r>
    </w:p>
    <w:p w:rsidR="00141A3D" w:rsidRPr="00141A3D" w:rsidRDefault="00141A3D" w:rsidP="00141A3D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</w:p>
    <w:p w:rsidR="00434A1B" w:rsidRPr="00141A3D" w:rsidRDefault="00434A1B" w:rsidP="002E29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1A3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2443DF" w:rsidRPr="00141A3D" w:rsidRDefault="008F23E0" w:rsidP="0069600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41A3D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="002E29FA" w:rsidRPr="00141A3D">
        <w:rPr>
          <w:rFonts w:ascii="Times New Roman" w:eastAsia="Times New Roman" w:hAnsi="Times New Roman"/>
          <w:b/>
          <w:bCs/>
          <w:sz w:val="28"/>
          <w:szCs w:val="28"/>
        </w:rPr>
        <w:t>, направленных на формирование и оценку функциональной грамотности обучающихся образовательных организаций ГКУ РД «ЦОДОУ ЗОЖ»</w:t>
      </w:r>
      <w:r w:rsidR="005F6C38" w:rsidRPr="00141A3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C45A62" w:rsidRPr="00141A3D">
        <w:rPr>
          <w:rFonts w:ascii="Times New Roman" w:eastAsia="Times New Roman" w:hAnsi="Times New Roman"/>
          <w:b/>
          <w:bCs/>
          <w:sz w:val="28"/>
          <w:szCs w:val="28"/>
        </w:rPr>
        <w:t>на 2023/2024</w:t>
      </w:r>
      <w:r w:rsidR="005F6C38" w:rsidRPr="00141A3D">
        <w:rPr>
          <w:rFonts w:ascii="Times New Roman" w:eastAsia="Times New Roman" w:hAnsi="Times New Roman"/>
          <w:b/>
          <w:bCs/>
          <w:sz w:val="28"/>
          <w:szCs w:val="28"/>
        </w:rPr>
        <w:t xml:space="preserve"> учебный год</w:t>
      </w:r>
    </w:p>
    <w:tbl>
      <w:tblPr>
        <w:tblStyle w:val="a3"/>
        <w:tblW w:w="14861" w:type="dxa"/>
        <w:tblLayout w:type="fixed"/>
        <w:tblLook w:val="04A0"/>
      </w:tblPr>
      <w:tblGrid>
        <w:gridCol w:w="817"/>
        <w:gridCol w:w="5134"/>
        <w:gridCol w:w="1796"/>
        <w:gridCol w:w="4730"/>
        <w:gridCol w:w="2384"/>
      </w:tblGrid>
      <w:tr w:rsidR="002A406B" w:rsidTr="001266EE">
        <w:tc>
          <w:tcPr>
            <w:tcW w:w="817" w:type="dxa"/>
          </w:tcPr>
          <w:p w:rsidR="002A406B" w:rsidRDefault="002A406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660" w:type="dxa"/>
            <w:gridSpan w:val="3"/>
            <w:vAlign w:val="center"/>
          </w:tcPr>
          <w:p w:rsidR="002A406B" w:rsidRPr="00153E1B" w:rsidRDefault="00996634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Организационно-управленческая деятельность</w:t>
            </w:r>
          </w:p>
        </w:tc>
        <w:tc>
          <w:tcPr>
            <w:tcW w:w="2384" w:type="dxa"/>
            <w:vAlign w:val="center"/>
          </w:tcPr>
          <w:p w:rsidR="002A406B" w:rsidRPr="00153E1B" w:rsidRDefault="002A406B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406B" w:rsidTr="001266EE">
        <w:tc>
          <w:tcPr>
            <w:tcW w:w="817" w:type="dxa"/>
          </w:tcPr>
          <w:p w:rsidR="002A406B" w:rsidRDefault="002A406B" w:rsidP="005B6DF5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134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2A406B" w:rsidRPr="00153E1B" w:rsidRDefault="002A406B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A406B" w:rsidTr="001266EE">
        <w:tc>
          <w:tcPr>
            <w:tcW w:w="817" w:type="dxa"/>
          </w:tcPr>
          <w:p w:rsidR="002A406B" w:rsidRDefault="002A406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134" w:type="dxa"/>
          </w:tcPr>
          <w:p w:rsidR="002A406B" w:rsidRPr="00A85223" w:rsidRDefault="002A406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2A406B" w:rsidRPr="00A85223" w:rsidRDefault="002A406B" w:rsidP="005B6DF5">
            <w:pPr>
              <w:tabs>
                <w:tab w:val="left" w:pos="3135"/>
              </w:tabs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4730" w:type="dxa"/>
            <w:vAlign w:val="center"/>
          </w:tcPr>
          <w:p w:rsidR="002A406B" w:rsidRPr="00153E1B" w:rsidRDefault="002A406B" w:rsidP="008948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2A406B" w:rsidRPr="00153E1B" w:rsidRDefault="002A406B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5134" w:type="dxa"/>
          </w:tcPr>
          <w:p w:rsidR="002A406B" w:rsidRPr="00141A3D" w:rsidRDefault="002A406B" w:rsidP="008F23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Разработка и утверждение плана   мероприятий Центра, направленных на формирование и оценку функциональной грамотности обучающихся общеобразовательных организаций ГКУ РД «ЦОДОУ ЗОЖ»  на 2023-2024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сентябрь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Приказы об утверждении плана мероприятий по организации работы по 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 грамотности обучающихся на 2023-24уч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134" w:type="dxa"/>
          </w:tcPr>
          <w:p w:rsidR="002A406B" w:rsidRPr="00141A3D" w:rsidRDefault="002A406B" w:rsidP="008F23E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Разработка и утверждение планов   мероприятий ОО, направленных на формирование и оценку функциональной грамотности обучающихся в ОО.</w:t>
            </w:r>
          </w:p>
          <w:p w:rsidR="001918EB" w:rsidRPr="00141A3D" w:rsidRDefault="001918EB" w:rsidP="008F23E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октябрь  2023</w:t>
            </w:r>
          </w:p>
        </w:tc>
        <w:tc>
          <w:tcPr>
            <w:tcW w:w="4730" w:type="dxa"/>
          </w:tcPr>
          <w:p w:rsidR="002A406B" w:rsidRPr="00141A3D" w:rsidRDefault="002A406B" w:rsidP="00552E9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Выстроенная системная работа по </w:t>
            </w: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 грамотности обучающихся на 2023-24уч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A406B" w:rsidRPr="00141A3D" w:rsidRDefault="002A406B" w:rsidP="00552E9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Приказ об утверждении планов мероприятий  ОО  по организации работы по формированию и оценке 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функциональной грамотности обучающихся на 2023-24уч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од.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Планирование работы по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формированию и оценке функциональной грамотности обучающихся в опорных ОО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реализации концепций учебных предметов, (предметных областей) в части формирования и оценки функциональной грамотности обучающихся, проведение совещаний с участие методистов.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ИМЦ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октябрь 2023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Изданный приказ  Центра   «О проведении мероприятий по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формированию и оценке функциональной грамотности в опорных школах».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1.</w:t>
            </w:r>
            <w:r w:rsidR="002A406B"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исполнения Плана мероприятий Центра по формированию и оценке ФГ обучающихся</w:t>
            </w:r>
          </w:p>
        </w:tc>
        <w:tc>
          <w:tcPr>
            <w:tcW w:w="1796" w:type="dxa"/>
          </w:tcPr>
          <w:p w:rsidR="002A406B" w:rsidRPr="00141A3D" w:rsidRDefault="002A406B" w:rsidP="009306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Декабрь 2023</w:t>
            </w:r>
          </w:p>
        </w:tc>
        <w:tc>
          <w:tcPr>
            <w:tcW w:w="4730" w:type="dxa"/>
          </w:tcPr>
          <w:p w:rsidR="002A406B" w:rsidRPr="00141A3D" w:rsidRDefault="002A406B" w:rsidP="00652E2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Аналитический отчет о работе</w:t>
            </w:r>
          </w:p>
          <w:p w:rsidR="002A406B" w:rsidRPr="00141A3D" w:rsidRDefault="002A406B" w:rsidP="00652E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ОО по формированию функциональной грамотности 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всем видам ФГ.</w:t>
            </w:r>
          </w:p>
        </w:tc>
        <w:tc>
          <w:tcPr>
            <w:tcW w:w="2384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60" w:type="dxa"/>
            <w:gridSpan w:val="3"/>
          </w:tcPr>
          <w:p w:rsidR="001918EB" w:rsidRPr="00141A3D" w:rsidRDefault="001918EB" w:rsidP="001918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Организационно-информационная деятельность</w:t>
            </w:r>
          </w:p>
        </w:tc>
        <w:tc>
          <w:tcPr>
            <w:tcW w:w="2384" w:type="dxa"/>
          </w:tcPr>
          <w:p w:rsidR="001918EB" w:rsidRPr="00141A3D" w:rsidRDefault="001918E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A406B" w:rsidRPr="00141A3D" w:rsidTr="001266EE">
        <w:tc>
          <w:tcPr>
            <w:tcW w:w="817" w:type="dxa"/>
          </w:tcPr>
          <w:p w:rsidR="002A406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5134" w:type="dxa"/>
          </w:tcPr>
          <w:p w:rsidR="002A406B" w:rsidRPr="00141A3D" w:rsidRDefault="002A406B" w:rsidP="0093062C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Информационно-просветительская работа с родителями, общественностью по вопросам </w:t>
            </w: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формирования и оценки функциональной грамотности </w:t>
            </w:r>
            <w:proofErr w:type="gramStart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ОО.</w:t>
            </w:r>
          </w:p>
        </w:tc>
        <w:tc>
          <w:tcPr>
            <w:tcW w:w="1796" w:type="dxa"/>
            <w:vAlign w:val="center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Постоянно </w:t>
            </w:r>
          </w:p>
        </w:tc>
        <w:tc>
          <w:tcPr>
            <w:tcW w:w="4730" w:type="dxa"/>
          </w:tcPr>
          <w:p w:rsidR="002A406B" w:rsidRPr="00141A3D" w:rsidRDefault="002A406B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Достижение единого понимания целей формирования функциональной грамотности </w:t>
            </w:r>
            <w:proofErr w:type="gramStart"/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</w:t>
            </w:r>
            <w:proofErr w:type="gramEnd"/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обучающихся.</w:t>
            </w:r>
          </w:p>
        </w:tc>
        <w:tc>
          <w:tcPr>
            <w:tcW w:w="2384" w:type="dxa"/>
          </w:tcPr>
          <w:p w:rsidR="002A406B" w:rsidRPr="00141A3D" w:rsidRDefault="002A406B" w:rsidP="00141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Зав. ИМЦ Халилова З.М.</w:t>
            </w:r>
          </w:p>
        </w:tc>
      </w:tr>
      <w:tr w:rsidR="00996634" w:rsidRPr="00141A3D" w:rsidTr="001266EE">
        <w:tc>
          <w:tcPr>
            <w:tcW w:w="817" w:type="dxa"/>
          </w:tcPr>
          <w:p w:rsidR="00996634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</w:t>
            </w:r>
          </w:p>
        </w:tc>
        <w:tc>
          <w:tcPr>
            <w:tcW w:w="5134" w:type="dxa"/>
          </w:tcPr>
          <w:p w:rsidR="00996634" w:rsidRPr="00141A3D" w:rsidRDefault="00996634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Формирование и размещение на официальных сайтах ОО пакета информационно-методических материалов по вопросу формирования функциональной грамотности обучающихся</w:t>
            </w:r>
          </w:p>
          <w:p w:rsidR="00996634" w:rsidRPr="00141A3D" w:rsidRDefault="00996634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996634" w:rsidRPr="00141A3D" w:rsidRDefault="00996634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sz w:val="24"/>
                <w:szCs w:val="24"/>
              </w:rPr>
              <w:t>Сентябрь – май 2023-2024</w:t>
            </w:r>
          </w:p>
        </w:tc>
        <w:tc>
          <w:tcPr>
            <w:tcW w:w="4730" w:type="dxa"/>
            <w:vAlign w:val="center"/>
          </w:tcPr>
          <w:p w:rsidR="00996634" w:rsidRPr="00141A3D" w:rsidRDefault="00996634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 на официальных сайтах ОО пакета информационно-методических материалов по вопросу формирования функциональной грамотности</w:t>
            </w:r>
          </w:p>
          <w:p w:rsidR="00996634" w:rsidRPr="00141A3D" w:rsidRDefault="00996634" w:rsidP="005B6D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2384" w:type="dxa"/>
          </w:tcPr>
          <w:p w:rsidR="0060572F" w:rsidRPr="00141A3D" w:rsidRDefault="0060572F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996634" w:rsidRPr="00141A3D" w:rsidRDefault="0060572F" w:rsidP="00141A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918E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5134" w:type="dxa"/>
          </w:tcPr>
          <w:p w:rsidR="001918EB" w:rsidRPr="00141A3D" w:rsidRDefault="001918EB" w:rsidP="001918EB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Подготовка и размещение на сайте «Центра» 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пакета информационно-ме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тодических материалов по проведению исследования уровня 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функциональной грамотности обучающихся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ОО.</w:t>
            </w:r>
          </w:p>
          <w:p w:rsidR="001918EB" w:rsidRPr="00141A3D" w:rsidRDefault="001918E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  <w:tc>
          <w:tcPr>
            <w:tcW w:w="1796" w:type="dxa"/>
          </w:tcPr>
          <w:p w:rsidR="001918EB" w:rsidRPr="00141A3D" w:rsidRDefault="001918EB" w:rsidP="005B6DF5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4730" w:type="dxa"/>
            <w:vAlign w:val="center"/>
          </w:tcPr>
          <w:p w:rsidR="001918EB" w:rsidRPr="00141A3D" w:rsidRDefault="0060572F" w:rsidP="0060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 на официальном сайте «Центра»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акета информационных  материалов по мониторингу уровня 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функциональной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грамотности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бучающихся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ОО. </w:t>
            </w:r>
          </w:p>
        </w:tc>
        <w:tc>
          <w:tcPr>
            <w:tcW w:w="2384" w:type="dxa"/>
          </w:tcPr>
          <w:p w:rsidR="0060572F" w:rsidRPr="00141A3D" w:rsidRDefault="0060572F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1918EB" w:rsidRPr="00141A3D" w:rsidRDefault="001918E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60572F" w:rsidRPr="00141A3D" w:rsidTr="001266EE">
        <w:tc>
          <w:tcPr>
            <w:tcW w:w="817" w:type="dxa"/>
          </w:tcPr>
          <w:p w:rsidR="0060572F" w:rsidRPr="00141A3D" w:rsidRDefault="0060572F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4044" w:type="dxa"/>
            <w:gridSpan w:val="4"/>
          </w:tcPr>
          <w:p w:rsidR="0060572F" w:rsidRDefault="0060572F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</w:t>
            </w:r>
            <w:r w:rsidR="001266EE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1266EE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="00D6648B"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141A3D" w:rsidRPr="00141A3D" w:rsidRDefault="00141A3D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0572F" w:rsidRPr="00141A3D" w:rsidTr="001266EE">
        <w:tc>
          <w:tcPr>
            <w:tcW w:w="817" w:type="dxa"/>
          </w:tcPr>
          <w:p w:rsidR="0060572F" w:rsidRPr="00141A3D" w:rsidRDefault="0060572F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14044" w:type="dxa"/>
            <w:gridSpan w:val="4"/>
          </w:tcPr>
          <w:p w:rsidR="0060572F" w:rsidRDefault="001266EE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с </w:t>
            </w:r>
            <w:proofErr w:type="gramStart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урочной деятельности по формированию функциональной грамотности.</w:t>
            </w:r>
          </w:p>
          <w:p w:rsidR="00141A3D" w:rsidRPr="00141A3D" w:rsidRDefault="00141A3D" w:rsidP="00141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18EB" w:rsidRPr="00141A3D" w:rsidTr="001266EE">
        <w:tc>
          <w:tcPr>
            <w:tcW w:w="817" w:type="dxa"/>
          </w:tcPr>
          <w:p w:rsidR="001918EB" w:rsidRPr="00141A3D" w:rsidRDefault="001266EE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3.1.1</w:t>
            </w:r>
          </w:p>
        </w:tc>
        <w:tc>
          <w:tcPr>
            <w:tcW w:w="5134" w:type="dxa"/>
          </w:tcPr>
          <w:p w:rsidR="001918EB" w:rsidRPr="00141A3D" w:rsidRDefault="001266EE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Внедрение в учебный процесс банка заданий по оценке функциональной грамотности</w:t>
            </w:r>
          </w:p>
        </w:tc>
        <w:tc>
          <w:tcPr>
            <w:tcW w:w="1796" w:type="dxa"/>
          </w:tcPr>
          <w:p w:rsidR="001918EB" w:rsidRPr="00141A3D" w:rsidRDefault="001266EE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Сентябрь-май</w:t>
            </w:r>
          </w:p>
          <w:p w:rsidR="001266EE" w:rsidRPr="00141A3D" w:rsidRDefault="001266EE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2023-2024г.г.</w:t>
            </w:r>
          </w:p>
        </w:tc>
        <w:tc>
          <w:tcPr>
            <w:tcW w:w="4730" w:type="dxa"/>
          </w:tcPr>
          <w:p w:rsidR="001918EB" w:rsidRPr="00141A3D" w:rsidRDefault="001266EE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методистов по направлениям о применении заданий по ФГ в урочной деятельности.</w:t>
            </w:r>
          </w:p>
        </w:tc>
        <w:tc>
          <w:tcPr>
            <w:tcW w:w="2384" w:type="dxa"/>
          </w:tcPr>
          <w:p w:rsidR="001266EE" w:rsidRPr="00141A3D" w:rsidRDefault="001266EE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1918EB" w:rsidRPr="00141A3D" w:rsidRDefault="001266EE" w:rsidP="00141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ОО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3.1.2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Организация и проведение мониторинга по формированию функциональной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796" w:type="dxa"/>
          </w:tcPr>
          <w:p w:rsidR="00D6648B" w:rsidRPr="00141A3D" w:rsidRDefault="00D6648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Сентябрь-май</w:t>
            </w:r>
          </w:p>
          <w:p w:rsidR="00D6648B" w:rsidRPr="00141A3D" w:rsidRDefault="00D6648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2023-2024г.г.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мониторинга, оценка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3.1.3.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День Единого текста в школах РД</w:t>
            </w:r>
          </w:p>
        </w:tc>
        <w:tc>
          <w:tcPr>
            <w:tcW w:w="1796" w:type="dxa"/>
          </w:tcPr>
          <w:p w:rsidR="00D6648B" w:rsidRPr="00141A3D" w:rsidRDefault="00D6648B" w:rsidP="001266EE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2024г.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методического мероприятия, оценка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A07585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44" w:type="dxa"/>
            <w:gridSpan w:val="4"/>
          </w:tcPr>
          <w:p w:rsidR="00D6648B" w:rsidRDefault="00D6648B" w:rsidP="005B6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4. </w:t>
            </w:r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с </w:t>
            </w:r>
            <w:proofErr w:type="gramStart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proofErr w:type="gramEnd"/>
            <w:r w:rsidRPr="0014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 внеурочной деятельности по формированию функциональной грамотности.</w:t>
            </w:r>
          </w:p>
          <w:p w:rsidR="00141A3D" w:rsidRPr="00141A3D" w:rsidRDefault="00141A3D" w:rsidP="005B6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Организация и проведение командной олимпиады по функциональной грамотности для школьников региона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екабрь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2023 г.</w:t>
            </w:r>
          </w:p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командной олимпиады по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функциональной грамотности для школьников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региона; анализ результатов</w:t>
            </w:r>
          </w:p>
        </w:tc>
        <w:tc>
          <w:tcPr>
            <w:tcW w:w="2384" w:type="dxa"/>
          </w:tcPr>
          <w:p w:rsidR="00D6648B" w:rsidRPr="00141A3D" w:rsidRDefault="00D6648B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D6648B" w:rsidP="00141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4.2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Организация практикумов по решению контекстных задач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Отчет о проведении практикумов</w:t>
            </w:r>
            <w:r w:rsidR="00C84880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 по решению контекстных задач</w:t>
            </w:r>
          </w:p>
        </w:tc>
        <w:tc>
          <w:tcPr>
            <w:tcW w:w="2384" w:type="dxa"/>
          </w:tcPr>
          <w:p w:rsidR="00D6648B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Методисты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D6648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4.3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финансовой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финансовой грамотности обучающихся общеобразовательных организаций РД </w:t>
            </w:r>
          </w:p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портале РЭШ.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02.10.2023 -07.10.2023</w:t>
            </w:r>
          </w:p>
        </w:tc>
        <w:tc>
          <w:tcPr>
            <w:tcW w:w="4730" w:type="dxa"/>
          </w:tcPr>
          <w:p w:rsidR="00D6648B" w:rsidRPr="00141A3D" w:rsidRDefault="00D6648B" w:rsidP="00D6648B">
            <w:pPr>
              <w:tabs>
                <w:tab w:val="left" w:pos="313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финансовой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финансовой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грамотности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4.4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13.11.2023 -18.11.2023</w:t>
            </w:r>
          </w:p>
          <w:p w:rsidR="00D6648B" w:rsidRPr="00141A3D" w:rsidRDefault="00D6648B" w:rsidP="005B6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D6648B" w:rsidRPr="00141A3D" w:rsidRDefault="00D6648B" w:rsidP="005B6DF5">
            <w:pPr>
              <w:ind w:right="-108"/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креативного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мышления </w:t>
            </w:r>
            <w:proofErr w:type="gramStart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ind w:right="-108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креативному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мышлению.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глобальных компетенций.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глобальных компетенций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04.12.2023 -09.12.2023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глобальных компетенций 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глобальным компетенциям.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читательской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читательской грамотности обучающихся общеобразовательных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C84880" w:rsidP="00C84880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05.02.2024-10.02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D6648B" w:rsidRPr="00141A3D" w:rsidRDefault="00C84880" w:rsidP="005B6DF5">
            <w:pPr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читательской 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грамотности </w:t>
            </w:r>
            <w:proofErr w:type="gramStart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читательской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грамотности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4.7</w:t>
            </w:r>
          </w:p>
        </w:tc>
        <w:tc>
          <w:tcPr>
            <w:tcW w:w="5134" w:type="dxa"/>
          </w:tcPr>
          <w:p w:rsidR="00D6648B" w:rsidRPr="00141A3D" w:rsidRDefault="00D6648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математической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математической грамотности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D6648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11.03.2023 -16</w:t>
            </w:r>
            <w:r w:rsidR="00D6648B"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>.02.2023</w:t>
            </w:r>
          </w:p>
        </w:tc>
        <w:tc>
          <w:tcPr>
            <w:tcW w:w="4730" w:type="dxa"/>
          </w:tcPr>
          <w:p w:rsidR="00D6648B" w:rsidRPr="00141A3D" w:rsidRDefault="00D6648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математической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</w:rPr>
              <w:t>обучающих</w:t>
            </w:r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>ся</w:t>
            </w:r>
            <w:proofErr w:type="gramEnd"/>
            <w:r w:rsidR="0037134B" w:rsidRPr="00141A3D">
              <w:rPr>
                <w:rStyle w:val="fontstyle01"/>
                <w:rFonts w:ascii="Times New Roman" w:eastAsia="Times New Roman" w:hAnsi="Times New Roman" w:cs="Times New Roman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eastAsia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математической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грамотности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6648B" w:rsidRPr="00141A3D" w:rsidTr="001266EE">
        <w:tc>
          <w:tcPr>
            <w:tcW w:w="817" w:type="dxa"/>
          </w:tcPr>
          <w:p w:rsidR="00D6648B" w:rsidRPr="00141A3D" w:rsidRDefault="00C84880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4.8</w:t>
            </w:r>
          </w:p>
        </w:tc>
        <w:tc>
          <w:tcPr>
            <w:tcW w:w="5134" w:type="dxa"/>
          </w:tcPr>
          <w:p w:rsidR="00D6648B" w:rsidRPr="00141A3D" w:rsidRDefault="0037134B" w:rsidP="005B6DF5">
            <w:pPr>
              <w:jc w:val="both"/>
              <w:rPr>
                <w:rStyle w:val="fontstyle01"/>
                <w:rFonts w:ascii="Times New Roman" w:hAnsi="Times New Roman" w:cs="Times New Roman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Неделя естественнонаучной грамотности. Организация диагностики уровня </w:t>
            </w:r>
            <w:proofErr w:type="spellStart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естественнонаучной грамотности обучающихся общеобразовательных организаций РД на портале РЭШ.</w:t>
            </w:r>
          </w:p>
        </w:tc>
        <w:tc>
          <w:tcPr>
            <w:tcW w:w="1796" w:type="dxa"/>
          </w:tcPr>
          <w:p w:rsidR="0037134B" w:rsidRPr="00141A3D" w:rsidRDefault="0037134B" w:rsidP="0037134B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.04.2023 - </w:t>
            </w:r>
          </w:p>
          <w:p w:rsidR="00D6648B" w:rsidRPr="00141A3D" w:rsidRDefault="0037134B" w:rsidP="0037134B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.04.2023</w:t>
            </w:r>
          </w:p>
        </w:tc>
        <w:tc>
          <w:tcPr>
            <w:tcW w:w="4730" w:type="dxa"/>
          </w:tcPr>
          <w:p w:rsidR="00D6648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Style w:val="fontstyle01"/>
                <w:rFonts w:ascii="Times New Roman" w:eastAsia="Times New Roman" w:hAnsi="Times New Roman" w:cs="Times New Roman"/>
                <w:lang w:eastAsia="en-US"/>
              </w:rPr>
              <w:t xml:space="preserve">Анализ диагностики уровня </w:t>
            </w: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естественнонаучной грамотности </w:t>
            </w:r>
            <w:proofErr w:type="gramStart"/>
            <w:r w:rsidRPr="00141A3D">
              <w:rPr>
                <w:rStyle w:val="fontstyle01"/>
                <w:rFonts w:ascii="Times New Roman" w:eastAsia="Times New Roman" w:hAnsi="Times New Roman" w:cs="Times New Roman"/>
                <w:lang w:eastAsia="en-US"/>
              </w:rPr>
              <w:t>обучающихся</w:t>
            </w:r>
            <w:proofErr w:type="gramEnd"/>
            <w:r w:rsidRPr="00141A3D">
              <w:rPr>
                <w:rStyle w:val="fontstyle01"/>
                <w:rFonts w:ascii="Times New Roman" w:hAnsi="Times New Roman" w:cs="Times New Roman"/>
                <w:lang w:eastAsia="en-US"/>
              </w:rPr>
              <w:t xml:space="preserve"> ОО</w:t>
            </w:r>
          </w:p>
        </w:tc>
        <w:tc>
          <w:tcPr>
            <w:tcW w:w="2384" w:type="dxa"/>
          </w:tcPr>
          <w:p w:rsidR="00C84880" w:rsidRPr="00141A3D" w:rsidRDefault="00C84880" w:rsidP="00141A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Зав ИМЦ З.Халилова</w:t>
            </w:r>
          </w:p>
          <w:p w:rsidR="00D6648B" w:rsidRPr="00141A3D" w:rsidRDefault="00C84880" w:rsidP="00141A3D">
            <w:pPr>
              <w:rPr>
                <w:rStyle w:val="fontstyle01"/>
                <w:rFonts w:ascii="Times New Roman" w:hAnsi="Times New Roman" w:cs="Times New Roman"/>
              </w:rPr>
            </w:pP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</w:t>
            </w:r>
            <w:r w:rsidRPr="00141A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ИМЦ по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 w:rsidR="0037134B"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грамотности</w:t>
            </w:r>
            <w:r w:rsidRPr="00141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7134B" w:rsidRPr="00141A3D" w:rsidTr="001266EE">
        <w:tc>
          <w:tcPr>
            <w:tcW w:w="817" w:type="dxa"/>
          </w:tcPr>
          <w:p w:rsidR="0037134B" w:rsidRPr="00141A3D" w:rsidRDefault="0037134B" w:rsidP="002E29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34" w:type="dxa"/>
          </w:tcPr>
          <w:p w:rsidR="0037134B" w:rsidRPr="00141A3D" w:rsidRDefault="0037134B" w:rsidP="005B6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</w:tcPr>
          <w:p w:rsidR="0037134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41A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730" w:type="dxa"/>
          </w:tcPr>
          <w:p w:rsidR="0037134B" w:rsidRPr="00141A3D" w:rsidRDefault="0037134B" w:rsidP="005B6DF5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84" w:type="dxa"/>
          </w:tcPr>
          <w:p w:rsidR="0037134B" w:rsidRPr="00141A3D" w:rsidRDefault="0037134B" w:rsidP="005B6DF5">
            <w:pPr>
              <w:ind w:right="-108"/>
              <w:jc w:val="both"/>
              <w:rPr>
                <w:rStyle w:val="fontstyle01"/>
                <w:rFonts w:ascii="Times New Roman" w:eastAsia="Times New Roman" w:hAnsi="Times New Roman" w:cs="Times New Roman"/>
              </w:rPr>
            </w:pPr>
          </w:p>
        </w:tc>
      </w:tr>
    </w:tbl>
    <w:p w:rsidR="002E29FA" w:rsidRPr="00141A3D" w:rsidRDefault="002E29FA" w:rsidP="002E29FA">
      <w:pPr>
        <w:rPr>
          <w:rFonts w:ascii="Times New Roman" w:hAnsi="Times New Roman" w:cs="Times New Roman"/>
          <w:sz w:val="24"/>
          <w:szCs w:val="24"/>
        </w:rPr>
      </w:pPr>
    </w:p>
    <w:sectPr w:rsidR="002E29FA" w:rsidRPr="00141A3D" w:rsidSect="001918EB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4A1B"/>
    <w:rsid w:val="001266EE"/>
    <w:rsid w:val="001313A1"/>
    <w:rsid w:val="00141A3D"/>
    <w:rsid w:val="001918EB"/>
    <w:rsid w:val="001D6F80"/>
    <w:rsid w:val="002443DF"/>
    <w:rsid w:val="002A406B"/>
    <w:rsid w:val="002B4454"/>
    <w:rsid w:val="002E29FA"/>
    <w:rsid w:val="002E65E0"/>
    <w:rsid w:val="0034154A"/>
    <w:rsid w:val="0037134B"/>
    <w:rsid w:val="003C5C3D"/>
    <w:rsid w:val="003D27C7"/>
    <w:rsid w:val="00434A1B"/>
    <w:rsid w:val="00552E9C"/>
    <w:rsid w:val="005F6C38"/>
    <w:rsid w:val="0060572F"/>
    <w:rsid w:val="00652E28"/>
    <w:rsid w:val="00667E56"/>
    <w:rsid w:val="00696000"/>
    <w:rsid w:val="006B621B"/>
    <w:rsid w:val="00714B68"/>
    <w:rsid w:val="007E6E6B"/>
    <w:rsid w:val="00801B0A"/>
    <w:rsid w:val="0085046F"/>
    <w:rsid w:val="008948A8"/>
    <w:rsid w:val="008F23E0"/>
    <w:rsid w:val="00946B92"/>
    <w:rsid w:val="00996634"/>
    <w:rsid w:val="00A06511"/>
    <w:rsid w:val="00A4135D"/>
    <w:rsid w:val="00A421A7"/>
    <w:rsid w:val="00AD345E"/>
    <w:rsid w:val="00BA6696"/>
    <w:rsid w:val="00BB659C"/>
    <w:rsid w:val="00BF0E99"/>
    <w:rsid w:val="00C0703B"/>
    <w:rsid w:val="00C45A62"/>
    <w:rsid w:val="00C5255B"/>
    <w:rsid w:val="00C84880"/>
    <w:rsid w:val="00CB4604"/>
    <w:rsid w:val="00D6648B"/>
    <w:rsid w:val="00F8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fontstyle01">
    <w:name w:val="fontstyle01"/>
    <w:rsid w:val="0069600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Заира</cp:lastModifiedBy>
  <cp:revision>15</cp:revision>
  <cp:lastPrinted>2023-10-19T09:40:00Z</cp:lastPrinted>
  <dcterms:created xsi:type="dcterms:W3CDTF">2021-11-17T14:38:00Z</dcterms:created>
  <dcterms:modified xsi:type="dcterms:W3CDTF">2023-10-19T09:40:00Z</dcterms:modified>
</cp:coreProperties>
</file>