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C4B" w:rsidRPr="001157D6" w:rsidRDefault="001157D6" w:rsidP="00637C4B">
      <w:pPr>
        <w:jc w:val="center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>Анализ кадровых ресурсов и психолого-педагогического сопровождения образовательной деятельности в ОО ГКУ РД «ЦОДОУ ЗОЖ»</w:t>
      </w:r>
      <w:r w:rsidR="001F7FD1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637C4B" w:rsidRPr="001157D6" w:rsidRDefault="00637C4B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Необходимость эффективного решения проблем обучения, воспитания и развития детей, адресного решения проблем социально уязвимых категорий детей, а также проблем, обусловленных вызовами и рисками социальной среды, ставит перед общеобразовательной организацией задачу активного участия специалистов психолого-педагогического профиля в реализации программ развития предметных,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ме</w:t>
      </w:r>
      <w:r w:rsidR="00B95C64" w:rsidRPr="001157D6">
        <w:rPr>
          <w:rFonts w:ascii="Times New Roman" w:hAnsi="Times New Roman" w:cs="Times New Roman"/>
          <w:sz w:val="28"/>
          <w:szCs w:val="28"/>
        </w:rPr>
        <w:t>ж</w:t>
      </w:r>
      <w:r w:rsidRPr="001157D6">
        <w:rPr>
          <w:rFonts w:ascii="Times New Roman" w:hAnsi="Times New Roman" w:cs="Times New Roman"/>
          <w:sz w:val="28"/>
          <w:szCs w:val="28"/>
        </w:rPr>
        <w:t>предметных</w:t>
      </w:r>
      <w:proofErr w:type="spellEnd"/>
      <w:r w:rsidR="00B95C64"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sz w:val="28"/>
          <w:szCs w:val="28"/>
        </w:rPr>
        <w:t xml:space="preserve"> и личностных образовательных результатов, участия этих специалистов в разработке программ воспитания и социализации школьников, в формировании атмосферы позитивного взаимодействия и развития всех участников образовательных отношений. </w:t>
      </w:r>
    </w:p>
    <w:p w:rsidR="00271BE5" w:rsidRPr="001157D6" w:rsidRDefault="005D5C6C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Актуальность проблем связанных </w:t>
      </w:r>
      <w:proofErr w:type="gramStart"/>
      <w:r w:rsidRPr="001157D6">
        <w:rPr>
          <w:rFonts w:ascii="Times New Roman" w:hAnsi="Times New Roman" w:cs="Times New Roman"/>
          <w:sz w:val="28"/>
          <w:szCs w:val="28"/>
        </w:rPr>
        <w:t>с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 психоло</w:t>
      </w:r>
      <w:r w:rsidR="00637C4B" w:rsidRPr="001157D6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644733" w:rsidRPr="001157D6">
        <w:rPr>
          <w:rFonts w:ascii="Times New Roman" w:hAnsi="Times New Roman" w:cs="Times New Roman"/>
          <w:sz w:val="28"/>
          <w:szCs w:val="28"/>
        </w:rPr>
        <w:t>-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 педагогическ</w:t>
      </w:r>
      <w:r w:rsidRPr="001157D6">
        <w:rPr>
          <w:rFonts w:ascii="Times New Roman" w:hAnsi="Times New Roman" w:cs="Times New Roman"/>
          <w:sz w:val="28"/>
          <w:szCs w:val="28"/>
        </w:rPr>
        <w:t xml:space="preserve">им 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 сопровожден</w:t>
      </w:r>
      <w:r w:rsidRPr="001157D6">
        <w:rPr>
          <w:rFonts w:ascii="Times New Roman" w:hAnsi="Times New Roman" w:cs="Times New Roman"/>
          <w:sz w:val="28"/>
          <w:szCs w:val="28"/>
        </w:rPr>
        <w:t xml:space="preserve">ием 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возрастает 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с каждым годом </w:t>
      </w:r>
      <w:r w:rsidR="00644733" w:rsidRPr="001157D6">
        <w:rPr>
          <w:rFonts w:ascii="Times New Roman" w:hAnsi="Times New Roman" w:cs="Times New Roman"/>
          <w:sz w:val="28"/>
          <w:szCs w:val="28"/>
        </w:rPr>
        <w:t>все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 больше</w:t>
      </w:r>
      <w:r w:rsidR="009632B3" w:rsidRPr="001157D6">
        <w:rPr>
          <w:rFonts w:ascii="Times New Roman" w:hAnsi="Times New Roman" w:cs="Times New Roman"/>
          <w:sz w:val="28"/>
          <w:szCs w:val="28"/>
        </w:rPr>
        <w:t>. В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школах ГКУ РД </w:t>
      </w:r>
      <w:r w:rsidR="00644733" w:rsidRPr="001157D6">
        <w:rPr>
          <w:rFonts w:ascii="Times New Roman" w:hAnsi="Times New Roman" w:cs="Times New Roman"/>
          <w:sz w:val="28"/>
          <w:szCs w:val="28"/>
        </w:rPr>
        <w:t>«</w:t>
      </w:r>
      <w:r w:rsidR="00637C4B" w:rsidRPr="001157D6">
        <w:rPr>
          <w:rFonts w:ascii="Times New Roman" w:hAnsi="Times New Roman" w:cs="Times New Roman"/>
          <w:sz w:val="28"/>
          <w:szCs w:val="28"/>
        </w:rPr>
        <w:t>ЦОДОУ ЗОЖ</w:t>
      </w:r>
      <w:r w:rsidR="00644733" w:rsidRPr="001157D6">
        <w:rPr>
          <w:rFonts w:ascii="Times New Roman" w:hAnsi="Times New Roman" w:cs="Times New Roman"/>
          <w:sz w:val="28"/>
          <w:szCs w:val="28"/>
        </w:rPr>
        <w:t>»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 с 2022 года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сократили штат</w:t>
      </w:r>
      <w:r w:rsidR="00644733" w:rsidRPr="001157D6">
        <w:rPr>
          <w:rFonts w:ascii="Times New Roman" w:hAnsi="Times New Roman" w:cs="Times New Roman"/>
          <w:sz w:val="28"/>
          <w:szCs w:val="28"/>
        </w:rPr>
        <w:t>ы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Pr="001157D6">
        <w:rPr>
          <w:rFonts w:ascii="Times New Roman" w:hAnsi="Times New Roman" w:cs="Times New Roman"/>
          <w:sz w:val="28"/>
          <w:szCs w:val="28"/>
        </w:rPr>
        <w:t>-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психологов на </w:t>
      </w:r>
      <w:r w:rsidRPr="001157D6">
        <w:rPr>
          <w:rFonts w:ascii="Times New Roman" w:hAnsi="Times New Roman" w:cs="Times New Roman"/>
          <w:sz w:val="28"/>
          <w:szCs w:val="28"/>
        </w:rPr>
        <w:t>80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% , из 78</w:t>
      </w:r>
      <w:r w:rsidR="009632B3" w:rsidRPr="001157D6">
        <w:rPr>
          <w:rFonts w:ascii="Times New Roman" w:hAnsi="Times New Roman" w:cs="Times New Roman"/>
          <w:sz w:val="28"/>
          <w:szCs w:val="28"/>
        </w:rPr>
        <w:t xml:space="preserve"> школ только в 19 школах предусмотрены штаты педагогов –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 психологов, из них</w:t>
      </w:r>
      <w:r w:rsidR="00D848E4"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="002D7477"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="00BE274E" w:rsidRPr="001157D6">
        <w:rPr>
          <w:rFonts w:ascii="Times New Roman" w:hAnsi="Times New Roman" w:cs="Times New Roman"/>
          <w:sz w:val="28"/>
          <w:szCs w:val="28"/>
        </w:rPr>
        <w:t>8 человек имее</w:t>
      </w:r>
      <w:r w:rsidR="00734CF9" w:rsidRPr="001157D6">
        <w:rPr>
          <w:rFonts w:ascii="Times New Roman" w:hAnsi="Times New Roman" w:cs="Times New Roman"/>
          <w:sz w:val="28"/>
          <w:szCs w:val="28"/>
        </w:rPr>
        <w:t>т высшее образование психолога</w:t>
      </w:r>
      <w:r w:rsidRPr="001157D6">
        <w:rPr>
          <w:rFonts w:ascii="Times New Roman" w:hAnsi="Times New Roman" w:cs="Times New Roman"/>
          <w:sz w:val="28"/>
          <w:szCs w:val="28"/>
        </w:rPr>
        <w:t>,  6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</w:t>
      </w:r>
      <w:r w:rsidR="00672A57" w:rsidRPr="001157D6">
        <w:rPr>
          <w:rFonts w:ascii="Times New Roman" w:hAnsi="Times New Roman" w:cs="Times New Roman"/>
          <w:sz w:val="28"/>
          <w:szCs w:val="28"/>
        </w:rPr>
        <w:t xml:space="preserve">штатов по  </w:t>
      </w:r>
      <w:r w:rsidRPr="001157D6">
        <w:rPr>
          <w:rFonts w:ascii="Times New Roman" w:hAnsi="Times New Roman" w:cs="Times New Roman"/>
          <w:sz w:val="28"/>
          <w:szCs w:val="28"/>
        </w:rPr>
        <w:t xml:space="preserve"> ставк</w:t>
      </w:r>
      <w:r w:rsidR="00672A57" w:rsidRPr="001157D6">
        <w:rPr>
          <w:rFonts w:ascii="Times New Roman" w:hAnsi="Times New Roman" w:cs="Times New Roman"/>
          <w:sz w:val="28"/>
          <w:szCs w:val="28"/>
        </w:rPr>
        <w:t>е</w:t>
      </w:r>
      <w:r w:rsidRPr="001157D6">
        <w:rPr>
          <w:rFonts w:ascii="Times New Roman" w:hAnsi="Times New Roman" w:cs="Times New Roman"/>
          <w:sz w:val="28"/>
          <w:szCs w:val="28"/>
        </w:rPr>
        <w:t xml:space="preserve"> 12</w:t>
      </w:r>
      <w:r w:rsidR="00672A57" w:rsidRPr="001157D6">
        <w:rPr>
          <w:rFonts w:ascii="Times New Roman" w:hAnsi="Times New Roman" w:cs="Times New Roman"/>
          <w:sz w:val="28"/>
          <w:szCs w:val="28"/>
        </w:rPr>
        <w:t xml:space="preserve">штатов </w:t>
      </w:r>
      <w:r w:rsidRPr="001157D6">
        <w:rPr>
          <w:rFonts w:ascii="Times New Roman" w:hAnsi="Times New Roman" w:cs="Times New Roman"/>
          <w:sz w:val="28"/>
          <w:szCs w:val="28"/>
        </w:rPr>
        <w:t xml:space="preserve"> по 0,5. </w:t>
      </w:r>
      <w:r w:rsidR="00672A57" w:rsidRPr="001157D6">
        <w:rPr>
          <w:rFonts w:ascii="Times New Roman" w:hAnsi="Times New Roman" w:cs="Times New Roman"/>
          <w:sz w:val="28"/>
          <w:szCs w:val="28"/>
        </w:rPr>
        <w:t>На сегодня о</w:t>
      </w:r>
      <w:r w:rsidR="00644733" w:rsidRPr="001157D6">
        <w:rPr>
          <w:rFonts w:ascii="Times New Roman" w:hAnsi="Times New Roman" w:cs="Times New Roman"/>
          <w:sz w:val="28"/>
          <w:szCs w:val="28"/>
        </w:rPr>
        <w:t>стаются не</w:t>
      </w:r>
      <w:r w:rsidRPr="001157D6">
        <w:rPr>
          <w:rFonts w:ascii="Times New Roman" w:hAnsi="Times New Roman" w:cs="Times New Roman"/>
          <w:sz w:val="28"/>
          <w:szCs w:val="28"/>
        </w:rPr>
        <w:t>охваченными психолого- педагогич</w:t>
      </w:r>
      <w:r w:rsidR="001157D6" w:rsidRPr="001157D6">
        <w:rPr>
          <w:rFonts w:ascii="Times New Roman" w:hAnsi="Times New Roman" w:cs="Times New Roman"/>
          <w:sz w:val="28"/>
          <w:szCs w:val="28"/>
        </w:rPr>
        <w:t xml:space="preserve">еской помощью 70% </w:t>
      </w:r>
      <w:proofErr w:type="spellStart"/>
      <w:r w:rsidR="001157D6" w:rsidRPr="001157D6">
        <w:rPr>
          <w:rFonts w:ascii="Times New Roman" w:hAnsi="Times New Roman" w:cs="Times New Roman"/>
          <w:sz w:val="28"/>
          <w:szCs w:val="28"/>
        </w:rPr>
        <w:t>учаихся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71BE5" w:rsidRPr="001157D6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46624" cy="2402958"/>
            <wp:effectExtent l="19050" t="0" r="11076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734CF9" w:rsidRPr="001157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1BE5" w:rsidRPr="001157D6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Кв.1- школы</w:t>
      </w:r>
      <w:r w:rsidR="00DD1C53" w:rsidRPr="001157D6">
        <w:rPr>
          <w:rFonts w:ascii="Times New Roman" w:hAnsi="Times New Roman" w:cs="Times New Roman"/>
          <w:sz w:val="28"/>
          <w:szCs w:val="28"/>
        </w:rPr>
        <w:t>.</w:t>
      </w:r>
      <w:r w:rsidRPr="001157D6">
        <w:rPr>
          <w:rFonts w:ascii="Times New Roman" w:hAnsi="Times New Roman" w:cs="Times New Roman"/>
          <w:sz w:val="28"/>
          <w:szCs w:val="28"/>
        </w:rPr>
        <w:t xml:space="preserve"> где нет психологов и соц.педагогов</w:t>
      </w:r>
      <w:r w:rsidR="00004269" w:rsidRPr="001157D6">
        <w:rPr>
          <w:rFonts w:ascii="Times New Roman" w:hAnsi="Times New Roman" w:cs="Times New Roman"/>
          <w:sz w:val="28"/>
          <w:szCs w:val="28"/>
        </w:rPr>
        <w:t>;</w:t>
      </w:r>
    </w:p>
    <w:p w:rsidR="00271BE5" w:rsidRPr="001157D6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Кв.2- школы</w:t>
      </w:r>
      <w:r w:rsidR="00DD1C53" w:rsidRPr="001157D6">
        <w:rPr>
          <w:rFonts w:ascii="Times New Roman" w:hAnsi="Times New Roman" w:cs="Times New Roman"/>
          <w:sz w:val="28"/>
          <w:szCs w:val="28"/>
        </w:rPr>
        <w:t>,</w:t>
      </w:r>
      <w:r w:rsidRPr="001157D6">
        <w:rPr>
          <w:rFonts w:ascii="Times New Roman" w:hAnsi="Times New Roman" w:cs="Times New Roman"/>
          <w:sz w:val="28"/>
          <w:szCs w:val="28"/>
        </w:rPr>
        <w:t xml:space="preserve"> где есть соц.педагоги</w:t>
      </w:r>
      <w:r w:rsidR="00004269" w:rsidRPr="001157D6">
        <w:rPr>
          <w:rFonts w:ascii="Times New Roman" w:hAnsi="Times New Roman" w:cs="Times New Roman"/>
          <w:sz w:val="28"/>
          <w:szCs w:val="28"/>
        </w:rPr>
        <w:t>;</w:t>
      </w:r>
    </w:p>
    <w:p w:rsidR="00271BE5" w:rsidRPr="001157D6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К</w:t>
      </w:r>
      <w:r w:rsidR="00004269" w:rsidRPr="001157D6">
        <w:rPr>
          <w:rFonts w:ascii="Times New Roman" w:hAnsi="Times New Roman" w:cs="Times New Roman"/>
          <w:sz w:val="28"/>
          <w:szCs w:val="28"/>
        </w:rPr>
        <w:t>в</w:t>
      </w:r>
      <w:r w:rsidRPr="001157D6">
        <w:rPr>
          <w:rFonts w:ascii="Times New Roman" w:hAnsi="Times New Roman" w:cs="Times New Roman"/>
          <w:sz w:val="28"/>
          <w:szCs w:val="28"/>
        </w:rPr>
        <w:t>.3-</w:t>
      </w:r>
      <w:r w:rsidR="00004269" w:rsidRPr="001157D6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DD1C53" w:rsidRPr="001157D6">
        <w:rPr>
          <w:rFonts w:ascii="Times New Roman" w:hAnsi="Times New Roman" w:cs="Times New Roman"/>
          <w:sz w:val="28"/>
          <w:szCs w:val="28"/>
        </w:rPr>
        <w:t>,</w:t>
      </w:r>
      <w:r w:rsidR="00004269" w:rsidRPr="001157D6">
        <w:rPr>
          <w:rFonts w:ascii="Times New Roman" w:hAnsi="Times New Roman" w:cs="Times New Roman"/>
          <w:sz w:val="28"/>
          <w:szCs w:val="28"/>
        </w:rPr>
        <w:t xml:space="preserve"> где есть школьный психолог. </w:t>
      </w:r>
    </w:p>
    <w:p w:rsidR="00271BE5" w:rsidRPr="001157D6" w:rsidRDefault="00271BE5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1749" w:rsidRPr="001157D6" w:rsidRDefault="00734CF9" w:rsidP="00637C4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lastRenderedPageBreak/>
        <w:t>Исходя из тех задач</w:t>
      </w:r>
      <w:r w:rsidR="005D5C6C" w:rsidRPr="001157D6">
        <w:rPr>
          <w:rFonts w:ascii="Times New Roman" w:hAnsi="Times New Roman" w:cs="Times New Roman"/>
          <w:sz w:val="28"/>
          <w:szCs w:val="28"/>
        </w:rPr>
        <w:t xml:space="preserve">, </w:t>
      </w:r>
      <w:r w:rsidR="00644733" w:rsidRPr="001157D6">
        <w:rPr>
          <w:rFonts w:ascii="Times New Roman" w:hAnsi="Times New Roman" w:cs="Times New Roman"/>
          <w:sz w:val="28"/>
          <w:szCs w:val="28"/>
        </w:rPr>
        <w:t xml:space="preserve"> которые ставит М</w:t>
      </w:r>
      <w:r w:rsidRPr="001157D6">
        <w:rPr>
          <w:rFonts w:ascii="Times New Roman" w:hAnsi="Times New Roman" w:cs="Times New Roman"/>
          <w:sz w:val="28"/>
          <w:szCs w:val="28"/>
        </w:rPr>
        <w:t xml:space="preserve">инистерство </w:t>
      </w:r>
      <w:r w:rsidR="00644733" w:rsidRPr="001157D6">
        <w:rPr>
          <w:rFonts w:ascii="Times New Roman" w:hAnsi="Times New Roman" w:cs="Times New Roman"/>
          <w:sz w:val="28"/>
          <w:szCs w:val="28"/>
        </w:rPr>
        <w:t>образования</w:t>
      </w:r>
      <w:r w:rsidRPr="001157D6">
        <w:rPr>
          <w:rFonts w:ascii="Times New Roman" w:hAnsi="Times New Roman" w:cs="Times New Roman"/>
          <w:sz w:val="28"/>
          <w:szCs w:val="28"/>
        </w:rPr>
        <w:t xml:space="preserve"> и науки Республики Дагестан</w:t>
      </w:r>
      <w:r w:rsidR="00644733" w:rsidRPr="001157D6">
        <w:rPr>
          <w:rFonts w:ascii="Times New Roman" w:hAnsi="Times New Roman" w:cs="Times New Roman"/>
          <w:sz w:val="28"/>
          <w:szCs w:val="28"/>
        </w:rPr>
        <w:t>,</w:t>
      </w:r>
      <w:r w:rsidRPr="001157D6">
        <w:rPr>
          <w:rFonts w:ascii="Times New Roman" w:hAnsi="Times New Roman" w:cs="Times New Roman"/>
          <w:sz w:val="28"/>
          <w:szCs w:val="28"/>
        </w:rPr>
        <w:t xml:space="preserve">  темпы работы в общеобразовательных школах  не снижаются и требования к педагогам – психологам остаются высокими</w:t>
      </w:r>
      <w:r w:rsidR="005D5C6C" w:rsidRPr="001157D6">
        <w:rPr>
          <w:rFonts w:ascii="Times New Roman" w:hAnsi="Times New Roman" w:cs="Times New Roman"/>
          <w:sz w:val="28"/>
          <w:szCs w:val="28"/>
        </w:rPr>
        <w:t xml:space="preserve">. </w:t>
      </w:r>
      <w:r w:rsidRPr="001157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C64" w:rsidRPr="001157D6" w:rsidRDefault="00B95C64" w:rsidP="006447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>Состояние оказания психологической помощи детям в ГКУ РД «ЦОДОУ ЗОЖ»</w:t>
      </w:r>
      <w:r w:rsidR="00644733" w:rsidRPr="001157D6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1738"/>
        <w:gridCol w:w="4356"/>
        <w:gridCol w:w="1090"/>
        <w:gridCol w:w="1038"/>
        <w:gridCol w:w="1038"/>
      </w:tblGrid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18" w:type="dxa"/>
          </w:tcPr>
          <w:p w:rsidR="00B95C64" w:rsidRPr="001157D6" w:rsidRDefault="001157D6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  <w:r w:rsidR="00B95C64"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75" w:type="dxa"/>
          </w:tcPr>
          <w:p w:rsidR="00B95C64" w:rsidRPr="001157D6" w:rsidRDefault="001157D6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  <w:r w:rsidR="00B95C64"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1276" w:type="dxa"/>
          </w:tcPr>
          <w:p w:rsidR="00B95C64" w:rsidRPr="001157D6" w:rsidRDefault="001157D6" w:rsidP="00036B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2023</w:t>
            </w:r>
            <w:r w:rsidR="00B95C64" w:rsidRPr="001157D6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</w:tr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Число детей нуждающихся в психологической помощи 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301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276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506</w:t>
            </w:r>
          </w:p>
        </w:tc>
      </w:tr>
      <w:tr w:rsidR="00B95C64" w:rsidRPr="001157D6" w:rsidTr="00036B10">
        <w:trPr>
          <w:trHeight w:val="302"/>
        </w:trPr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01" w:type="dxa"/>
            <w:vMerge w:val="restart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Число детей охваченных</w:t>
            </w:r>
          </w:p>
        </w:tc>
        <w:tc>
          <w:tcPr>
            <w:tcW w:w="6891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Медико</w:t>
            </w:r>
            <w:proofErr w:type="spellEnd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 –психологической помощью 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95C64" w:rsidRPr="001157D6" w:rsidTr="00036B10">
        <w:trPr>
          <w:trHeight w:val="301"/>
        </w:trPr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01" w:type="dxa"/>
            <w:vMerge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91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Психологической  и психотерапевтической помощью 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270</w:t>
            </w:r>
          </w:p>
        </w:tc>
        <w:tc>
          <w:tcPr>
            <w:tcW w:w="1276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304</w:t>
            </w:r>
          </w:p>
        </w:tc>
      </w:tr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Количество образовательных школ, в которых организованно оказание психологической (</w:t>
            </w:r>
            <w:proofErr w:type="gramStart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психотерапевтической )</w:t>
            </w:r>
            <w:proofErr w:type="gramEnd"/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 помощи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B95C64" w:rsidRPr="001157D6" w:rsidRDefault="00B95C64" w:rsidP="00B95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B95C64" w:rsidRPr="001157D6" w:rsidTr="00036B10">
        <w:tc>
          <w:tcPr>
            <w:tcW w:w="594" w:type="dxa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92" w:type="dxa"/>
            <w:gridSpan w:val="2"/>
          </w:tcPr>
          <w:p w:rsidR="00B95C64" w:rsidRPr="001157D6" w:rsidRDefault="00B95C64" w:rsidP="00036B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 xml:space="preserve">Число педагогов – психологов в общеобразовательных организациях. </w:t>
            </w:r>
          </w:p>
        </w:tc>
        <w:tc>
          <w:tcPr>
            <w:tcW w:w="1418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5" w:type="dxa"/>
          </w:tcPr>
          <w:p w:rsidR="00B95C64" w:rsidRPr="001157D6" w:rsidRDefault="00B95C64" w:rsidP="00036B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</w:tcPr>
          <w:p w:rsidR="00B95C64" w:rsidRPr="001157D6" w:rsidRDefault="00B95C64" w:rsidP="00B95C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57D6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</w:tbl>
    <w:p w:rsidR="001157D6" w:rsidRDefault="001157D6" w:rsidP="00B95C64">
      <w:pPr>
        <w:rPr>
          <w:rFonts w:ascii="Times New Roman" w:hAnsi="Times New Roman" w:cs="Times New Roman"/>
          <w:sz w:val="28"/>
          <w:szCs w:val="28"/>
        </w:rPr>
      </w:pPr>
    </w:p>
    <w:p w:rsidR="00B95C64" w:rsidRPr="001157D6" w:rsidRDefault="005D5C6C" w:rsidP="00B95C64">
      <w:pPr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38E2" w:rsidRPr="001157D6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1157D6">
        <w:rPr>
          <w:rFonts w:ascii="Times New Roman" w:hAnsi="Times New Roman" w:cs="Times New Roman"/>
          <w:b/>
          <w:sz w:val="28"/>
          <w:szCs w:val="28"/>
        </w:rPr>
        <w:t xml:space="preserve"> данны</w:t>
      </w:r>
      <w:r w:rsidR="000038E2" w:rsidRPr="001157D6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1157D6">
        <w:rPr>
          <w:rFonts w:ascii="Times New Roman" w:hAnsi="Times New Roman" w:cs="Times New Roman"/>
          <w:b/>
          <w:sz w:val="28"/>
          <w:szCs w:val="28"/>
        </w:rPr>
        <w:t>,</w:t>
      </w:r>
      <w:r w:rsidR="000038E2" w:rsidRPr="00115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b/>
          <w:sz w:val="28"/>
          <w:szCs w:val="28"/>
        </w:rPr>
        <w:t xml:space="preserve">тех школ ГКОУ РД ЦОДОУ ЗОЖ   где есть психолого- педагогические работники. </w:t>
      </w:r>
    </w:p>
    <w:p w:rsidR="00644733" w:rsidRPr="001157D6" w:rsidRDefault="00644733" w:rsidP="00644733">
      <w:pPr>
        <w:tabs>
          <w:tab w:val="left" w:pos="9356"/>
        </w:tabs>
        <w:ind w:right="-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7D6">
        <w:rPr>
          <w:rFonts w:ascii="Times New Roman" w:hAnsi="Times New Roman" w:cs="Times New Roman"/>
          <w:b/>
          <w:color w:val="000000"/>
          <w:sz w:val="28"/>
          <w:szCs w:val="28"/>
        </w:rPr>
        <w:t>Рекомендации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44733" w:rsidRPr="001157D6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C312B9" w:rsidRPr="001157D6">
        <w:rPr>
          <w:rFonts w:ascii="Times New Roman" w:hAnsi="Times New Roman" w:cs="Times New Roman"/>
          <w:color w:val="000000"/>
          <w:sz w:val="28"/>
          <w:szCs w:val="28"/>
        </w:rPr>
        <w:t>2023</w:t>
      </w:r>
      <w:r w:rsidR="001157D6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-2024 </w:t>
      </w:r>
      <w:proofErr w:type="spellStart"/>
      <w:r w:rsidR="001157D6" w:rsidRPr="001157D6">
        <w:rPr>
          <w:rFonts w:ascii="Times New Roman" w:hAnsi="Times New Roman" w:cs="Times New Roman"/>
          <w:color w:val="000000"/>
          <w:sz w:val="28"/>
          <w:szCs w:val="28"/>
        </w:rPr>
        <w:t>уч.</w:t>
      </w:r>
      <w:r w:rsidR="00C312B9" w:rsidRPr="001157D6">
        <w:rPr>
          <w:rFonts w:ascii="Times New Roman" w:hAnsi="Times New Roman" w:cs="Times New Roman"/>
          <w:color w:val="000000"/>
          <w:sz w:val="28"/>
          <w:szCs w:val="28"/>
        </w:rPr>
        <w:t>год</w:t>
      </w:r>
      <w:proofErr w:type="spellEnd"/>
      <w:r w:rsidR="00C312B9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запланировать мероприятия по </w:t>
      </w:r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>улучшению психолого- педагогического сопровождения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44733" w:rsidRPr="001157D6" w:rsidRDefault="00644733" w:rsidP="00644733">
      <w:pPr>
        <w:pStyle w:val="a6"/>
        <w:numPr>
          <w:ilvl w:val="0"/>
          <w:numId w:val="1"/>
        </w:numPr>
        <w:tabs>
          <w:tab w:val="left" w:pos="9356"/>
        </w:tabs>
        <w:ind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Организовать работу </w:t>
      </w:r>
      <w:proofErr w:type="gramStart"/>
      <w:r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593096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sz w:val="28"/>
          <w:szCs w:val="28"/>
        </w:rPr>
        <w:t>психологическому</w:t>
      </w:r>
      <w:proofErr w:type="gramEnd"/>
      <w:r w:rsidRPr="001157D6">
        <w:rPr>
          <w:rFonts w:ascii="Times New Roman" w:hAnsi="Times New Roman" w:cs="Times New Roman"/>
          <w:sz w:val="28"/>
          <w:szCs w:val="28"/>
        </w:rPr>
        <w:t xml:space="preserve"> просвещению и образованию</w:t>
      </w:r>
      <w:r w:rsidR="00593096" w:rsidRPr="001157D6">
        <w:rPr>
          <w:rFonts w:ascii="Times New Roman" w:hAnsi="Times New Roman" w:cs="Times New Roman"/>
          <w:sz w:val="28"/>
          <w:szCs w:val="28"/>
        </w:rPr>
        <w:t>: формирование психологической культуры, развитие психолого-педагогической компетентности школьников, администрации образовательных учреждений, педагогов, родителей</w:t>
      </w:r>
      <w:r w:rsidR="001E77AC" w:rsidRPr="001157D6">
        <w:rPr>
          <w:rFonts w:ascii="Times New Roman" w:hAnsi="Times New Roman" w:cs="Times New Roman"/>
          <w:sz w:val="28"/>
          <w:szCs w:val="28"/>
        </w:rPr>
        <w:t>-</w:t>
      </w:r>
      <w:r w:rsidR="000575A2" w:rsidRPr="001157D6">
        <w:rPr>
          <w:rFonts w:ascii="Times New Roman" w:hAnsi="Times New Roman" w:cs="Times New Roman"/>
          <w:color w:val="000000"/>
          <w:sz w:val="28"/>
          <w:szCs w:val="28"/>
        </w:rPr>
        <w:t>рекомендую удовлетворить все запросы по кратковременным курсам повышения квалификации</w:t>
      </w:r>
      <w:r w:rsidR="004A4590" w:rsidRPr="001157D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038E2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решить проблему </w:t>
      </w:r>
      <w:r w:rsidR="00532C7F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материально технической обеспечения для организации психологической </w:t>
      </w:r>
      <w:r w:rsidR="00EF610A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работы </w:t>
      </w:r>
      <w:r w:rsidR="00532C7F" w:rsidRPr="001157D6">
        <w:rPr>
          <w:rFonts w:ascii="Times New Roman" w:hAnsi="Times New Roman" w:cs="Times New Roman"/>
          <w:color w:val="000000"/>
          <w:sz w:val="28"/>
          <w:szCs w:val="28"/>
        </w:rPr>
        <w:t>(наличие кабинет</w:t>
      </w:r>
      <w:r w:rsidR="00EF610A" w:rsidRPr="001157D6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532C7F" w:rsidRPr="001157D6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EF610A" w:rsidRPr="00115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57D6">
        <w:rPr>
          <w:rFonts w:ascii="Times New Roman" w:hAnsi="Times New Roman" w:cs="Times New Roman"/>
          <w:color w:val="000000"/>
          <w:sz w:val="28"/>
          <w:szCs w:val="28"/>
        </w:rPr>
        <w:t>педагога- психолога;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Адресные рекомендации по результатам анализа работы с обучающимися, входящими в «группу риска».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 xml:space="preserve">В адрес школ с низкими результатами обучения по результатам анализа работы с обучающимися, входящими в «группу риска» даны рекомендации: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lastRenderedPageBreak/>
        <w:t xml:space="preserve">1. Продолжить оказание помощи детям и семьям, нуждающимся в социальнопсихологической поддержке.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2. Усилить социально-психолого-педагогическую поддержку категории детей с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 xml:space="preserve"> поведением в начальной школе с обязательным привлечением их к внеурочной деятельности.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3. Направить работу службы сопровождения на разрешение конфликтов учительродитель-учащийся. 4. Продолжить создание банка данных обучающихся и семей по всем категориям.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5. Обеспечивать контроль за посещаемостью занятий и сохранностью контингента обучающихся, не допускать пропусков занятий без уважительной причины.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6. Вовлекать обучающихся «группы риска», состоящих на различных видах учета, в кружки и спортивные секции дополнительного образования.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 xml:space="preserve"> Специалистам по оказанию социально-психологической помощи детям «группы риска» даны рекомендации с пояснениями: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1. Что такое суицидальное поведение.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2. Какова группа риска и чем дети с риском формирования суицидального поведения отличаются от детей со склонностью к правонарушениям.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3. Виды суицидального поведения.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4. Особенности суицидального поведения подростков. Причины и мотивы формирования суицидального поведения. Суицидальные маркеры. 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5. Уличные подростковые формирования как фактор риска для формирования суицидального поведения.</w:t>
      </w:r>
    </w:p>
    <w:p w:rsidR="00154207" w:rsidRPr="001157D6" w:rsidRDefault="00154207" w:rsidP="0064473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 6. Что такое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аддиктивное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 xml:space="preserve"> поведение и какова его связь с суицидальным поведение подростков.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b/>
          <w:sz w:val="28"/>
          <w:szCs w:val="28"/>
        </w:rPr>
        <w:t>В адрес служб сопровождения и администраций школ</w:t>
      </w:r>
      <w:r w:rsidRPr="001157D6">
        <w:rPr>
          <w:rFonts w:ascii="Times New Roman" w:hAnsi="Times New Roman" w:cs="Times New Roman"/>
          <w:sz w:val="28"/>
          <w:szCs w:val="28"/>
        </w:rPr>
        <w:t xml:space="preserve"> даны рекомендации методические рекомендации по организации межведомственного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работы: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1. Основные нормативные документы, используемые при организации профилактической деятельности в системе образования РД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lastRenderedPageBreak/>
        <w:t xml:space="preserve"> 2. Методические рекомендации по организации межведомственного взаимодействия органов и учреждений системы профилактики безнадзорности и правонарушений несовершеннолетних при организации индивидуальной профилактической работы с несовершеннолетними и семьями, находящимися в социально-опасном положении.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3. Критерии факторов неблагополучия, являющихся основанием для организации внутриведомственной профилактики или индивидуальной профилактической работы.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4. Роль классного руководителя в организации индивидуальной профилактической работы с несовершеннолетними группы риска. 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5. Положение о постановке обучающихся и семей на </w:t>
      </w:r>
      <w:proofErr w:type="spellStart"/>
      <w:r w:rsidRPr="001157D6">
        <w:rPr>
          <w:rFonts w:ascii="Times New Roman" w:hAnsi="Times New Roman" w:cs="Times New Roman"/>
          <w:sz w:val="28"/>
          <w:szCs w:val="28"/>
        </w:rPr>
        <w:t>внутришкольный</w:t>
      </w:r>
      <w:proofErr w:type="spellEnd"/>
      <w:r w:rsidRPr="001157D6">
        <w:rPr>
          <w:rFonts w:ascii="Times New Roman" w:hAnsi="Times New Roman" w:cs="Times New Roman"/>
          <w:sz w:val="28"/>
          <w:szCs w:val="28"/>
        </w:rPr>
        <w:t xml:space="preserve"> контроль.</w:t>
      </w:r>
    </w:p>
    <w:p w:rsidR="00B95C64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 6. Алгоритм действий классного руководителя с обучающимися, не посещающими школу.</w:t>
      </w:r>
    </w:p>
    <w:p w:rsidR="00154207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7.Постоянно пополнять банк</w:t>
      </w:r>
      <w:r w:rsidR="00962076" w:rsidRPr="001157D6">
        <w:rPr>
          <w:rFonts w:ascii="Times New Roman" w:hAnsi="Times New Roman" w:cs="Times New Roman"/>
          <w:sz w:val="28"/>
          <w:szCs w:val="28"/>
        </w:rPr>
        <w:t xml:space="preserve"> данных обучающихся и семей  по всем категориям</w:t>
      </w:r>
      <w:r w:rsidRPr="001157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7C4B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 xml:space="preserve">8. </w:t>
      </w:r>
      <w:r w:rsidR="00962076" w:rsidRPr="001157D6">
        <w:rPr>
          <w:rFonts w:ascii="Times New Roman" w:hAnsi="Times New Roman" w:cs="Times New Roman"/>
          <w:sz w:val="28"/>
          <w:szCs w:val="28"/>
        </w:rPr>
        <w:t xml:space="preserve">Школам – интернатам усилить социально-психолого-педагогическую поддержку категорий детей с </w:t>
      </w:r>
      <w:proofErr w:type="spellStart"/>
      <w:r w:rsidR="00962076" w:rsidRPr="001157D6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="00962076" w:rsidRPr="001157D6">
        <w:rPr>
          <w:rFonts w:ascii="Times New Roman" w:hAnsi="Times New Roman" w:cs="Times New Roman"/>
          <w:sz w:val="28"/>
          <w:szCs w:val="28"/>
        </w:rPr>
        <w:t xml:space="preserve"> поведением в начальной школе с обязательным привлечением их к внеурочной деятельности. </w:t>
      </w:r>
      <w:r w:rsidR="00637C4B" w:rsidRPr="001157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E7F" w:rsidRPr="001157D6" w:rsidRDefault="00154207" w:rsidP="001157D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57D6">
        <w:rPr>
          <w:rFonts w:ascii="Times New Roman" w:hAnsi="Times New Roman" w:cs="Times New Roman"/>
          <w:sz w:val="28"/>
          <w:szCs w:val="28"/>
        </w:rPr>
        <w:t>9.</w:t>
      </w:r>
      <w:r w:rsidR="00E13E7F" w:rsidRPr="001157D6">
        <w:rPr>
          <w:rFonts w:ascii="Times New Roman" w:hAnsi="Times New Roman" w:cs="Times New Roman"/>
          <w:sz w:val="28"/>
          <w:szCs w:val="28"/>
        </w:rPr>
        <w:t>П</w:t>
      </w:r>
      <w:r w:rsidR="003B12E1" w:rsidRPr="001157D6">
        <w:rPr>
          <w:rFonts w:ascii="Times New Roman" w:hAnsi="Times New Roman" w:cs="Times New Roman"/>
          <w:sz w:val="28"/>
          <w:szCs w:val="28"/>
        </w:rPr>
        <w:t>родолжи</w:t>
      </w:r>
      <w:r w:rsidR="00E13E7F" w:rsidRPr="001157D6">
        <w:rPr>
          <w:rFonts w:ascii="Times New Roman" w:hAnsi="Times New Roman" w:cs="Times New Roman"/>
          <w:sz w:val="28"/>
          <w:szCs w:val="28"/>
        </w:rPr>
        <w:t xml:space="preserve">ть оказание </w:t>
      </w:r>
      <w:r w:rsidRPr="001157D6">
        <w:rPr>
          <w:rFonts w:ascii="Times New Roman" w:hAnsi="Times New Roman" w:cs="Times New Roman"/>
          <w:sz w:val="28"/>
          <w:szCs w:val="28"/>
        </w:rPr>
        <w:t xml:space="preserve">консультативной </w:t>
      </w:r>
      <w:r w:rsidR="00E13E7F" w:rsidRPr="001157D6">
        <w:rPr>
          <w:rFonts w:ascii="Times New Roman" w:hAnsi="Times New Roman" w:cs="Times New Roman"/>
          <w:sz w:val="28"/>
          <w:szCs w:val="28"/>
        </w:rPr>
        <w:t xml:space="preserve">помощи детям и семьям, нуждающимся в социально – психологической поддержке. </w:t>
      </w:r>
    </w:p>
    <w:p w:rsidR="00644733" w:rsidRPr="001157D6" w:rsidRDefault="00644733" w:rsidP="001157D6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644733" w:rsidRPr="001157D6" w:rsidSect="0064473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E5CDA"/>
    <w:multiLevelType w:val="hybridMultilevel"/>
    <w:tmpl w:val="0CAC943E"/>
    <w:lvl w:ilvl="0" w:tplc="A738A868">
      <w:start w:val="1"/>
      <w:numFmt w:val="decimal"/>
      <w:lvlText w:val="%1)"/>
      <w:lvlJc w:val="left"/>
      <w:pPr>
        <w:ind w:left="1035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7C4B"/>
    <w:rsid w:val="000038E2"/>
    <w:rsid w:val="00004269"/>
    <w:rsid w:val="000575A2"/>
    <w:rsid w:val="00091749"/>
    <w:rsid w:val="0009752C"/>
    <w:rsid w:val="001157D6"/>
    <w:rsid w:val="00116F01"/>
    <w:rsid w:val="00154207"/>
    <w:rsid w:val="001E77AC"/>
    <w:rsid w:val="001F7FD1"/>
    <w:rsid w:val="00271BE5"/>
    <w:rsid w:val="002D60FE"/>
    <w:rsid w:val="002D7477"/>
    <w:rsid w:val="003B12E1"/>
    <w:rsid w:val="003E2063"/>
    <w:rsid w:val="004A4590"/>
    <w:rsid w:val="00532C7F"/>
    <w:rsid w:val="00593096"/>
    <w:rsid w:val="005D5C6C"/>
    <w:rsid w:val="00637C4B"/>
    <w:rsid w:val="00644733"/>
    <w:rsid w:val="00672A57"/>
    <w:rsid w:val="00705C34"/>
    <w:rsid w:val="00730CFB"/>
    <w:rsid w:val="00734CF9"/>
    <w:rsid w:val="00841125"/>
    <w:rsid w:val="00962076"/>
    <w:rsid w:val="009632B3"/>
    <w:rsid w:val="00A337A8"/>
    <w:rsid w:val="00A613C4"/>
    <w:rsid w:val="00A92D3E"/>
    <w:rsid w:val="00AD14D6"/>
    <w:rsid w:val="00B170CA"/>
    <w:rsid w:val="00B774AA"/>
    <w:rsid w:val="00B95C64"/>
    <w:rsid w:val="00BE274E"/>
    <w:rsid w:val="00C312B9"/>
    <w:rsid w:val="00C36519"/>
    <w:rsid w:val="00CE79D7"/>
    <w:rsid w:val="00D848E4"/>
    <w:rsid w:val="00DD1C53"/>
    <w:rsid w:val="00E13E7F"/>
    <w:rsid w:val="00EF610A"/>
    <w:rsid w:val="00FF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B3CD58-8906-480F-8309-D3BE69936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C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1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1BE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44733"/>
    <w:pPr>
      <w:ind w:left="720"/>
      <w:contextualSpacing/>
    </w:pPr>
  </w:style>
  <w:style w:type="paragraph" w:styleId="a7">
    <w:name w:val="No Spacing"/>
    <w:uiPriority w:val="1"/>
    <w:qFormat/>
    <w:rsid w:val="001157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Охват детей по школам  ГКУ РД ЦОДОУ  ЗОЖ 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Кв. 1</c:v>
                </c:pt>
                <c:pt idx="1">
                  <c:v>Кв. 2</c:v>
                </c:pt>
                <c:pt idx="2">
                  <c:v>Кв. 3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8.2000000000000011</c:v>
                </c:pt>
                <c:pt idx="1">
                  <c:v>1.5</c:v>
                </c:pt>
                <c:pt idx="2">
                  <c:v>3.5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SportTUO</dc:creator>
  <cp:lastModifiedBy>Учетная запись Майкрософт</cp:lastModifiedBy>
  <cp:revision>11</cp:revision>
  <dcterms:created xsi:type="dcterms:W3CDTF">2023-04-11T07:11:00Z</dcterms:created>
  <dcterms:modified xsi:type="dcterms:W3CDTF">2023-10-19T07:29:00Z</dcterms:modified>
</cp:coreProperties>
</file>