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A6837" w14:textId="2798E2A4" w:rsidR="0014023E" w:rsidRPr="0014023E" w:rsidRDefault="0014023E" w:rsidP="0014023E">
      <w:pPr>
        <w:pStyle w:val="headline"/>
        <w:spacing w:before="327" w:beforeAutospacing="0" w:after="327" w:afterAutospacing="0"/>
        <w:jc w:val="center"/>
        <w:rPr>
          <w:b/>
          <w:bCs/>
          <w:color w:val="111111"/>
          <w:sz w:val="36"/>
          <w:szCs w:val="36"/>
        </w:rPr>
      </w:pPr>
      <w:r w:rsidRPr="0014023E">
        <w:rPr>
          <w:b/>
          <w:bCs/>
          <w:color w:val="111111"/>
          <w:sz w:val="36"/>
          <w:szCs w:val="36"/>
        </w:rPr>
        <w:t>Справка о проделанной работе по благоустройству и озеленению пришкольных  территорий</w:t>
      </w:r>
      <w:r w:rsidR="0053135E">
        <w:rPr>
          <w:b/>
          <w:bCs/>
          <w:color w:val="111111"/>
          <w:sz w:val="36"/>
          <w:szCs w:val="36"/>
        </w:rPr>
        <w:t>.</w:t>
      </w:r>
    </w:p>
    <w:p w14:paraId="3D0CC106" w14:textId="45D58045" w:rsidR="0014023E" w:rsidRPr="0014023E" w:rsidRDefault="0014023E" w:rsidP="0014023E">
      <w:pPr>
        <w:pStyle w:val="a5"/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14023E">
        <w:rPr>
          <w:rFonts w:ascii="Times New Roman" w:hAnsi="Times New Roman" w:cs="Times New Roman"/>
          <w:sz w:val="28"/>
          <w:szCs w:val="28"/>
        </w:rPr>
        <w:t xml:space="preserve">За  период 2023 -2024 года </w:t>
      </w:r>
      <w:r w:rsidR="0053135E">
        <w:rPr>
          <w:rFonts w:ascii="Times New Roman" w:hAnsi="Times New Roman" w:cs="Times New Roman"/>
          <w:sz w:val="28"/>
          <w:szCs w:val="28"/>
        </w:rPr>
        <w:t>на пришкольных</w:t>
      </w:r>
      <w:r w:rsidRPr="0014023E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53135E">
        <w:rPr>
          <w:rFonts w:ascii="Times New Roman" w:hAnsi="Times New Roman" w:cs="Times New Roman"/>
          <w:sz w:val="28"/>
          <w:szCs w:val="28"/>
        </w:rPr>
        <w:t>организациях</w:t>
      </w:r>
      <w:r w:rsidRPr="0014023E">
        <w:rPr>
          <w:rFonts w:ascii="Times New Roman" w:hAnsi="Times New Roman" w:cs="Times New Roman"/>
          <w:sz w:val="28"/>
          <w:szCs w:val="28"/>
        </w:rPr>
        <w:t xml:space="preserve"> Центра  была проведена </w:t>
      </w:r>
      <w:r w:rsidRPr="0014023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работа по благоустройству и озеленению территорий</w:t>
      </w:r>
      <w:r w:rsidRPr="0014023E">
        <w:rPr>
          <w:rFonts w:ascii="Times New Roman" w:hAnsi="Times New Roman" w:cs="Times New Roman"/>
          <w:b/>
          <w:sz w:val="28"/>
          <w:szCs w:val="28"/>
        </w:rPr>
        <w:t>.</w:t>
      </w:r>
      <w:r w:rsidRPr="001402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55E21E" w14:textId="3753FBE1" w:rsidR="0014023E" w:rsidRPr="0014023E" w:rsidRDefault="0014023E" w:rsidP="0014023E">
      <w:pPr>
        <w:pStyle w:val="a5"/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14023E">
        <w:rPr>
          <w:rFonts w:ascii="Times New Roman" w:hAnsi="Times New Roman" w:cs="Times New Roman"/>
          <w:sz w:val="28"/>
          <w:szCs w:val="28"/>
        </w:rPr>
        <w:t>В целях формирования экологической и эстетической культуры подрастающего поколения, бережного отношения к природе, воспитания нравственной и гражданской ответственности за экологическое состояние окружающей среды.</w:t>
      </w:r>
    </w:p>
    <w:p w14:paraId="64CF6DA5" w14:textId="25E5C4A2" w:rsidR="0014023E" w:rsidRPr="0014023E" w:rsidRDefault="0014023E" w:rsidP="0014023E">
      <w:pPr>
        <w:pStyle w:val="a5"/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14023E">
        <w:rPr>
          <w:rFonts w:ascii="Times New Roman" w:hAnsi="Times New Roman" w:cs="Times New Roman"/>
          <w:sz w:val="28"/>
          <w:szCs w:val="28"/>
        </w:rPr>
        <w:t xml:space="preserve">Ежегодно весной </w:t>
      </w:r>
      <w:r w:rsidR="00DD7AFF">
        <w:rPr>
          <w:rFonts w:ascii="Times New Roman" w:hAnsi="Times New Roman" w:cs="Times New Roman"/>
          <w:sz w:val="28"/>
          <w:szCs w:val="28"/>
        </w:rPr>
        <w:t xml:space="preserve"> </w:t>
      </w:r>
      <w:r w:rsidRPr="0014023E">
        <w:rPr>
          <w:rFonts w:ascii="Times New Roman" w:hAnsi="Times New Roman" w:cs="Times New Roman"/>
          <w:sz w:val="28"/>
          <w:szCs w:val="28"/>
        </w:rPr>
        <w:t xml:space="preserve">проводится  обрезка </w:t>
      </w:r>
      <w:proofErr w:type="spellStart"/>
      <w:r w:rsidRPr="0014023E">
        <w:rPr>
          <w:rFonts w:ascii="Times New Roman" w:hAnsi="Times New Roman" w:cs="Times New Roman"/>
          <w:sz w:val="28"/>
          <w:szCs w:val="28"/>
        </w:rPr>
        <w:t>древесно</w:t>
      </w:r>
      <w:proofErr w:type="spellEnd"/>
      <w:r w:rsidRPr="0014023E">
        <w:rPr>
          <w:rFonts w:ascii="Times New Roman" w:hAnsi="Times New Roman" w:cs="Times New Roman"/>
          <w:sz w:val="28"/>
          <w:szCs w:val="28"/>
        </w:rPr>
        <w:t xml:space="preserve"> – кустарниковых насаждений. Побел</w:t>
      </w:r>
      <w:r w:rsidR="00DD7AFF">
        <w:rPr>
          <w:rFonts w:ascii="Times New Roman" w:hAnsi="Times New Roman" w:cs="Times New Roman"/>
          <w:sz w:val="28"/>
          <w:szCs w:val="28"/>
        </w:rPr>
        <w:t>ка</w:t>
      </w:r>
      <w:r w:rsidRPr="0014023E">
        <w:rPr>
          <w:rFonts w:ascii="Times New Roman" w:hAnsi="Times New Roman" w:cs="Times New Roman"/>
          <w:sz w:val="28"/>
          <w:szCs w:val="28"/>
        </w:rPr>
        <w:t xml:space="preserve"> деревь</w:t>
      </w:r>
      <w:r w:rsidR="00DD7AFF">
        <w:rPr>
          <w:rFonts w:ascii="Times New Roman" w:hAnsi="Times New Roman" w:cs="Times New Roman"/>
          <w:sz w:val="28"/>
          <w:szCs w:val="28"/>
        </w:rPr>
        <w:t>ев</w:t>
      </w:r>
      <w:r w:rsidRPr="0014023E">
        <w:rPr>
          <w:rFonts w:ascii="Times New Roman" w:hAnsi="Times New Roman" w:cs="Times New Roman"/>
          <w:sz w:val="28"/>
          <w:szCs w:val="28"/>
        </w:rPr>
        <w:t>, оформлен</w:t>
      </w:r>
      <w:r w:rsidR="00DD7AFF">
        <w:rPr>
          <w:rFonts w:ascii="Times New Roman" w:hAnsi="Times New Roman" w:cs="Times New Roman"/>
          <w:sz w:val="28"/>
          <w:szCs w:val="28"/>
        </w:rPr>
        <w:t>ие</w:t>
      </w:r>
      <w:r w:rsidRPr="0014023E">
        <w:rPr>
          <w:rFonts w:ascii="Times New Roman" w:hAnsi="Times New Roman" w:cs="Times New Roman"/>
          <w:sz w:val="28"/>
          <w:szCs w:val="28"/>
        </w:rPr>
        <w:t xml:space="preserve"> газон</w:t>
      </w:r>
      <w:r w:rsidR="00DD7AFF">
        <w:rPr>
          <w:rFonts w:ascii="Times New Roman" w:hAnsi="Times New Roman" w:cs="Times New Roman"/>
          <w:sz w:val="28"/>
          <w:szCs w:val="28"/>
        </w:rPr>
        <w:t>ов</w:t>
      </w:r>
      <w:r w:rsidRPr="0014023E">
        <w:rPr>
          <w:rFonts w:ascii="Times New Roman" w:hAnsi="Times New Roman" w:cs="Times New Roman"/>
          <w:sz w:val="28"/>
          <w:szCs w:val="28"/>
        </w:rPr>
        <w:t xml:space="preserve"> (приобретены семена цветов, осуществлен посев и высадка новых растений)</w:t>
      </w:r>
      <w:r w:rsidR="00DD7AFF">
        <w:rPr>
          <w:rFonts w:ascii="Times New Roman" w:hAnsi="Times New Roman" w:cs="Times New Roman"/>
          <w:sz w:val="28"/>
          <w:szCs w:val="28"/>
        </w:rPr>
        <w:t>.</w:t>
      </w:r>
      <w:r w:rsidRPr="0014023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48D1FC01" w14:textId="30E3D42E" w:rsidR="00DD7AFF" w:rsidRDefault="0014023E" w:rsidP="00DD7AFF">
      <w:pPr>
        <w:pStyle w:val="a5"/>
        <w:ind w:left="-284" w:firstLine="568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14023E">
        <w:rPr>
          <w:rFonts w:ascii="Times New Roman" w:hAnsi="Times New Roman" w:cs="Times New Roman"/>
          <w:sz w:val="28"/>
          <w:szCs w:val="28"/>
        </w:rPr>
        <w:t>Вся </w:t>
      </w:r>
      <w:r w:rsidRPr="00777BFD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работа по благоустройству и озеленению территории</w:t>
      </w:r>
      <w:r w:rsidRPr="0014023E">
        <w:rPr>
          <w:rFonts w:ascii="Times New Roman" w:hAnsi="Times New Roman" w:cs="Times New Roman"/>
          <w:sz w:val="28"/>
          <w:szCs w:val="28"/>
        </w:rPr>
        <w:t> проходи</w:t>
      </w:r>
      <w:r w:rsidR="00DD7AFF">
        <w:rPr>
          <w:rFonts w:ascii="Times New Roman" w:hAnsi="Times New Roman" w:cs="Times New Roman"/>
          <w:sz w:val="28"/>
          <w:szCs w:val="28"/>
        </w:rPr>
        <w:t>т</w:t>
      </w:r>
      <w:r w:rsidRPr="0014023E">
        <w:rPr>
          <w:rFonts w:ascii="Times New Roman" w:hAnsi="Times New Roman" w:cs="Times New Roman"/>
          <w:sz w:val="28"/>
          <w:szCs w:val="28"/>
        </w:rPr>
        <w:t xml:space="preserve"> в тесном сотрудничестве с родителями </w:t>
      </w:r>
      <w:r w:rsidRPr="0014023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воспитанников</w:t>
      </w:r>
      <w:r w:rsidR="00DD7AF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14:paraId="273EBB65" w14:textId="4D2FF77E" w:rsidR="0017588F" w:rsidRPr="0017588F" w:rsidRDefault="00076037" w:rsidP="00DD7AFF">
      <w:pPr>
        <w:pStyle w:val="a5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076037">
        <w:rPr>
          <w:rFonts w:ascii="Times New Roman" w:hAnsi="Times New Roman" w:cs="Times New Roman"/>
          <w:color w:val="000000"/>
          <w:sz w:val="28"/>
          <w:szCs w:val="28"/>
        </w:rPr>
        <w:t>В настоящее время основными направлениями работы учащихся на пришкольном участке являются: выращивание цветочно-декоративных растений</w:t>
      </w:r>
      <w:r w:rsidR="00777BFD">
        <w:rPr>
          <w:rFonts w:ascii="Times New Roman" w:hAnsi="Times New Roman" w:cs="Times New Roman"/>
          <w:color w:val="000000"/>
          <w:sz w:val="28"/>
          <w:szCs w:val="28"/>
        </w:rPr>
        <w:t xml:space="preserve"> и забота о фруктовых деревьях</w:t>
      </w:r>
      <w:r w:rsidRPr="00076037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работают на участке в процессе трудового обучения, уроков биологии.</w:t>
      </w:r>
    </w:p>
    <w:p w14:paraId="38E082F6" w14:textId="0D738395" w:rsidR="00777BFD" w:rsidRDefault="00AC3533" w:rsidP="00AC3533">
      <w:pPr>
        <w:pStyle w:val="a3"/>
        <w:shd w:val="clear" w:color="auto" w:fill="FFFFFF"/>
        <w:spacing w:before="0" w:beforeAutospacing="0" w:after="150" w:afterAutospacing="0"/>
        <w:ind w:lef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76037" w:rsidRPr="00076037">
        <w:rPr>
          <w:color w:val="000000"/>
          <w:sz w:val="28"/>
          <w:szCs w:val="28"/>
        </w:rPr>
        <w:t xml:space="preserve"> </w:t>
      </w:r>
      <w:r w:rsidR="00076037">
        <w:rPr>
          <w:color w:val="000000"/>
          <w:sz w:val="28"/>
          <w:szCs w:val="28"/>
        </w:rPr>
        <w:t>Н</w:t>
      </w:r>
      <w:r w:rsidR="00076037" w:rsidRPr="00076037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пришкольных </w:t>
      </w:r>
      <w:r w:rsidR="00076037" w:rsidRPr="00076037">
        <w:rPr>
          <w:color w:val="000000"/>
          <w:sz w:val="28"/>
          <w:szCs w:val="28"/>
        </w:rPr>
        <w:t xml:space="preserve"> территори</w:t>
      </w:r>
      <w:r w:rsidR="00076037">
        <w:rPr>
          <w:color w:val="000000"/>
          <w:sz w:val="28"/>
          <w:szCs w:val="28"/>
        </w:rPr>
        <w:t xml:space="preserve">ях </w:t>
      </w:r>
      <w:r>
        <w:rPr>
          <w:color w:val="000000"/>
          <w:sz w:val="28"/>
          <w:szCs w:val="28"/>
        </w:rPr>
        <w:t>образовательных организаций</w:t>
      </w:r>
      <w:r w:rsidR="00076037">
        <w:rPr>
          <w:color w:val="000000"/>
          <w:sz w:val="28"/>
          <w:szCs w:val="28"/>
        </w:rPr>
        <w:t xml:space="preserve"> Центра</w:t>
      </w:r>
      <w:r>
        <w:rPr>
          <w:color w:val="000000"/>
          <w:sz w:val="28"/>
          <w:szCs w:val="28"/>
        </w:rPr>
        <w:t>:</w:t>
      </w:r>
      <w:r w:rsidR="001758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ГКОУ РД «</w:t>
      </w:r>
      <w:proofErr w:type="spellStart"/>
      <w:r>
        <w:rPr>
          <w:color w:val="000000"/>
          <w:sz w:val="28"/>
          <w:szCs w:val="28"/>
        </w:rPr>
        <w:t>Арадинская</w:t>
      </w:r>
      <w:proofErr w:type="spellEnd"/>
      <w:r>
        <w:rPr>
          <w:color w:val="000000"/>
          <w:sz w:val="28"/>
          <w:szCs w:val="28"/>
        </w:rPr>
        <w:t xml:space="preserve"> СОШ Хунзахского района», ГКОУ РД «СОШ Ботлихского района», ГКОУ РД «</w:t>
      </w:r>
      <w:proofErr w:type="spellStart"/>
      <w:r>
        <w:rPr>
          <w:color w:val="000000"/>
          <w:sz w:val="28"/>
          <w:szCs w:val="28"/>
        </w:rPr>
        <w:t>Новоурадинская</w:t>
      </w:r>
      <w:proofErr w:type="spellEnd"/>
      <w:r>
        <w:rPr>
          <w:color w:val="000000"/>
          <w:sz w:val="28"/>
          <w:szCs w:val="28"/>
        </w:rPr>
        <w:t xml:space="preserve"> СОШ Шамильского района», ГКОУ РД «</w:t>
      </w:r>
      <w:proofErr w:type="spellStart"/>
      <w:r>
        <w:rPr>
          <w:color w:val="000000"/>
          <w:sz w:val="28"/>
          <w:szCs w:val="28"/>
        </w:rPr>
        <w:t>Новоборчинская</w:t>
      </w:r>
      <w:proofErr w:type="spellEnd"/>
      <w:r>
        <w:rPr>
          <w:color w:val="000000"/>
          <w:sz w:val="28"/>
          <w:szCs w:val="28"/>
        </w:rPr>
        <w:t xml:space="preserve"> СОШ Рутульского района», «Бабаюртовская СОШИ», ГКОУ РД «</w:t>
      </w:r>
      <w:proofErr w:type="spellStart"/>
      <w:r>
        <w:rPr>
          <w:color w:val="000000"/>
          <w:sz w:val="28"/>
          <w:szCs w:val="28"/>
        </w:rPr>
        <w:t>Курминская</w:t>
      </w:r>
      <w:proofErr w:type="spellEnd"/>
      <w:r>
        <w:rPr>
          <w:color w:val="000000"/>
          <w:sz w:val="28"/>
          <w:szCs w:val="28"/>
        </w:rPr>
        <w:t xml:space="preserve"> СШИ», ГКОУ РД «Хасавюртовская школа- интернат №9», «</w:t>
      </w:r>
      <w:proofErr w:type="spellStart"/>
      <w:r>
        <w:rPr>
          <w:color w:val="000000"/>
          <w:sz w:val="28"/>
          <w:szCs w:val="28"/>
        </w:rPr>
        <w:t>Бавтугайская</w:t>
      </w:r>
      <w:proofErr w:type="spellEnd"/>
      <w:r>
        <w:rPr>
          <w:color w:val="000000"/>
          <w:sz w:val="28"/>
          <w:szCs w:val="28"/>
        </w:rPr>
        <w:t xml:space="preserve"> специализированная школа-интернат им. М.Г. Гамзатова», ГКОУ РД «</w:t>
      </w:r>
      <w:proofErr w:type="spellStart"/>
      <w:r>
        <w:rPr>
          <w:color w:val="000000"/>
          <w:sz w:val="28"/>
          <w:szCs w:val="28"/>
        </w:rPr>
        <w:t>Гондокоринская</w:t>
      </w:r>
      <w:proofErr w:type="spellEnd"/>
      <w:r>
        <w:rPr>
          <w:color w:val="000000"/>
          <w:sz w:val="28"/>
          <w:szCs w:val="28"/>
        </w:rPr>
        <w:t xml:space="preserve"> ООШ Хунзахского района», ГКОУ РД «</w:t>
      </w:r>
      <w:proofErr w:type="spellStart"/>
      <w:r>
        <w:rPr>
          <w:color w:val="000000"/>
          <w:sz w:val="28"/>
          <w:szCs w:val="28"/>
        </w:rPr>
        <w:t>Новотанусинская</w:t>
      </w:r>
      <w:proofErr w:type="spellEnd"/>
      <w:r>
        <w:rPr>
          <w:color w:val="000000"/>
          <w:sz w:val="28"/>
          <w:szCs w:val="28"/>
        </w:rPr>
        <w:t xml:space="preserve"> СОШ Хунзахского района»</w:t>
      </w:r>
      <w:r>
        <w:rPr>
          <w:color w:val="000000"/>
          <w:sz w:val="28"/>
          <w:szCs w:val="28"/>
        </w:rPr>
        <w:t xml:space="preserve"> и др. </w:t>
      </w:r>
      <w:r w:rsidR="0017588F">
        <w:rPr>
          <w:color w:val="000000"/>
          <w:sz w:val="28"/>
          <w:szCs w:val="28"/>
        </w:rPr>
        <w:t>произведена посадка саженцев</w:t>
      </w:r>
      <w:r w:rsidR="00076037" w:rsidRPr="00076037">
        <w:rPr>
          <w:color w:val="000000"/>
          <w:sz w:val="28"/>
          <w:szCs w:val="28"/>
        </w:rPr>
        <w:t xml:space="preserve"> </w:t>
      </w:r>
      <w:r w:rsidR="0017588F">
        <w:rPr>
          <w:color w:val="000000"/>
          <w:sz w:val="28"/>
          <w:szCs w:val="28"/>
        </w:rPr>
        <w:t>( ива, тополь, акация</w:t>
      </w:r>
      <w:r w:rsidR="0006582D">
        <w:rPr>
          <w:color w:val="000000"/>
          <w:sz w:val="28"/>
          <w:szCs w:val="28"/>
        </w:rPr>
        <w:t>, туя, береза и т.д. также плодовые саженцы</w:t>
      </w:r>
      <w:r w:rsidR="0017588F">
        <w:rPr>
          <w:color w:val="000000"/>
          <w:sz w:val="28"/>
          <w:szCs w:val="28"/>
        </w:rPr>
        <w:t>), кустарников (гибискус, сирень, )</w:t>
      </w:r>
      <w:r w:rsidR="00076037" w:rsidRPr="00076037">
        <w:rPr>
          <w:color w:val="000000"/>
          <w:sz w:val="28"/>
          <w:szCs w:val="28"/>
        </w:rPr>
        <w:t>разбиты цветники</w:t>
      </w:r>
      <w:r w:rsidR="00B16C9B">
        <w:rPr>
          <w:color w:val="000000"/>
          <w:sz w:val="28"/>
          <w:szCs w:val="28"/>
        </w:rPr>
        <w:t>:</w:t>
      </w:r>
      <w:r w:rsidR="0017588F">
        <w:rPr>
          <w:color w:val="000000"/>
          <w:sz w:val="28"/>
          <w:szCs w:val="28"/>
        </w:rPr>
        <w:t xml:space="preserve"> (ирис, лилия, астры, розы, </w:t>
      </w:r>
      <w:proofErr w:type="spellStart"/>
      <w:r w:rsidR="0017588F">
        <w:rPr>
          <w:color w:val="000000"/>
          <w:sz w:val="28"/>
          <w:szCs w:val="28"/>
        </w:rPr>
        <w:t>партулпк</w:t>
      </w:r>
      <w:proofErr w:type="spellEnd"/>
      <w:r w:rsidR="0017588F">
        <w:rPr>
          <w:color w:val="000000"/>
          <w:sz w:val="28"/>
          <w:szCs w:val="28"/>
        </w:rPr>
        <w:t>,</w:t>
      </w:r>
      <w:r w:rsidR="0006582D">
        <w:rPr>
          <w:color w:val="000000"/>
          <w:sz w:val="28"/>
          <w:szCs w:val="28"/>
        </w:rPr>
        <w:t xml:space="preserve"> </w:t>
      </w:r>
      <w:proofErr w:type="spellStart"/>
      <w:r w:rsidR="0017588F">
        <w:rPr>
          <w:color w:val="000000"/>
          <w:sz w:val="28"/>
          <w:szCs w:val="28"/>
        </w:rPr>
        <w:t>колендулы</w:t>
      </w:r>
      <w:proofErr w:type="spellEnd"/>
      <w:r w:rsidR="0006582D">
        <w:rPr>
          <w:color w:val="000000"/>
          <w:sz w:val="28"/>
          <w:szCs w:val="28"/>
        </w:rPr>
        <w:t>, хризантемы</w:t>
      </w:r>
      <w:r w:rsidR="0017588F">
        <w:rPr>
          <w:color w:val="000000"/>
          <w:sz w:val="28"/>
          <w:szCs w:val="28"/>
        </w:rPr>
        <w:t xml:space="preserve"> и др.)</w:t>
      </w:r>
      <w:r>
        <w:rPr>
          <w:color w:val="000000"/>
          <w:sz w:val="28"/>
          <w:szCs w:val="28"/>
        </w:rPr>
        <w:t xml:space="preserve"> </w:t>
      </w:r>
      <w:r w:rsidR="00076037" w:rsidRPr="00076037">
        <w:rPr>
          <w:color w:val="000000"/>
          <w:sz w:val="28"/>
          <w:szCs w:val="28"/>
        </w:rPr>
        <w:t>На клумбах цветы цветут с ранней весны до поздней осени</w:t>
      </w:r>
      <w:r w:rsidR="00076037">
        <w:rPr>
          <w:color w:val="000000"/>
          <w:sz w:val="28"/>
          <w:szCs w:val="28"/>
        </w:rPr>
        <w:t>.</w:t>
      </w:r>
      <w:r w:rsidR="00DD7AFF" w:rsidRPr="00DD7AFF">
        <w:rPr>
          <w:color w:val="000000"/>
          <w:sz w:val="28"/>
          <w:szCs w:val="28"/>
        </w:rPr>
        <w:t xml:space="preserve"> </w:t>
      </w:r>
      <w:r w:rsidR="00DD7AFF" w:rsidRPr="00076037">
        <w:rPr>
          <w:color w:val="000000"/>
          <w:sz w:val="28"/>
          <w:szCs w:val="28"/>
        </w:rPr>
        <w:t>на которых выращиваются</w:t>
      </w:r>
      <w:r w:rsidR="00DD7AFF">
        <w:rPr>
          <w:color w:val="000000"/>
          <w:sz w:val="28"/>
          <w:szCs w:val="28"/>
        </w:rPr>
        <w:t xml:space="preserve"> </w:t>
      </w:r>
      <w:r w:rsidR="00DD7AFF" w:rsidRPr="00076037">
        <w:rPr>
          <w:color w:val="000000"/>
          <w:sz w:val="28"/>
          <w:szCs w:val="28"/>
        </w:rPr>
        <w:t>однолетние и многолетние декоративные цветочные культуры.  На пришкольн</w:t>
      </w:r>
      <w:r w:rsidR="00777BFD">
        <w:rPr>
          <w:color w:val="000000"/>
          <w:sz w:val="28"/>
          <w:szCs w:val="28"/>
        </w:rPr>
        <w:t>ых</w:t>
      </w:r>
      <w:r w:rsidR="00DD7AFF" w:rsidRPr="00076037">
        <w:rPr>
          <w:color w:val="000000"/>
          <w:sz w:val="28"/>
          <w:szCs w:val="28"/>
        </w:rPr>
        <w:t xml:space="preserve"> территори</w:t>
      </w:r>
      <w:r w:rsidR="00777BFD">
        <w:rPr>
          <w:color w:val="000000"/>
          <w:sz w:val="28"/>
          <w:szCs w:val="28"/>
        </w:rPr>
        <w:t>ях</w:t>
      </w:r>
      <w:r w:rsidR="00DD7AFF" w:rsidRPr="00076037">
        <w:rPr>
          <w:color w:val="000000"/>
          <w:sz w:val="28"/>
          <w:szCs w:val="28"/>
        </w:rPr>
        <w:t xml:space="preserve"> трудятся учителя, учащиеся, техперсонал. На участке идет заготовка посевного и посадочного материала. Ежегодно проводится конкурс цветочных композиций осеннего и зимнего букета</w:t>
      </w:r>
      <w:r w:rsidR="00DD7AFF">
        <w:rPr>
          <w:color w:val="000000"/>
          <w:sz w:val="28"/>
          <w:szCs w:val="28"/>
        </w:rPr>
        <w:t xml:space="preserve">.   </w:t>
      </w:r>
      <w:r w:rsidR="00DD7AFF" w:rsidRPr="00076037">
        <w:rPr>
          <w:color w:val="000000"/>
          <w:sz w:val="28"/>
          <w:szCs w:val="28"/>
        </w:rPr>
        <w:t xml:space="preserve">Практические работы на пришкольном участке играют большую роль в трудовом и профориентационном воспитании учащихся. С малых лет у школьников формируется представление о растительности как об основном источнике жизни на земле и воспитывается бережное отношение к растениям; учащимся предоставляется возможность применять на практике теоретические знания, полученные на уроках биологии. </w:t>
      </w:r>
    </w:p>
    <w:p w14:paraId="730F2573" w14:textId="77777777" w:rsidR="00777BFD" w:rsidRDefault="00DD7AFF" w:rsidP="00777BFD">
      <w:pPr>
        <w:pStyle w:val="a3"/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Пришкольный участок используется как основной источник для выращивания и заготовки натурального наглядного материала, без которого невозможно вести уроки технологии и биологии на уровне современных требований.</w:t>
      </w:r>
    </w:p>
    <w:p w14:paraId="29725E1C" w14:textId="42A29A88" w:rsidR="00076037" w:rsidRPr="00076037" w:rsidRDefault="00076037" w:rsidP="00777BFD">
      <w:pPr>
        <w:pStyle w:val="a3"/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Уборка территории от мусора, санитарная очистка территории проводится регулярно в течение года (экологические субботники, трудовые десанты, акции).</w:t>
      </w:r>
    </w:p>
    <w:p w14:paraId="11BD2B59" w14:textId="3B5FC91C" w:rsidR="00076037" w:rsidRPr="00076037" w:rsidRDefault="00076037" w:rsidP="00076037">
      <w:pPr>
        <w:pStyle w:val="a3"/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Так же в наш</w:t>
      </w:r>
      <w:r>
        <w:rPr>
          <w:color w:val="000000"/>
          <w:sz w:val="28"/>
          <w:szCs w:val="28"/>
        </w:rPr>
        <w:t>их</w:t>
      </w:r>
      <w:r w:rsidRPr="000760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учреждениях</w:t>
      </w:r>
      <w:r w:rsidRPr="00076037">
        <w:rPr>
          <w:color w:val="000000"/>
          <w:sz w:val="28"/>
          <w:szCs w:val="28"/>
        </w:rPr>
        <w:t>:</w:t>
      </w:r>
    </w:p>
    <w:p w14:paraId="21349E65" w14:textId="77777777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lastRenderedPageBreak/>
        <w:t>проводятся экологические субботники (уборка сухих листьев и веток, скашивание травы, уничтожение сорной растительности);</w:t>
      </w:r>
    </w:p>
    <w:p w14:paraId="66036B99" w14:textId="77777777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участие в акциях;</w:t>
      </w:r>
    </w:p>
    <w:p w14:paraId="2C43B39C" w14:textId="77777777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обновляются старые клумбы однолетними и многолетними цветочно-декоративными растениями;</w:t>
      </w:r>
    </w:p>
    <w:p w14:paraId="3C4E3825" w14:textId="77777777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уход за растениями: прополка, окучивание, полив, обрезка ненужных ветвей;</w:t>
      </w:r>
    </w:p>
    <w:p w14:paraId="0CFEFF66" w14:textId="2497D218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сезонное обновление спортивной площадки (скашивание травы, окрашивание);</w:t>
      </w:r>
    </w:p>
    <w:p w14:paraId="55EA5686" w14:textId="77777777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- Конкурс кроссвордов и ребусов, плакатов</w:t>
      </w:r>
    </w:p>
    <w:p w14:paraId="1A0623FB" w14:textId="446C0FBD" w:rsidR="00076037" w:rsidRPr="00076037" w:rsidRDefault="00076037" w:rsidP="0007603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-мероприятия «День птиц»</w:t>
      </w:r>
      <w:r w:rsidR="0006582D">
        <w:rPr>
          <w:color w:val="000000"/>
          <w:sz w:val="28"/>
          <w:szCs w:val="28"/>
        </w:rPr>
        <w:t xml:space="preserve"> </w:t>
      </w:r>
      <w:r w:rsidRPr="00076037">
        <w:rPr>
          <w:color w:val="000000"/>
          <w:sz w:val="28"/>
          <w:szCs w:val="28"/>
        </w:rPr>
        <w:t xml:space="preserve">(зимой вывешивали кормушки), «День воды»,  «Зеленая </w:t>
      </w:r>
      <w:r>
        <w:rPr>
          <w:color w:val="000000"/>
          <w:sz w:val="28"/>
          <w:szCs w:val="28"/>
        </w:rPr>
        <w:t>планета</w:t>
      </w:r>
      <w:r w:rsidRPr="00076037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др.</w:t>
      </w:r>
    </w:p>
    <w:p w14:paraId="789F0ABA" w14:textId="358C802A" w:rsidR="00076037" w:rsidRPr="00076037" w:rsidRDefault="00076037" w:rsidP="00076037">
      <w:pPr>
        <w:pStyle w:val="a3"/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>На уроках и во внеклассной работе по биологии, географии, химии, ОБЖ, технологии, ИЗО, ребята получа</w:t>
      </w:r>
      <w:r w:rsidR="00777BFD">
        <w:rPr>
          <w:color w:val="000000"/>
          <w:sz w:val="28"/>
          <w:szCs w:val="28"/>
        </w:rPr>
        <w:t>ют</w:t>
      </w:r>
      <w:r w:rsidRPr="00076037">
        <w:rPr>
          <w:color w:val="000000"/>
          <w:sz w:val="28"/>
          <w:szCs w:val="28"/>
        </w:rPr>
        <w:t xml:space="preserve"> теоретические и практические навыки экологической работы.</w:t>
      </w:r>
    </w:p>
    <w:p w14:paraId="32CB2216" w14:textId="0CBEA371" w:rsidR="00076037" w:rsidRPr="00076037" w:rsidRDefault="00076037" w:rsidP="00076037">
      <w:pPr>
        <w:pStyle w:val="a3"/>
        <w:shd w:val="clear" w:color="auto" w:fill="FFFFFF"/>
        <w:spacing w:before="0" w:beforeAutospacing="0" w:after="150" w:afterAutospacing="0"/>
        <w:ind w:left="-284" w:firstLine="568"/>
        <w:rPr>
          <w:color w:val="000000"/>
          <w:sz w:val="28"/>
          <w:szCs w:val="28"/>
        </w:rPr>
      </w:pPr>
      <w:r w:rsidRPr="00076037">
        <w:rPr>
          <w:color w:val="000000"/>
          <w:sz w:val="28"/>
          <w:szCs w:val="28"/>
        </w:rPr>
        <w:t xml:space="preserve">В наше время озеленение и благоустройство участка не роскошь, а норма! </w:t>
      </w:r>
    </w:p>
    <w:p w14:paraId="62364925" w14:textId="77777777" w:rsidR="00F12C76" w:rsidRDefault="00F12C76" w:rsidP="006C0B77">
      <w:pPr>
        <w:spacing w:after="0"/>
        <w:ind w:left="-284" w:right="-427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2A91DF0D" w14:textId="108A14DB" w:rsidR="00AC3533" w:rsidRPr="00076037" w:rsidRDefault="00AC3533" w:rsidP="006C0B77">
      <w:pPr>
        <w:spacing w:after="0"/>
        <w:ind w:left="-284" w:right="-427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03.04.2024г.</w:t>
      </w:r>
    </w:p>
    <w:sectPr w:rsidR="00AC3533" w:rsidRPr="00076037" w:rsidSect="00D82912">
      <w:pgSz w:w="11906" w:h="16838" w:code="9"/>
      <w:pgMar w:top="142" w:right="4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01B6C"/>
    <w:multiLevelType w:val="multilevel"/>
    <w:tmpl w:val="816A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925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84F"/>
    <w:rsid w:val="0006582D"/>
    <w:rsid w:val="00076037"/>
    <w:rsid w:val="0014023E"/>
    <w:rsid w:val="0017588F"/>
    <w:rsid w:val="0053135E"/>
    <w:rsid w:val="006C0B77"/>
    <w:rsid w:val="006F6260"/>
    <w:rsid w:val="007636F2"/>
    <w:rsid w:val="00777BFD"/>
    <w:rsid w:val="008242FF"/>
    <w:rsid w:val="00870751"/>
    <w:rsid w:val="00922C48"/>
    <w:rsid w:val="00A0584F"/>
    <w:rsid w:val="00AC3533"/>
    <w:rsid w:val="00B16C9B"/>
    <w:rsid w:val="00B915B7"/>
    <w:rsid w:val="00D82912"/>
    <w:rsid w:val="00DD7AF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2D19"/>
  <w15:chartTrackingRefBased/>
  <w15:docId w15:val="{F2CAB920-2F90-4906-8F85-77D1814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23E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uiPriority w:val="99"/>
    <w:rsid w:val="0014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4023E"/>
    <w:rPr>
      <w:b/>
      <w:bCs/>
    </w:rPr>
  </w:style>
  <w:style w:type="paragraph" w:styleId="a5">
    <w:name w:val="No Spacing"/>
    <w:uiPriority w:val="1"/>
    <w:qFormat/>
    <w:rsid w:val="0014023E"/>
    <w:pPr>
      <w:spacing w:after="0" w:line="240" w:lineRule="auto"/>
    </w:pPr>
    <w:rPr>
      <w:rFonts w:eastAsiaTheme="minorEastAsia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8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2024-04-02T12:47:00Z</dcterms:created>
  <dcterms:modified xsi:type="dcterms:W3CDTF">2024-04-03T07:54:00Z</dcterms:modified>
</cp:coreProperties>
</file>