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FBEBE" w14:textId="77777777" w:rsidR="004D501A" w:rsidRPr="00040F32" w:rsidRDefault="004D501A" w:rsidP="009E4C5F">
      <w:pPr>
        <w:ind w:firstLine="5400"/>
        <w:jc w:val="right"/>
        <w:rPr>
          <w:sz w:val="28"/>
          <w:szCs w:val="28"/>
        </w:rPr>
      </w:pPr>
      <w:bookmarkStart w:id="0" w:name="_GoBack"/>
      <w:bookmarkEnd w:id="0"/>
      <w:r w:rsidRPr="00040F32">
        <w:rPr>
          <w:sz w:val="28"/>
          <w:szCs w:val="28"/>
        </w:rPr>
        <w:t>УТВЕРЖДЕН</w:t>
      </w:r>
    </w:p>
    <w:p w14:paraId="7DE54A3F" w14:textId="743E9CC2" w:rsidR="004D501A" w:rsidRPr="00040F32" w:rsidRDefault="004D501A" w:rsidP="009E4C5F">
      <w:pPr>
        <w:ind w:firstLine="5400"/>
        <w:jc w:val="right"/>
        <w:rPr>
          <w:sz w:val="28"/>
          <w:szCs w:val="28"/>
        </w:rPr>
      </w:pPr>
      <w:r w:rsidRPr="00040F32">
        <w:rPr>
          <w:sz w:val="28"/>
          <w:szCs w:val="28"/>
        </w:rPr>
        <w:t xml:space="preserve">приказом </w:t>
      </w:r>
      <w:r w:rsidR="00261988">
        <w:rPr>
          <w:sz w:val="28"/>
          <w:szCs w:val="28"/>
        </w:rPr>
        <w:t>М</w:t>
      </w:r>
      <w:r w:rsidRPr="00040F32">
        <w:rPr>
          <w:sz w:val="28"/>
          <w:szCs w:val="28"/>
        </w:rPr>
        <w:t>инистерства</w:t>
      </w:r>
    </w:p>
    <w:p w14:paraId="605E612D" w14:textId="77777777" w:rsidR="004D501A" w:rsidRPr="00040F32" w:rsidRDefault="004D501A" w:rsidP="009E4C5F">
      <w:pPr>
        <w:ind w:firstLine="5400"/>
        <w:jc w:val="right"/>
        <w:rPr>
          <w:sz w:val="28"/>
          <w:szCs w:val="28"/>
        </w:rPr>
      </w:pPr>
      <w:r w:rsidRPr="00040F32">
        <w:rPr>
          <w:sz w:val="28"/>
          <w:szCs w:val="28"/>
        </w:rPr>
        <w:t>образования и науки</w:t>
      </w:r>
    </w:p>
    <w:p w14:paraId="1FC2D2CB" w14:textId="77777777" w:rsidR="004D501A" w:rsidRPr="00040F32" w:rsidRDefault="00F34D25" w:rsidP="009E4C5F">
      <w:pPr>
        <w:ind w:firstLine="5400"/>
        <w:jc w:val="right"/>
        <w:rPr>
          <w:sz w:val="28"/>
          <w:szCs w:val="28"/>
        </w:rPr>
      </w:pPr>
      <w:r>
        <w:rPr>
          <w:sz w:val="28"/>
          <w:szCs w:val="28"/>
        </w:rPr>
        <w:t>Республики Дагестан</w:t>
      </w:r>
    </w:p>
    <w:p w14:paraId="101D6840" w14:textId="2BDAADD1" w:rsidR="004D501A" w:rsidRPr="00040F32" w:rsidRDefault="00FC4993" w:rsidP="009E4C5F">
      <w:pPr>
        <w:ind w:firstLine="5400"/>
        <w:jc w:val="right"/>
        <w:rPr>
          <w:sz w:val="28"/>
          <w:szCs w:val="28"/>
        </w:rPr>
      </w:pPr>
      <w:r>
        <w:rPr>
          <w:sz w:val="28"/>
          <w:szCs w:val="28"/>
        </w:rPr>
        <w:t>о</w:t>
      </w:r>
      <w:r w:rsidR="004D501A" w:rsidRPr="006D0A6C">
        <w:rPr>
          <w:sz w:val="28"/>
          <w:szCs w:val="28"/>
        </w:rPr>
        <w:t>т</w:t>
      </w:r>
      <w:r>
        <w:rPr>
          <w:sz w:val="28"/>
          <w:szCs w:val="28"/>
        </w:rPr>
        <w:t xml:space="preserve"> </w:t>
      </w:r>
      <w:r w:rsidRPr="00FC4993">
        <w:rPr>
          <w:sz w:val="28"/>
          <w:szCs w:val="28"/>
          <w:u w:val="single"/>
        </w:rPr>
        <w:t>01.08.2016г.</w:t>
      </w:r>
      <w:r>
        <w:rPr>
          <w:sz w:val="28"/>
          <w:szCs w:val="28"/>
        </w:rPr>
        <w:t xml:space="preserve"> </w:t>
      </w:r>
      <w:r w:rsidR="004F2D1A" w:rsidRPr="006D0A6C">
        <w:rPr>
          <w:sz w:val="28"/>
          <w:szCs w:val="28"/>
        </w:rPr>
        <w:t xml:space="preserve"> №</w:t>
      </w:r>
      <w:r>
        <w:rPr>
          <w:sz w:val="28"/>
          <w:szCs w:val="28"/>
        </w:rPr>
        <w:t xml:space="preserve"> </w:t>
      </w:r>
      <w:r w:rsidRPr="00FC4993">
        <w:rPr>
          <w:sz w:val="28"/>
          <w:szCs w:val="28"/>
          <w:u w:val="single"/>
        </w:rPr>
        <w:t>1885-01\16</w:t>
      </w:r>
    </w:p>
    <w:p w14:paraId="5335230F" w14:textId="77777777" w:rsidR="004D501A" w:rsidRPr="00040F32" w:rsidRDefault="004D501A" w:rsidP="000A5AF2">
      <w:pPr>
        <w:ind w:firstLine="5400"/>
        <w:jc w:val="center"/>
        <w:rPr>
          <w:sz w:val="28"/>
          <w:szCs w:val="28"/>
        </w:rPr>
      </w:pPr>
    </w:p>
    <w:tbl>
      <w:tblPr>
        <w:tblW w:w="0" w:type="auto"/>
        <w:tblLook w:val="0000" w:firstRow="0" w:lastRow="0" w:firstColumn="0" w:lastColumn="0" w:noHBand="0" w:noVBand="0"/>
      </w:tblPr>
      <w:tblGrid>
        <w:gridCol w:w="9616"/>
      </w:tblGrid>
      <w:tr w:rsidR="004D501A" w:rsidRPr="00040F32" w14:paraId="7ABFDCCD" w14:textId="77777777" w:rsidTr="005E160B">
        <w:trPr>
          <w:trHeight w:val="1405"/>
        </w:trPr>
        <w:tc>
          <w:tcPr>
            <w:tcW w:w="9618" w:type="dxa"/>
          </w:tcPr>
          <w:p w14:paraId="388EDF0D" w14:textId="77777777" w:rsidR="004D501A" w:rsidRPr="00040F32" w:rsidRDefault="004D501A" w:rsidP="000A5AF2">
            <w:pPr>
              <w:pStyle w:val="1"/>
              <w:spacing w:before="0" w:after="0"/>
              <w:jc w:val="center"/>
              <w:rPr>
                <w:rFonts w:ascii="Times New Roman" w:hAnsi="Times New Roman" w:cs="Times New Roman"/>
                <w:sz w:val="28"/>
                <w:szCs w:val="28"/>
              </w:rPr>
            </w:pPr>
            <w:r w:rsidRPr="00040F32">
              <w:rPr>
                <w:rFonts w:ascii="Times New Roman" w:hAnsi="Times New Roman" w:cs="Times New Roman"/>
                <w:sz w:val="28"/>
                <w:szCs w:val="28"/>
              </w:rPr>
              <w:t>Административный регламент предоставления</w:t>
            </w:r>
          </w:p>
          <w:p w14:paraId="5C0FBF13" w14:textId="19843591" w:rsidR="004D501A" w:rsidRPr="00040F32" w:rsidRDefault="00261988" w:rsidP="000A5AF2">
            <w:pPr>
              <w:pStyle w:val="1"/>
              <w:spacing w:before="0" w:after="0"/>
              <w:jc w:val="center"/>
              <w:rPr>
                <w:rFonts w:ascii="Times New Roman" w:hAnsi="Times New Roman" w:cs="Times New Roman"/>
                <w:sz w:val="28"/>
                <w:szCs w:val="28"/>
              </w:rPr>
            </w:pPr>
            <w:r>
              <w:rPr>
                <w:rFonts w:ascii="Times New Roman" w:hAnsi="Times New Roman" w:cs="Times New Roman"/>
                <w:sz w:val="28"/>
                <w:szCs w:val="28"/>
              </w:rPr>
              <w:t>М</w:t>
            </w:r>
            <w:r w:rsidR="004D501A" w:rsidRPr="00040F32">
              <w:rPr>
                <w:rFonts w:ascii="Times New Roman" w:hAnsi="Times New Roman" w:cs="Times New Roman"/>
                <w:sz w:val="28"/>
                <w:szCs w:val="28"/>
              </w:rPr>
              <w:t xml:space="preserve">инистерством образования и науки </w:t>
            </w:r>
            <w:r w:rsidR="00F34D25">
              <w:rPr>
                <w:rFonts w:ascii="Times New Roman" w:hAnsi="Times New Roman" w:cs="Times New Roman"/>
                <w:sz w:val="28"/>
                <w:szCs w:val="28"/>
              </w:rPr>
              <w:t>Республики Дагестан</w:t>
            </w:r>
          </w:p>
          <w:p w14:paraId="6322356F" w14:textId="4F54AFE4" w:rsidR="004D501A" w:rsidRPr="00040F32" w:rsidRDefault="004D501A" w:rsidP="000A5AF2">
            <w:pPr>
              <w:jc w:val="center"/>
              <w:rPr>
                <w:b/>
                <w:sz w:val="28"/>
                <w:szCs w:val="28"/>
              </w:rPr>
            </w:pPr>
            <w:r w:rsidRPr="00040F32">
              <w:rPr>
                <w:b/>
                <w:sz w:val="28"/>
                <w:szCs w:val="28"/>
              </w:rPr>
              <w:t>государственной услуги</w:t>
            </w:r>
            <w:r w:rsidRPr="00040F32">
              <w:rPr>
                <w:sz w:val="28"/>
                <w:szCs w:val="28"/>
              </w:rPr>
              <w:t xml:space="preserve"> </w:t>
            </w:r>
            <w:r w:rsidR="00C25F12">
              <w:rPr>
                <w:b/>
                <w:sz w:val="28"/>
                <w:szCs w:val="28"/>
              </w:rPr>
              <w:t>«</w:t>
            </w:r>
            <w:r w:rsidRPr="00040F32">
              <w:rPr>
                <w:b/>
                <w:sz w:val="28"/>
                <w:szCs w:val="28"/>
              </w:rPr>
              <w:t>Предоставление дошкольного образования по основной общеобразовательной программе, а также присмотр и уход</w:t>
            </w:r>
            <w:r w:rsidR="00C25F12">
              <w:rPr>
                <w:b/>
                <w:sz w:val="28"/>
                <w:szCs w:val="28"/>
              </w:rPr>
              <w:t>»</w:t>
            </w:r>
            <w:r w:rsidRPr="00040F32">
              <w:rPr>
                <w:b/>
                <w:sz w:val="28"/>
                <w:szCs w:val="28"/>
              </w:rPr>
              <w:t xml:space="preserve"> </w:t>
            </w:r>
          </w:p>
          <w:p w14:paraId="3268D4FE" w14:textId="77777777" w:rsidR="004D501A" w:rsidRPr="00040F32" w:rsidRDefault="004D501A" w:rsidP="000A5AF2">
            <w:pPr>
              <w:jc w:val="center"/>
              <w:rPr>
                <w:b/>
                <w:sz w:val="28"/>
                <w:szCs w:val="28"/>
              </w:rPr>
            </w:pPr>
          </w:p>
        </w:tc>
      </w:tr>
    </w:tbl>
    <w:p w14:paraId="206B5DFA" w14:textId="12048964" w:rsidR="004D501A" w:rsidRPr="005E160B" w:rsidRDefault="004D501A" w:rsidP="005E160B">
      <w:pPr>
        <w:numPr>
          <w:ilvl w:val="0"/>
          <w:numId w:val="36"/>
        </w:numPr>
        <w:ind w:left="0" w:firstLine="0"/>
        <w:jc w:val="center"/>
        <w:rPr>
          <w:sz w:val="28"/>
          <w:szCs w:val="28"/>
        </w:rPr>
      </w:pPr>
      <w:r w:rsidRPr="00040F32">
        <w:rPr>
          <w:sz w:val="28"/>
          <w:szCs w:val="28"/>
        </w:rPr>
        <w:t>Общие положения</w:t>
      </w:r>
    </w:p>
    <w:p w14:paraId="0D177308" w14:textId="795ADE95" w:rsidR="004D501A" w:rsidRDefault="004D501A" w:rsidP="005E160B">
      <w:pPr>
        <w:ind w:left="720"/>
        <w:jc w:val="center"/>
        <w:rPr>
          <w:sz w:val="28"/>
          <w:szCs w:val="28"/>
          <w:lang w:val="en-US"/>
        </w:rPr>
      </w:pPr>
      <w:r w:rsidRPr="00040F32">
        <w:rPr>
          <w:sz w:val="28"/>
          <w:szCs w:val="28"/>
        </w:rPr>
        <w:t>Общие св</w:t>
      </w:r>
      <w:r w:rsidR="005E160B">
        <w:rPr>
          <w:sz w:val="28"/>
          <w:szCs w:val="28"/>
        </w:rPr>
        <w:t>едения о государственной услуге</w:t>
      </w:r>
    </w:p>
    <w:p w14:paraId="2E19E01C" w14:textId="77777777" w:rsidR="005E160B" w:rsidRPr="001F42EF" w:rsidRDefault="005E160B" w:rsidP="005E160B">
      <w:pPr>
        <w:ind w:left="720"/>
        <w:jc w:val="center"/>
        <w:rPr>
          <w:sz w:val="28"/>
          <w:szCs w:val="28"/>
        </w:rPr>
      </w:pPr>
    </w:p>
    <w:p w14:paraId="57A4A2AB" w14:textId="2D445FB1" w:rsidR="004D501A" w:rsidRPr="00FC4993" w:rsidRDefault="004D501A" w:rsidP="00FC4993">
      <w:pPr>
        <w:ind w:firstLine="720"/>
        <w:jc w:val="both"/>
        <w:rPr>
          <w:bCs/>
          <w:sz w:val="28"/>
          <w:szCs w:val="28"/>
        </w:rPr>
      </w:pPr>
      <w:r w:rsidRPr="00040F32">
        <w:rPr>
          <w:sz w:val="28"/>
          <w:szCs w:val="28"/>
        </w:rPr>
        <w:t xml:space="preserve">1.1. Административный регламент </w:t>
      </w:r>
      <w:r w:rsidR="00FC4993">
        <w:rPr>
          <w:sz w:val="28"/>
          <w:szCs w:val="28"/>
        </w:rPr>
        <w:t>М</w:t>
      </w:r>
      <w:r w:rsidRPr="00040F32">
        <w:rPr>
          <w:sz w:val="28"/>
          <w:szCs w:val="28"/>
        </w:rPr>
        <w:t xml:space="preserve">инистерства образования и науки </w:t>
      </w:r>
      <w:r w:rsidR="00F34D25">
        <w:rPr>
          <w:sz w:val="28"/>
          <w:szCs w:val="28"/>
        </w:rPr>
        <w:t>Республики Дагестан</w:t>
      </w:r>
      <w:r w:rsidRPr="00040F32">
        <w:rPr>
          <w:sz w:val="28"/>
          <w:szCs w:val="28"/>
        </w:rPr>
        <w:t xml:space="preserve"> по предоставлению 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r w:rsidRPr="00040F32">
        <w:rPr>
          <w:sz w:val="28"/>
          <w:szCs w:val="28"/>
        </w:rPr>
        <w:t xml:space="preserve"> (далее – Административный регламент) разработан в соответствии </w:t>
      </w:r>
      <w:r w:rsidRPr="002F1704">
        <w:rPr>
          <w:sz w:val="28"/>
          <w:szCs w:val="28"/>
        </w:rPr>
        <w:t xml:space="preserve">с </w:t>
      </w:r>
      <w:r w:rsidR="00CC0FE9" w:rsidRPr="002F1704">
        <w:rPr>
          <w:bCs/>
          <w:sz w:val="28"/>
          <w:szCs w:val="28"/>
        </w:rPr>
        <w:t>Федеральны</w:t>
      </w:r>
      <w:r w:rsidR="002F1704">
        <w:rPr>
          <w:bCs/>
          <w:sz w:val="28"/>
          <w:szCs w:val="28"/>
        </w:rPr>
        <w:t>м</w:t>
      </w:r>
      <w:r w:rsidR="00CC0FE9" w:rsidRPr="002F1704">
        <w:rPr>
          <w:bCs/>
          <w:sz w:val="28"/>
          <w:szCs w:val="28"/>
        </w:rPr>
        <w:t xml:space="preserve"> закон</w:t>
      </w:r>
      <w:r w:rsidR="002F1704">
        <w:rPr>
          <w:bCs/>
          <w:sz w:val="28"/>
          <w:szCs w:val="28"/>
        </w:rPr>
        <w:t>ом</w:t>
      </w:r>
      <w:r w:rsidR="00CC0FE9" w:rsidRPr="002F1704">
        <w:rPr>
          <w:bCs/>
          <w:sz w:val="28"/>
          <w:szCs w:val="28"/>
        </w:rPr>
        <w:t xml:space="preserve"> от 27.07.2010 № 210-ФЗ </w:t>
      </w:r>
      <w:r w:rsidR="00C25F12">
        <w:rPr>
          <w:bCs/>
          <w:sz w:val="28"/>
          <w:szCs w:val="28"/>
        </w:rPr>
        <w:t>«</w:t>
      </w:r>
      <w:r w:rsidR="00CC0FE9" w:rsidRPr="002F1704">
        <w:rPr>
          <w:bCs/>
          <w:sz w:val="28"/>
          <w:szCs w:val="28"/>
        </w:rPr>
        <w:t>Об организации предоставления государственных и муниципал</w:t>
      </w:r>
      <w:r w:rsidR="002F1704" w:rsidRPr="002F1704">
        <w:rPr>
          <w:bCs/>
          <w:sz w:val="28"/>
          <w:szCs w:val="28"/>
        </w:rPr>
        <w:t>ьных услуг</w:t>
      </w:r>
      <w:r w:rsidR="00C25F12">
        <w:rPr>
          <w:bCs/>
          <w:sz w:val="28"/>
          <w:szCs w:val="28"/>
        </w:rPr>
        <w:t>»</w:t>
      </w:r>
      <w:r w:rsidR="002F1704" w:rsidRPr="002F1704">
        <w:rPr>
          <w:bCs/>
          <w:sz w:val="28"/>
          <w:szCs w:val="28"/>
        </w:rPr>
        <w:t xml:space="preserve"> </w:t>
      </w:r>
      <w:r w:rsidRPr="002F1704">
        <w:rPr>
          <w:sz w:val="28"/>
          <w:szCs w:val="28"/>
        </w:rPr>
        <w:t xml:space="preserve">и постановлением Правительства </w:t>
      </w:r>
      <w:r w:rsidR="00F34D25" w:rsidRPr="002F1704">
        <w:rPr>
          <w:sz w:val="28"/>
          <w:szCs w:val="28"/>
        </w:rPr>
        <w:t>Республики Дагестан</w:t>
      </w:r>
      <w:r w:rsidRPr="002F1704">
        <w:rPr>
          <w:sz w:val="28"/>
          <w:szCs w:val="28"/>
        </w:rPr>
        <w:t xml:space="preserve"> от </w:t>
      </w:r>
      <w:r w:rsidR="00CC0FE9" w:rsidRPr="002F1704">
        <w:rPr>
          <w:sz w:val="28"/>
          <w:szCs w:val="28"/>
        </w:rPr>
        <w:t>16</w:t>
      </w:r>
      <w:r w:rsidRPr="002F1704">
        <w:rPr>
          <w:sz w:val="28"/>
          <w:szCs w:val="28"/>
        </w:rPr>
        <w:t>.</w:t>
      </w:r>
      <w:r w:rsidR="00CC0FE9" w:rsidRPr="002F1704">
        <w:rPr>
          <w:sz w:val="28"/>
          <w:szCs w:val="28"/>
        </w:rPr>
        <w:t>12</w:t>
      </w:r>
      <w:r w:rsidRPr="002F1704">
        <w:rPr>
          <w:sz w:val="28"/>
          <w:szCs w:val="28"/>
        </w:rPr>
        <w:t xml:space="preserve">.2011 № </w:t>
      </w:r>
      <w:r w:rsidR="00CC0FE9" w:rsidRPr="002F1704">
        <w:rPr>
          <w:sz w:val="28"/>
          <w:szCs w:val="28"/>
        </w:rPr>
        <w:t xml:space="preserve">493 </w:t>
      </w:r>
      <w:r w:rsidR="00C25F12">
        <w:rPr>
          <w:sz w:val="28"/>
          <w:szCs w:val="28"/>
        </w:rPr>
        <w:t>«</w:t>
      </w:r>
      <w:r w:rsidRPr="002F1704">
        <w:rPr>
          <w:sz w:val="28"/>
          <w:szCs w:val="28"/>
        </w:rPr>
        <w:t>О разработке и утверждении административных регламентов исполнения государственных функций и административных регламентов предоставления</w:t>
      </w:r>
      <w:r w:rsidR="00CC0FE9" w:rsidRPr="002F1704">
        <w:rPr>
          <w:sz w:val="28"/>
          <w:szCs w:val="28"/>
        </w:rPr>
        <w:t xml:space="preserve"> государственных услуг</w:t>
      </w:r>
      <w:r w:rsidR="00C25F12">
        <w:rPr>
          <w:sz w:val="28"/>
          <w:szCs w:val="28"/>
        </w:rPr>
        <w:t>»</w:t>
      </w:r>
      <w:r w:rsidRPr="002F1704">
        <w:rPr>
          <w:sz w:val="28"/>
          <w:szCs w:val="28"/>
        </w:rPr>
        <w:t>, в целях</w:t>
      </w:r>
      <w:r w:rsidRPr="00040F32">
        <w:rPr>
          <w:sz w:val="28"/>
          <w:szCs w:val="28"/>
        </w:rPr>
        <w:t xml:space="preserve"> реализации права граждан на образование, повышения качества исполнения и доступности 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r w:rsidRPr="00040F32">
        <w:rPr>
          <w:sz w:val="28"/>
          <w:szCs w:val="28"/>
        </w:rPr>
        <w:t xml:space="preserve"> (далее</w:t>
      </w:r>
      <w:r>
        <w:rPr>
          <w:sz w:val="28"/>
          <w:szCs w:val="28"/>
        </w:rPr>
        <w:t xml:space="preserve"> </w:t>
      </w:r>
      <w:r>
        <w:rPr>
          <w:sz w:val="28"/>
          <w:szCs w:val="28"/>
        </w:rPr>
        <w:sym w:font="Symbol" w:char="F02D"/>
      </w:r>
      <w:r>
        <w:rPr>
          <w:sz w:val="28"/>
          <w:szCs w:val="28"/>
        </w:rPr>
        <w:t xml:space="preserve"> </w:t>
      </w:r>
      <w:r w:rsidRPr="00040F32">
        <w:rPr>
          <w:sz w:val="28"/>
          <w:szCs w:val="28"/>
        </w:rPr>
        <w:t xml:space="preserve">государственная услуга) и определяет требования, предъявляемые к порядку предоставления государственной услуги, срокам и последовательности действий (административных процедур) при предоставлении населению </w:t>
      </w:r>
      <w:r w:rsidR="00F34D25">
        <w:rPr>
          <w:sz w:val="28"/>
          <w:szCs w:val="28"/>
        </w:rPr>
        <w:t>Республики Дагестан</w:t>
      </w:r>
      <w:r w:rsidRPr="00040F32">
        <w:rPr>
          <w:sz w:val="28"/>
          <w:szCs w:val="28"/>
        </w:rPr>
        <w:t xml:space="preserve"> дошкольного образования по образовательной программе дошкольного образования в рамках деятельности органов исполнительной власти </w:t>
      </w:r>
      <w:r w:rsidR="00F34D25">
        <w:rPr>
          <w:sz w:val="28"/>
          <w:szCs w:val="28"/>
        </w:rPr>
        <w:t>Республики Дагестан</w:t>
      </w:r>
      <w:r w:rsidRPr="00040F32">
        <w:rPr>
          <w:sz w:val="28"/>
          <w:szCs w:val="28"/>
        </w:rPr>
        <w:t xml:space="preserve">, </w:t>
      </w:r>
      <w:r w:rsidRPr="00040F32">
        <w:rPr>
          <w:bCs/>
          <w:sz w:val="28"/>
          <w:szCs w:val="28"/>
        </w:rPr>
        <w:t xml:space="preserve">государственных образовательных организаций </w:t>
      </w:r>
      <w:r w:rsidR="00F34D25">
        <w:rPr>
          <w:bCs/>
          <w:sz w:val="28"/>
          <w:szCs w:val="28"/>
        </w:rPr>
        <w:t>Республики Дагестан</w:t>
      </w:r>
      <w:r w:rsidRPr="00040F32">
        <w:rPr>
          <w:bCs/>
          <w:sz w:val="28"/>
          <w:szCs w:val="28"/>
        </w:rPr>
        <w:t xml:space="preserve">, реализующих образовательную программу дошкольного образования, подведомственных </w:t>
      </w:r>
      <w:r w:rsidR="00FC4993">
        <w:rPr>
          <w:bCs/>
          <w:sz w:val="28"/>
          <w:szCs w:val="28"/>
        </w:rPr>
        <w:t>М</w:t>
      </w:r>
      <w:r w:rsidRPr="00040F32">
        <w:rPr>
          <w:bCs/>
          <w:sz w:val="28"/>
          <w:szCs w:val="28"/>
        </w:rPr>
        <w:t xml:space="preserve">инистерству образования и науки </w:t>
      </w:r>
      <w:r w:rsidR="00F34D25">
        <w:rPr>
          <w:bCs/>
          <w:sz w:val="28"/>
          <w:szCs w:val="28"/>
        </w:rPr>
        <w:t>Республики Дагестан</w:t>
      </w:r>
      <w:r w:rsidRPr="00040F32">
        <w:rPr>
          <w:bCs/>
          <w:sz w:val="28"/>
          <w:szCs w:val="28"/>
        </w:rPr>
        <w:t xml:space="preserve"> (далее – ГОО), </w:t>
      </w:r>
      <w:r w:rsidRPr="00040F32">
        <w:rPr>
          <w:sz w:val="28"/>
          <w:szCs w:val="28"/>
        </w:rPr>
        <w:t xml:space="preserve">при осуществлении ими полномочий по организации и предоставлению государственной услуги на основании подпунктов 3 и 6 части 1 статьи 8 Федерального закона </w:t>
      </w:r>
      <w:r w:rsidR="00C25F12">
        <w:rPr>
          <w:sz w:val="28"/>
          <w:szCs w:val="28"/>
        </w:rPr>
        <w:t>«</w:t>
      </w:r>
      <w:r w:rsidRPr="00040F32">
        <w:rPr>
          <w:sz w:val="28"/>
          <w:szCs w:val="28"/>
        </w:rPr>
        <w:t>Об образовании в Российской Федерации</w:t>
      </w:r>
      <w:r w:rsidR="00C25F12">
        <w:rPr>
          <w:sz w:val="28"/>
          <w:szCs w:val="28"/>
        </w:rPr>
        <w:t>»</w:t>
      </w:r>
      <w:r w:rsidRPr="00040F32">
        <w:rPr>
          <w:sz w:val="28"/>
          <w:szCs w:val="28"/>
        </w:rPr>
        <w:t>.</w:t>
      </w:r>
    </w:p>
    <w:p w14:paraId="62014CC4" w14:textId="77777777" w:rsidR="004D501A" w:rsidRPr="00040F32" w:rsidRDefault="004D501A" w:rsidP="000A5AF2">
      <w:pPr>
        <w:ind w:firstLine="720"/>
        <w:jc w:val="both"/>
        <w:rPr>
          <w:sz w:val="28"/>
          <w:szCs w:val="28"/>
        </w:rPr>
      </w:pPr>
      <w:r w:rsidRPr="00040F32">
        <w:rPr>
          <w:sz w:val="28"/>
          <w:szCs w:val="28"/>
        </w:rPr>
        <w:t xml:space="preserve">1.2. Административный регламент разработан в целях оптимизации предоставления государственной услуги, упорядочения административных процедур и административных действий по предоставлению населению </w:t>
      </w:r>
      <w:r w:rsidR="00F34D25">
        <w:rPr>
          <w:sz w:val="28"/>
          <w:szCs w:val="28"/>
        </w:rPr>
        <w:t>Республики Дагестан</w:t>
      </w:r>
      <w:r w:rsidRPr="00040F32">
        <w:rPr>
          <w:sz w:val="28"/>
          <w:szCs w:val="28"/>
        </w:rPr>
        <w:t xml:space="preserve"> дошкольного образования по образовательной программе дошкольного образования.</w:t>
      </w:r>
    </w:p>
    <w:p w14:paraId="66EAE274" w14:textId="77777777" w:rsidR="004D501A" w:rsidRPr="00040F32" w:rsidRDefault="004D501A" w:rsidP="000A5AF2">
      <w:pPr>
        <w:ind w:firstLine="720"/>
        <w:jc w:val="both"/>
        <w:rPr>
          <w:sz w:val="28"/>
          <w:szCs w:val="28"/>
        </w:rPr>
      </w:pPr>
      <w:r w:rsidRPr="00040F32">
        <w:rPr>
          <w:sz w:val="28"/>
          <w:szCs w:val="28"/>
        </w:rPr>
        <w:lastRenderedPageBreak/>
        <w:t>1.3. Получателями государственной услуги являются граждане Российской Федерации, иностранные граждане, лица без гражданства на равных основаниях, если иное не предусмотрено законом или международным договором Российской Федерации (далее – получатель, ребенок, дети):</w:t>
      </w:r>
    </w:p>
    <w:p w14:paraId="5BFE6184" w14:textId="77777777" w:rsidR="004D501A" w:rsidRPr="00040F32" w:rsidRDefault="004D501A" w:rsidP="000A5AF2">
      <w:pPr>
        <w:ind w:firstLine="720"/>
        <w:jc w:val="both"/>
        <w:rPr>
          <w:sz w:val="28"/>
          <w:szCs w:val="28"/>
        </w:rPr>
      </w:pPr>
      <w:r w:rsidRPr="00040F32">
        <w:rPr>
          <w:sz w:val="28"/>
          <w:szCs w:val="28"/>
        </w:rPr>
        <w:t>при постановке на учет для зачисления детей в ГОО – в возрасте от рождения до 7 лет;</w:t>
      </w:r>
    </w:p>
    <w:p w14:paraId="48EFFBF0" w14:textId="52F1E098" w:rsidR="004D501A" w:rsidRPr="00040F32" w:rsidRDefault="004D501A" w:rsidP="000A5AF2">
      <w:pPr>
        <w:ind w:firstLine="720"/>
        <w:jc w:val="both"/>
        <w:rPr>
          <w:sz w:val="28"/>
          <w:szCs w:val="28"/>
        </w:rPr>
      </w:pPr>
      <w:r w:rsidRPr="00D65B0A">
        <w:rPr>
          <w:sz w:val="28"/>
          <w:szCs w:val="28"/>
        </w:rPr>
        <w:t xml:space="preserve">при организации образовательного процесса – в возрасте от 2 месяцев до прекращения образовательных отношений, но не позже достижения ими возраста </w:t>
      </w:r>
      <w:r w:rsidR="00D65B0A" w:rsidRPr="00D65B0A">
        <w:rPr>
          <w:sz w:val="28"/>
          <w:szCs w:val="28"/>
        </w:rPr>
        <w:t>7</w:t>
      </w:r>
      <w:r w:rsidRPr="00D65B0A">
        <w:rPr>
          <w:sz w:val="28"/>
          <w:szCs w:val="28"/>
        </w:rPr>
        <w:t xml:space="preserve"> лет.</w:t>
      </w:r>
    </w:p>
    <w:p w14:paraId="39A1111C" w14:textId="77777777" w:rsidR="004D501A" w:rsidRPr="00040F32" w:rsidRDefault="004D501A" w:rsidP="000A5AF2">
      <w:pPr>
        <w:ind w:firstLine="720"/>
        <w:jc w:val="both"/>
        <w:rPr>
          <w:sz w:val="28"/>
          <w:szCs w:val="28"/>
        </w:rPr>
      </w:pPr>
      <w:r w:rsidRPr="00040F32">
        <w:rPr>
          <w:sz w:val="28"/>
          <w:szCs w:val="28"/>
        </w:rPr>
        <w:t xml:space="preserve">Государственная услуга является общедоступной и гарантируется лицам, проживающим на территории </w:t>
      </w:r>
      <w:r w:rsidR="00F34D25">
        <w:rPr>
          <w:sz w:val="28"/>
          <w:szCs w:val="28"/>
        </w:rPr>
        <w:t>Республики Дагестан</w:t>
      </w:r>
      <w:r w:rsidRPr="00040F32">
        <w:rPr>
          <w:sz w:val="28"/>
          <w:szCs w:val="28"/>
        </w:rPr>
        <w:t>, закрепленной за ГОО, и имеющим право на получение дошкольного образования независимо от пола, расы, национальности, языка, происхождения, отношения к религии, убеждений, принадлежности к общественным организациям (объединениям), состояния здоровья, социального, имущественного положения.</w:t>
      </w:r>
    </w:p>
    <w:p w14:paraId="731A40BA" w14:textId="33BCECEB" w:rsidR="004D501A" w:rsidRPr="00040F32" w:rsidRDefault="004D501A" w:rsidP="000A5AF2">
      <w:pPr>
        <w:ind w:firstLine="720"/>
        <w:jc w:val="both"/>
        <w:rPr>
          <w:sz w:val="28"/>
          <w:szCs w:val="28"/>
        </w:rPr>
      </w:pPr>
      <w:r w:rsidRPr="00040F32">
        <w:rPr>
          <w:sz w:val="28"/>
          <w:szCs w:val="28"/>
        </w:rPr>
        <w:t xml:space="preserve">1.4. Заявителями государственной услуги являются физические лица – законные представители получателя государственной услуги, на которых в </w:t>
      </w:r>
      <w:r w:rsidRPr="00C25F12">
        <w:rPr>
          <w:sz w:val="28"/>
          <w:szCs w:val="28"/>
        </w:rPr>
        <w:t xml:space="preserve">соответствии с законодательством возложена обязанность по воспитанию детей, обратившиеся в </w:t>
      </w:r>
      <w:r w:rsidR="00C25F12">
        <w:rPr>
          <w:sz w:val="28"/>
          <w:szCs w:val="28"/>
        </w:rPr>
        <w:t>М</w:t>
      </w:r>
      <w:r w:rsidRPr="00C25F12">
        <w:rPr>
          <w:sz w:val="28"/>
          <w:szCs w:val="28"/>
        </w:rPr>
        <w:t xml:space="preserve">инистерство образования и науки </w:t>
      </w:r>
      <w:r w:rsidR="00F34D25" w:rsidRPr="00C25F12">
        <w:rPr>
          <w:sz w:val="28"/>
          <w:szCs w:val="28"/>
        </w:rPr>
        <w:t>Республики Дагестан</w:t>
      </w:r>
      <w:r w:rsidRPr="00C25F12">
        <w:rPr>
          <w:sz w:val="28"/>
          <w:szCs w:val="28"/>
        </w:rPr>
        <w:t xml:space="preserve"> (далее </w:t>
      </w:r>
      <w:r w:rsidRPr="00C25F12">
        <w:rPr>
          <w:sz w:val="28"/>
          <w:szCs w:val="28"/>
        </w:rPr>
        <w:sym w:font="Symbol" w:char="F02D"/>
      </w:r>
      <w:r w:rsidRPr="00C25F12">
        <w:rPr>
          <w:sz w:val="28"/>
          <w:szCs w:val="28"/>
        </w:rPr>
        <w:t xml:space="preserve"> </w:t>
      </w:r>
      <w:r w:rsidR="00A14A68" w:rsidRPr="00C25F12">
        <w:rPr>
          <w:sz w:val="28"/>
          <w:szCs w:val="28"/>
        </w:rPr>
        <w:t>Минобрнау</w:t>
      </w:r>
      <w:r w:rsidRPr="00C25F12">
        <w:rPr>
          <w:sz w:val="28"/>
          <w:szCs w:val="28"/>
        </w:rPr>
        <w:t xml:space="preserve">ки </w:t>
      </w:r>
      <w:r w:rsidR="00F34D25" w:rsidRPr="00C25F12">
        <w:rPr>
          <w:sz w:val="28"/>
          <w:szCs w:val="28"/>
        </w:rPr>
        <w:t>Республики Дагестан</w:t>
      </w:r>
      <w:r w:rsidRPr="00C25F12">
        <w:rPr>
          <w:sz w:val="28"/>
          <w:szCs w:val="28"/>
        </w:rPr>
        <w:t xml:space="preserve">), территориальное управление </w:t>
      </w:r>
      <w:r w:rsidR="00FC4993">
        <w:rPr>
          <w:sz w:val="28"/>
          <w:szCs w:val="28"/>
        </w:rPr>
        <w:t>М</w:t>
      </w:r>
      <w:r w:rsidRPr="00C25F12">
        <w:rPr>
          <w:sz w:val="28"/>
          <w:szCs w:val="28"/>
        </w:rPr>
        <w:t xml:space="preserve">инистерства образования и науки </w:t>
      </w:r>
      <w:r w:rsidR="00F34D25" w:rsidRPr="00C25F12">
        <w:rPr>
          <w:sz w:val="28"/>
          <w:szCs w:val="28"/>
        </w:rPr>
        <w:t>Республики Дагестан</w:t>
      </w:r>
      <w:r w:rsidRPr="00C25F12">
        <w:rPr>
          <w:sz w:val="28"/>
          <w:szCs w:val="28"/>
        </w:rPr>
        <w:t xml:space="preserve"> (далее </w:t>
      </w:r>
      <w:r w:rsidRPr="00C25F12">
        <w:rPr>
          <w:sz w:val="28"/>
          <w:szCs w:val="28"/>
        </w:rPr>
        <w:sym w:font="Symbol" w:char="F02D"/>
      </w:r>
      <w:r w:rsidRPr="00C25F12">
        <w:rPr>
          <w:sz w:val="28"/>
          <w:szCs w:val="28"/>
        </w:rPr>
        <w:t xml:space="preserve"> Территориальное управление), Территориальных управлений или в ГОО, многофункциональные центры предоставления государственных и</w:t>
      </w:r>
      <w:r w:rsidRPr="00040F32">
        <w:rPr>
          <w:sz w:val="28"/>
          <w:szCs w:val="28"/>
        </w:rPr>
        <w:t xml:space="preserve"> муниципальных услуг </w:t>
      </w:r>
      <w:r w:rsidR="00F34D25">
        <w:rPr>
          <w:sz w:val="28"/>
          <w:szCs w:val="28"/>
        </w:rPr>
        <w:t>Республики Дагестан</w:t>
      </w:r>
      <w:r w:rsidRPr="00040F32">
        <w:rPr>
          <w:sz w:val="28"/>
          <w:szCs w:val="28"/>
        </w:rPr>
        <w:t xml:space="preserve"> (далее </w:t>
      </w:r>
      <w:r w:rsidRPr="00040F32">
        <w:rPr>
          <w:sz w:val="28"/>
          <w:szCs w:val="28"/>
        </w:rPr>
        <w:sym w:font="Symbol" w:char="F02D"/>
      </w:r>
      <w:r w:rsidRPr="00040F32">
        <w:rPr>
          <w:sz w:val="28"/>
          <w:szCs w:val="28"/>
        </w:rPr>
        <w:t xml:space="preserve"> МФЦ), уполномоченные принимать заявление о предоставлении государственной услуги. </w:t>
      </w:r>
    </w:p>
    <w:p w14:paraId="51320C71" w14:textId="77777777" w:rsidR="004D501A" w:rsidRPr="00040F32" w:rsidRDefault="004D501A" w:rsidP="000A5AF2">
      <w:pPr>
        <w:ind w:firstLine="720"/>
        <w:jc w:val="both"/>
        <w:rPr>
          <w:sz w:val="28"/>
          <w:szCs w:val="28"/>
        </w:rPr>
      </w:pPr>
      <w:r w:rsidRPr="00040F32">
        <w:rPr>
          <w:sz w:val="28"/>
          <w:szCs w:val="28"/>
        </w:rPr>
        <w:t>Заявителем может быть уполномоченный представитель несовершеннолетнего получателя государственной услуги, к числу которых относятся:</w:t>
      </w:r>
    </w:p>
    <w:p w14:paraId="0814220C" w14:textId="77777777" w:rsidR="004D501A" w:rsidRPr="00040F32" w:rsidRDefault="004D501A" w:rsidP="000A5AF2">
      <w:pPr>
        <w:ind w:firstLine="720"/>
        <w:jc w:val="both"/>
        <w:rPr>
          <w:sz w:val="28"/>
          <w:szCs w:val="28"/>
        </w:rPr>
      </w:pPr>
      <w:r w:rsidRPr="00040F32">
        <w:rPr>
          <w:sz w:val="28"/>
          <w:szCs w:val="28"/>
        </w:rPr>
        <w:t>законный представитель несовершеннолетнего получателя государственной услуги (один из родителей, опекунов, попечителей);</w:t>
      </w:r>
    </w:p>
    <w:p w14:paraId="076AD56B" w14:textId="77777777" w:rsidR="004D501A" w:rsidRPr="00040F32" w:rsidRDefault="004D501A" w:rsidP="000A5AF2">
      <w:pPr>
        <w:ind w:firstLine="720"/>
        <w:jc w:val="both"/>
        <w:rPr>
          <w:sz w:val="28"/>
          <w:szCs w:val="28"/>
        </w:rPr>
      </w:pPr>
      <w:r w:rsidRPr="00040F32">
        <w:rPr>
          <w:sz w:val="28"/>
          <w:szCs w:val="28"/>
        </w:rPr>
        <w:t>лицо, действующее от имени законного представителя несовершеннолетнего получателя государственной услуги на основании доверенности, оформленной в соответствии с требованиями законодательства Российской Федерации.</w:t>
      </w:r>
    </w:p>
    <w:p w14:paraId="288A200C" w14:textId="13D2F806" w:rsidR="004D501A" w:rsidRPr="00040F32" w:rsidRDefault="004D501A" w:rsidP="000A5AF2">
      <w:pPr>
        <w:ind w:firstLine="720"/>
        <w:jc w:val="both"/>
        <w:rPr>
          <w:sz w:val="28"/>
          <w:szCs w:val="28"/>
        </w:rPr>
      </w:pPr>
      <w:r w:rsidRPr="00040F32">
        <w:rPr>
          <w:sz w:val="28"/>
          <w:szCs w:val="28"/>
        </w:rPr>
        <w:t xml:space="preserve">1.5. Правила приема граждан в ГОО в части, не урегулированной Федеральным законом </w:t>
      </w:r>
      <w:r w:rsidR="00C25F12">
        <w:rPr>
          <w:sz w:val="28"/>
          <w:szCs w:val="28"/>
        </w:rPr>
        <w:t>«</w:t>
      </w:r>
      <w:r w:rsidRPr="00040F32">
        <w:rPr>
          <w:sz w:val="28"/>
          <w:szCs w:val="28"/>
        </w:rPr>
        <w:t>Об образовании в Российской Федерации</w:t>
      </w:r>
      <w:r w:rsidR="00C25F12">
        <w:rPr>
          <w:sz w:val="28"/>
          <w:szCs w:val="28"/>
        </w:rPr>
        <w:t>»</w:t>
      </w:r>
      <w:r w:rsidRPr="00040F32">
        <w:rPr>
          <w:sz w:val="28"/>
          <w:szCs w:val="28"/>
        </w:rPr>
        <w:t>, другими федеральными законами, порядком приема на обучение по образовательным программам дошкольного образования, установленным уполномоченным Правительством Российской Федерации органом исполнительной власти, уставами ГОО, настоящим Административным регламентом определяются каждым ГОО самостоятельно.</w:t>
      </w:r>
    </w:p>
    <w:p w14:paraId="55FC2C59" w14:textId="77777777" w:rsidR="004D501A" w:rsidRPr="00E469AC" w:rsidRDefault="004D501A" w:rsidP="000A5AF2">
      <w:pPr>
        <w:ind w:firstLine="720"/>
        <w:jc w:val="both"/>
        <w:rPr>
          <w:sz w:val="28"/>
          <w:szCs w:val="28"/>
        </w:rPr>
      </w:pPr>
      <w:r w:rsidRPr="00040F32">
        <w:rPr>
          <w:sz w:val="28"/>
          <w:szCs w:val="28"/>
        </w:rPr>
        <w:t>Право на внеочередное (первоочередное) предоставление места в ГОО устанавливается в соответствии с федеральным законодательством.</w:t>
      </w:r>
    </w:p>
    <w:p w14:paraId="463E30D1" w14:textId="77777777" w:rsidR="00D127EA" w:rsidRPr="00C25F12" w:rsidRDefault="00D127EA" w:rsidP="00D127EA">
      <w:pPr>
        <w:pStyle w:val="hp"/>
        <w:spacing w:before="0" w:beforeAutospacing="0" w:after="0" w:afterAutospacing="0"/>
        <w:jc w:val="both"/>
        <w:rPr>
          <w:sz w:val="28"/>
          <w:szCs w:val="28"/>
        </w:rPr>
      </w:pPr>
      <w:r>
        <w:rPr>
          <w:sz w:val="28"/>
          <w:szCs w:val="28"/>
        </w:rPr>
        <w:t>1.5.1</w:t>
      </w:r>
      <w:r w:rsidRPr="00C25F12">
        <w:rPr>
          <w:sz w:val="28"/>
          <w:szCs w:val="28"/>
        </w:rPr>
        <w:t>. Внеочередное обеспечение для отдельных категорий граждан детей местами в дошкольных образовательных организациях:</w:t>
      </w:r>
      <w:bookmarkStart w:id="1" w:name="35"/>
      <w:bookmarkStart w:id="2" w:name="131"/>
      <w:bookmarkEnd w:id="1"/>
      <w:bookmarkEnd w:id="2"/>
    </w:p>
    <w:p w14:paraId="5AE39DA3" w14:textId="1D5ACD26" w:rsidR="00D127EA" w:rsidRPr="00C25F12" w:rsidRDefault="00D127EA" w:rsidP="00D127EA">
      <w:pPr>
        <w:pStyle w:val="hp"/>
        <w:spacing w:before="0" w:beforeAutospacing="0" w:after="0" w:afterAutospacing="0"/>
        <w:jc w:val="both"/>
        <w:rPr>
          <w:sz w:val="28"/>
          <w:szCs w:val="28"/>
        </w:rPr>
      </w:pPr>
      <w:r w:rsidRPr="00C25F12">
        <w:rPr>
          <w:sz w:val="28"/>
          <w:szCs w:val="28"/>
        </w:rPr>
        <w:lastRenderedPageBreak/>
        <w:t xml:space="preserve">- для граждан, подвергшихся воздействию радиации вследствие чернобыльской катастрофы, граждан, эвакуированных из зоны отчуждения и переселенных (переселяемых) из зоны отселения, граждан из подразделений особого риска (пункт 12 </w:t>
      </w:r>
      <w:hyperlink r:id="rId7" w:history="1">
        <w:r w:rsidRPr="00C25F12">
          <w:rPr>
            <w:rStyle w:val="a8"/>
            <w:color w:val="auto"/>
            <w:sz w:val="28"/>
            <w:szCs w:val="28"/>
            <w:u w:val="none"/>
          </w:rPr>
          <w:t>статьи 14</w:t>
        </w:r>
      </w:hyperlink>
      <w:r w:rsidRPr="00C25F12">
        <w:rPr>
          <w:sz w:val="28"/>
          <w:szCs w:val="28"/>
        </w:rPr>
        <w:t xml:space="preserve">, пункт 12 </w:t>
      </w:r>
      <w:hyperlink r:id="rId8" w:history="1">
        <w:r w:rsidRPr="00C25F12">
          <w:rPr>
            <w:rStyle w:val="a8"/>
            <w:color w:val="auto"/>
            <w:sz w:val="28"/>
            <w:szCs w:val="28"/>
            <w:u w:val="none"/>
          </w:rPr>
          <w:t>статьи 17</w:t>
        </w:r>
      </w:hyperlink>
      <w:r w:rsidRPr="00C25F12">
        <w:rPr>
          <w:sz w:val="28"/>
          <w:szCs w:val="28"/>
        </w:rPr>
        <w:t xml:space="preserve"> Закона Российской Федерации от 15 мая 1991 г. № 1244-1 </w:t>
      </w:r>
      <w:r w:rsidR="00C25F12">
        <w:rPr>
          <w:sz w:val="28"/>
          <w:szCs w:val="28"/>
        </w:rPr>
        <w:t>«</w:t>
      </w:r>
      <w:r w:rsidRPr="00C25F12">
        <w:rPr>
          <w:sz w:val="28"/>
          <w:szCs w:val="28"/>
        </w:rPr>
        <w:t>О социальной защите граждан, подвергшихся воздействию радиации вследствие катастрофы на Чернобыльской АЭС</w:t>
      </w:r>
      <w:r w:rsidR="00C25F12">
        <w:rPr>
          <w:sz w:val="28"/>
          <w:szCs w:val="28"/>
        </w:rPr>
        <w:t>»</w:t>
      </w:r>
      <w:r w:rsidRPr="00C25F12">
        <w:rPr>
          <w:sz w:val="28"/>
          <w:szCs w:val="28"/>
        </w:rPr>
        <w:t xml:space="preserve">, постановление Верховного Совета Российской Федерации от 27 декабря 1991 г. </w:t>
      </w:r>
      <w:hyperlink r:id="rId9" w:history="1">
        <w:r w:rsidRPr="00C25F12">
          <w:rPr>
            <w:rStyle w:val="a8"/>
            <w:color w:val="auto"/>
            <w:sz w:val="28"/>
            <w:szCs w:val="28"/>
            <w:u w:val="none"/>
          </w:rPr>
          <w:t>№ 2123-1</w:t>
        </w:r>
      </w:hyperlink>
      <w:r w:rsidRPr="00C25F12">
        <w:rPr>
          <w:sz w:val="28"/>
          <w:szCs w:val="28"/>
        </w:rPr>
        <w:t xml:space="preserve"> </w:t>
      </w:r>
      <w:r w:rsidR="00C25F12">
        <w:rPr>
          <w:sz w:val="28"/>
          <w:szCs w:val="28"/>
        </w:rPr>
        <w:t>«</w:t>
      </w:r>
      <w:r w:rsidRPr="00C25F12">
        <w:rPr>
          <w:sz w:val="28"/>
          <w:szCs w:val="28"/>
        </w:rPr>
        <w:t xml:space="preserve">О распространении действия Закона РСФСР </w:t>
      </w:r>
      <w:r w:rsidR="00C25F12">
        <w:rPr>
          <w:sz w:val="28"/>
          <w:szCs w:val="28"/>
        </w:rPr>
        <w:t>«</w:t>
      </w:r>
      <w:r w:rsidRPr="00C25F12">
        <w:rPr>
          <w:sz w:val="28"/>
          <w:szCs w:val="28"/>
        </w:rPr>
        <w:t>О социальной защите граждан, подвергшихся воздействию радиации вследствие катастрофы на Чернобыльской АЭС</w:t>
      </w:r>
      <w:r w:rsidR="00C25F12">
        <w:rPr>
          <w:sz w:val="28"/>
          <w:szCs w:val="28"/>
        </w:rPr>
        <w:t>»</w:t>
      </w:r>
      <w:r w:rsidRPr="00C25F12">
        <w:rPr>
          <w:sz w:val="28"/>
          <w:szCs w:val="28"/>
        </w:rPr>
        <w:t xml:space="preserve"> на граждан из подразделений особого риска</w:t>
      </w:r>
      <w:r w:rsidR="00C25F12">
        <w:rPr>
          <w:sz w:val="28"/>
          <w:szCs w:val="28"/>
        </w:rPr>
        <w:t>»</w:t>
      </w:r>
      <w:r w:rsidRPr="00C25F12">
        <w:rPr>
          <w:sz w:val="28"/>
          <w:szCs w:val="28"/>
        </w:rPr>
        <w:t>),</w:t>
      </w:r>
      <w:bookmarkStart w:id="3" w:name="97"/>
      <w:bookmarkEnd w:id="3"/>
    </w:p>
    <w:p w14:paraId="69235CA4" w14:textId="6E83EDCA"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прокуроров (пункт 5 статьи 44 Закона Российской Федерации от 17 января 1992 года № 2202-1 </w:t>
      </w:r>
      <w:r w:rsidR="00C25F12">
        <w:rPr>
          <w:sz w:val="28"/>
          <w:szCs w:val="28"/>
        </w:rPr>
        <w:t>«</w:t>
      </w:r>
      <w:r w:rsidRPr="00C25F12">
        <w:rPr>
          <w:sz w:val="28"/>
          <w:szCs w:val="28"/>
        </w:rPr>
        <w:t>О прокуратуре Российской Федерации</w:t>
      </w:r>
      <w:r w:rsidR="00C25F12">
        <w:rPr>
          <w:sz w:val="28"/>
          <w:szCs w:val="28"/>
        </w:rPr>
        <w:t>»</w:t>
      </w:r>
      <w:r w:rsidRPr="00C25F12">
        <w:rPr>
          <w:sz w:val="28"/>
          <w:szCs w:val="28"/>
        </w:rPr>
        <w:t>);</w:t>
      </w:r>
      <w:bookmarkStart w:id="4" w:name="53"/>
      <w:bookmarkEnd w:id="4"/>
    </w:p>
    <w:p w14:paraId="0CA5E509" w14:textId="71DCBAA1"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судей (пункт 3 </w:t>
      </w:r>
      <w:hyperlink r:id="rId10" w:history="1">
        <w:r w:rsidRPr="00C25F12">
          <w:rPr>
            <w:rStyle w:val="a8"/>
            <w:color w:val="auto"/>
            <w:sz w:val="28"/>
            <w:szCs w:val="28"/>
            <w:u w:val="none"/>
          </w:rPr>
          <w:t>статьи 19</w:t>
        </w:r>
      </w:hyperlink>
      <w:r w:rsidRPr="00C25F12">
        <w:rPr>
          <w:sz w:val="28"/>
          <w:szCs w:val="28"/>
        </w:rPr>
        <w:t xml:space="preserve"> Закона Российской Федерации от 26 июня 1992 г. № 3132-1 </w:t>
      </w:r>
      <w:r w:rsidR="00C25F12">
        <w:rPr>
          <w:sz w:val="28"/>
          <w:szCs w:val="28"/>
        </w:rPr>
        <w:t>«</w:t>
      </w:r>
      <w:r w:rsidRPr="00C25F12">
        <w:rPr>
          <w:sz w:val="28"/>
          <w:szCs w:val="28"/>
        </w:rPr>
        <w:t>О статусе судей в Российской Федерации</w:t>
      </w:r>
      <w:r w:rsidR="00C25F12">
        <w:rPr>
          <w:sz w:val="28"/>
          <w:szCs w:val="28"/>
        </w:rPr>
        <w:t>»</w:t>
      </w:r>
      <w:r w:rsidRPr="00C25F12">
        <w:rPr>
          <w:sz w:val="28"/>
          <w:szCs w:val="28"/>
        </w:rPr>
        <w:t>);</w:t>
      </w:r>
      <w:bookmarkStart w:id="5" w:name="60"/>
      <w:bookmarkEnd w:id="5"/>
    </w:p>
    <w:p w14:paraId="53503B7F" w14:textId="0A9E40F8"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сотрудников Следственного комитета Российской Федерации (часть 25 </w:t>
      </w:r>
      <w:hyperlink r:id="rId11" w:history="1">
        <w:r w:rsidRPr="00C25F12">
          <w:rPr>
            <w:rStyle w:val="a8"/>
            <w:color w:val="auto"/>
            <w:sz w:val="28"/>
            <w:szCs w:val="28"/>
            <w:u w:val="none"/>
          </w:rPr>
          <w:t>статьи 35</w:t>
        </w:r>
      </w:hyperlink>
      <w:r w:rsidRPr="00C25F12">
        <w:rPr>
          <w:sz w:val="28"/>
          <w:szCs w:val="28"/>
        </w:rPr>
        <w:t xml:space="preserve"> Федерального закона от 28 декабря 2010 г. № 403-ФЗ </w:t>
      </w:r>
      <w:r w:rsidR="00C25F12">
        <w:rPr>
          <w:sz w:val="28"/>
          <w:szCs w:val="28"/>
        </w:rPr>
        <w:t>«</w:t>
      </w:r>
      <w:r w:rsidRPr="00C25F12">
        <w:rPr>
          <w:sz w:val="28"/>
          <w:szCs w:val="28"/>
        </w:rPr>
        <w:t>О Следственном комитете Российской Федерации</w:t>
      </w:r>
      <w:r w:rsidR="00C25F12">
        <w:rPr>
          <w:sz w:val="28"/>
          <w:szCs w:val="28"/>
        </w:rPr>
        <w:t>»</w:t>
      </w:r>
      <w:r w:rsidRPr="00C25F12">
        <w:rPr>
          <w:sz w:val="28"/>
          <w:szCs w:val="28"/>
        </w:rPr>
        <w:t>).</w:t>
      </w:r>
    </w:p>
    <w:p w14:paraId="48075DF0" w14:textId="77777777" w:rsidR="00D127EA" w:rsidRPr="00C25F12" w:rsidRDefault="004D501A" w:rsidP="00D127EA">
      <w:pPr>
        <w:pStyle w:val="hp"/>
        <w:spacing w:before="0" w:beforeAutospacing="0" w:after="0" w:afterAutospacing="0"/>
        <w:jc w:val="both"/>
        <w:rPr>
          <w:sz w:val="28"/>
          <w:szCs w:val="28"/>
        </w:rPr>
      </w:pPr>
      <w:bookmarkStart w:id="6" w:name="56"/>
      <w:bookmarkEnd w:id="6"/>
      <w:r w:rsidRPr="00C25F12">
        <w:rPr>
          <w:sz w:val="28"/>
          <w:szCs w:val="28"/>
        </w:rPr>
        <w:t xml:space="preserve">1.5.2. </w:t>
      </w:r>
      <w:r w:rsidR="00D127EA" w:rsidRPr="00C25F12">
        <w:rPr>
          <w:sz w:val="28"/>
          <w:szCs w:val="28"/>
        </w:rPr>
        <w:t>Первоочередное предоставление мест в дошкольных образовательных организациях предусмотрено:</w:t>
      </w:r>
      <w:bookmarkStart w:id="7" w:name="30"/>
      <w:bookmarkStart w:id="8" w:name="48"/>
      <w:bookmarkEnd w:id="7"/>
      <w:bookmarkEnd w:id="8"/>
    </w:p>
    <w:p w14:paraId="5DABA21E" w14:textId="6C26842B"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детей военнослужащих по месту жительства их семей (пункт 6 </w:t>
      </w:r>
      <w:hyperlink r:id="rId12" w:history="1">
        <w:r w:rsidRPr="00C25F12">
          <w:rPr>
            <w:rStyle w:val="a8"/>
            <w:color w:val="auto"/>
            <w:sz w:val="28"/>
            <w:szCs w:val="28"/>
            <w:u w:val="none"/>
          </w:rPr>
          <w:t>статьи 18</w:t>
        </w:r>
      </w:hyperlink>
      <w:r w:rsidRPr="00C25F12">
        <w:rPr>
          <w:sz w:val="28"/>
          <w:szCs w:val="28"/>
        </w:rPr>
        <w:t xml:space="preserve"> Федерального закона от 27 мая 1998 г. № 76-ФЗ </w:t>
      </w:r>
      <w:r w:rsidR="00C25F12">
        <w:rPr>
          <w:sz w:val="28"/>
          <w:szCs w:val="28"/>
        </w:rPr>
        <w:t>«</w:t>
      </w:r>
      <w:r w:rsidRPr="00C25F12">
        <w:rPr>
          <w:sz w:val="28"/>
          <w:szCs w:val="28"/>
        </w:rPr>
        <w:t>О статусе военнослужащих</w:t>
      </w:r>
      <w:r w:rsidR="00C25F12">
        <w:rPr>
          <w:sz w:val="28"/>
          <w:szCs w:val="28"/>
        </w:rPr>
        <w:t>»</w:t>
      </w:r>
      <w:r w:rsidRPr="00C25F12">
        <w:rPr>
          <w:sz w:val="28"/>
          <w:szCs w:val="28"/>
        </w:rPr>
        <w:t>);</w:t>
      </w:r>
      <w:bookmarkStart w:id="9" w:name="75"/>
      <w:bookmarkEnd w:id="9"/>
    </w:p>
    <w:p w14:paraId="1C774240" w14:textId="2D3C2E69"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детей сотрудников полиции и некоторых иных категорий указанных граждан (часть 6 </w:t>
      </w:r>
      <w:hyperlink r:id="rId13" w:history="1">
        <w:r w:rsidRPr="00C25F12">
          <w:rPr>
            <w:rStyle w:val="a8"/>
            <w:color w:val="auto"/>
            <w:sz w:val="28"/>
            <w:szCs w:val="28"/>
            <w:u w:val="none"/>
          </w:rPr>
          <w:t>статьи 46</w:t>
        </w:r>
      </w:hyperlink>
      <w:r w:rsidRPr="00C25F12">
        <w:rPr>
          <w:sz w:val="28"/>
          <w:szCs w:val="28"/>
        </w:rPr>
        <w:t xml:space="preserve"> Федерального закона от 7 февраля 2011 г. № 3-ФЗ </w:t>
      </w:r>
      <w:r w:rsidR="00C25F12">
        <w:rPr>
          <w:sz w:val="28"/>
          <w:szCs w:val="28"/>
        </w:rPr>
        <w:t>«</w:t>
      </w:r>
      <w:r w:rsidRPr="00C25F12">
        <w:rPr>
          <w:sz w:val="28"/>
          <w:szCs w:val="28"/>
        </w:rPr>
        <w:t>О полиции</w:t>
      </w:r>
      <w:r w:rsidR="00C25F12">
        <w:rPr>
          <w:sz w:val="28"/>
          <w:szCs w:val="28"/>
        </w:rPr>
        <w:t>»</w:t>
      </w:r>
      <w:r w:rsidRPr="00C25F12">
        <w:rPr>
          <w:sz w:val="28"/>
          <w:szCs w:val="28"/>
        </w:rPr>
        <w:t>).</w:t>
      </w:r>
      <w:bookmarkStart w:id="10" w:name="49"/>
      <w:bookmarkEnd w:id="10"/>
    </w:p>
    <w:p w14:paraId="26355390" w14:textId="3E800394"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детей сотрудников учреждений и органов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и некоторых иных категорий указанных граждан (Федеральный закон от 30 декабря 2012 г. </w:t>
      </w:r>
      <w:hyperlink r:id="rId14" w:history="1">
        <w:r w:rsidRPr="00C25F12">
          <w:rPr>
            <w:rStyle w:val="a8"/>
            <w:color w:val="auto"/>
            <w:sz w:val="28"/>
            <w:szCs w:val="28"/>
            <w:u w:val="none"/>
          </w:rPr>
          <w:t>№ 283-ФЗ</w:t>
        </w:r>
      </w:hyperlink>
      <w:r w:rsidRPr="00C25F12">
        <w:rPr>
          <w:sz w:val="28"/>
          <w:szCs w:val="28"/>
        </w:rPr>
        <w:t xml:space="preserve"> </w:t>
      </w:r>
      <w:r w:rsidR="00C25F12">
        <w:rPr>
          <w:sz w:val="28"/>
          <w:szCs w:val="28"/>
        </w:rPr>
        <w:t>«</w:t>
      </w:r>
      <w:r w:rsidRPr="00C25F12">
        <w:rPr>
          <w:sz w:val="28"/>
          <w:szCs w:val="28"/>
        </w:rPr>
        <w: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r w:rsidR="00C25F12">
        <w:rPr>
          <w:sz w:val="28"/>
          <w:szCs w:val="28"/>
        </w:rPr>
        <w:t>»</w:t>
      </w:r>
      <w:r w:rsidRPr="00C25F12">
        <w:rPr>
          <w:sz w:val="28"/>
          <w:szCs w:val="28"/>
        </w:rPr>
        <w:t>);</w:t>
      </w:r>
      <w:bookmarkStart w:id="11" w:name="8"/>
      <w:bookmarkEnd w:id="11"/>
    </w:p>
    <w:p w14:paraId="66D38BA2" w14:textId="561C46C4"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детей из многодетных семей (подпункт </w:t>
      </w:r>
      <w:r w:rsidR="00C25F12">
        <w:rPr>
          <w:sz w:val="28"/>
          <w:szCs w:val="28"/>
        </w:rPr>
        <w:t>«</w:t>
      </w:r>
      <w:r w:rsidRPr="00C25F12">
        <w:rPr>
          <w:sz w:val="28"/>
          <w:szCs w:val="28"/>
        </w:rPr>
        <w:t>б</w:t>
      </w:r>
      <w:r w:rsidR="00C25F12">
        <w:rPr>
          <w:sz w:val="28"/>
          <w:szCs w:val="28"/>
        </w:rPr>
        <w:t>»</w:t>
      </w:r>
      <w:r w:rsidRPr="00C25F12">
        <w:rPr>
          <w:sz w:val="28"/>
          <w:szCs w:val="28"/>
        </w:rPr>
        <w:t xml:space="preserve"> пункта 1 Указа Президента Российской Федерации от 5 мая 1992 г. </w:t>
      </w:r>
      <w:hyperlink r:id="rId15" w:history="1">
        <w:r w:rsidRPr="00C25F12">
          <w:rPr>
            <w:rStyle w:val="a8"/>
            <w:color w:val="auto"/>
            <w:sz w:val="28"/>
            <w:szCs w:val="28"/>
            <w:u w:val="none"/>
          </w:rPr>
          <w:t>№ 431</w:t>
        </w:r>
      </w:hyperlink>
      <w:r w:rsidRPr="00C25F12">
        <w:rPr>
          <w:sz w:val="28"/>
          <w:szCs w:val="28"/>
        </w:rPr>
        <w:t xml:space="preserve"> </w:t>
      </w:r>
      <w:r w:rsidR="00C25F12">
        <w:rPr>
          <w:sz w:val="28"/>
          <w:szCs w:val="28"/>
        </w:rPr>
        <w:t>«</w:t>
      </w:r>
      <w:r w:rsidRPr="00C25F12">
        <w:rPr>
          <w:sz w:val="28"/>
          <w:szCs w:val="28"/>
        </w:rPr>
        <w:t>О мерах по социальной поддержке семей</w:t>
      </w:r>
      <w:r w:rsidR="00C25F12">
        <w:rPr>
          <w:sz w:val="28"/>
          <w:szCs w:val="28"/>
        </w:rPr>
        <w:t>»</w:t>
      </w:r>
      <w:r w:rsidRPr="00C25F12">
        <w:rPr>
          <w:sz w:val="28"/>
          <w:szCs w:val="28"/>
        </w:rPr>
        <w:t>).</w:t>
      </w:r>
      <w:bookmarkStart w:id="12" w:name="118"/>
      <w:bookmarkEnd w:id="12"/>
    </w:p>
    <w:p w14:paraId="5CA0BB43" w14:textId="1EDD6318" w:rsidR="00D127EA" w:rsidRPr="00C25F12" w:rsidRDefault="00D127EA" w:rsidP="00D127EA">
      <w:pPr>
        <w:pStyle w:val="hp"/>
        <w:spacing w:before="0" w:beforeAutospacing="0" w:after="0" w:afterAutospacing="0"/>
        <w:jc w:val="both"/>
        <w:rPr>
          <w:sz w:val="28"/>
          <w:szCs w:val="28"/>
        </w:rPr>
      </w:pPr>
      <w:r w:rsidRPr="00C25F12">
        <w:rPr>
          <w:sz w:val="28"/>
          <w:szCs w:val="28"/>
        </w:rPr>
        <w:t xml:space="preserve">- для детей-инвалидов и детей, один из родителей которых является инвалидом (пункт 1 Указа Президента Российской Федерации от 2 октября 1992 г. </w:t>
      </w:r>
      <w:hyperlink r:id="rId16" w:history="1">
        <w:r w:rsidRPr="00C25F12">
          <w:rPr>
            <w:rStyle w:val="a8"/>
            <w:color w:val="auto"/>
            <w:sz w:val="28"/>
            <w:szCs w:val="28"/>
            <w:u w:val="none"/>
          </w:rPr>
          <w:t>№ 1157</w:t>
        </w:r>
      </w:hyperlink>
      <w:r w:rsidRPr="00C25F12">
        <w:rPr>
          <w:sz w:val="28"/>
          <w:szCs w:val="28"/>
        </w:rPr>
        <w:t xml:space="preserve"> </w:t>
      </w:r>
      <w:r w:rsidR="00C25F12">
        <w:rPr>
          <w:sz w:val="28"/>
          <w:szCs w:val="28"/>
        </w:rPr>
        <w:t>«</w:t>
      </w:r>
      <w:r w:rsidRPr="00C25F12">
        <w:rPr>
          <w:sz w:val="28"/>
          <w:szCs w:val="28"/>
        </w:rPr>
        <w:t>О дополнительных мерах государственной поддержки инвалидов</w:t>
      </w:r>
      <w:r w:rsidR="00C25F12">
        <w:rPr>
          <w:sz w:val="28"/>
          <w:szCs w:val="28"/>
        </w:rPr>
        <w:t>»</w:t>
      </w:r>
      <w:r w:rsidRPr="00C25F12">
        <w:rPr>
          <w:sz w:val="28"/>
          <w:szCs w:val="28"/>
        </w:rPr>
        <w:t>).</w:t>
      </w:r>
      <w:bookmarkStart w:id="13" w:name="14"/>
      <w:bookmarkEnd w:id="13"/>
    </w:p>
    <w:p w14:paraId="1D3CEB62" w14:textId="77777777" w:rsidR="00D127EA" w:rsidRPr="00C25F12" w:rsidRDefault="00D127EA" w:rsidP="00D127EA">
      <w:pPr>
        <w:pStyle w:val="hp"/>
        <w:spacing w:before="0" w:beforeAutospacing="0" w:after="0" w:afterAutospacing="0"/>
        <w:ind w:firstLine="708"/>
        <w:jc w:val="both"/>
        <w:rPr>
          <w:sz w:val="28"/>
          <w:szCs w:val="28"/>
        </w:rPr>
      </w:pPr>
      <w:r w:rsidRPr="00C25F12">
        <w:rPr>
          <w:sz w:val="28"/>
          <w:szCs w:val="28"/>
        </w:rPr>
        <w:t>В нормативном правовом акте органа местного самоуправления, регламентирующем учет детей, подлежащих обучению по программам дошкольного образования, следует отразить указанные категории граждан, имеющих право на внеочередное или первоочередное предоставление мест в дошкольных образовательных организаций для их детей.</w:t>
      </w:r>
    </w:p>
    <w:p w14:paraId="451ED39C" w14:textId="77777777" w:rsidR="004D501A" w:rsidRDefault="004D501A" w:rsidP="00D127EA">
      <w:pPr>
        <w:pStyle w:val="2"/>
        <w:spacing w:before="0" w:after="0"/>
        <w:contextualSpacing/>
        <w:jc w:val="center"/>
        <w:rPr>
          <w:rFonts w:ascii="Times New Roman" w:hAnsi="Times New Roman"/>
          <w:b w:val="0"/>
          <w:i w:val="0"/>
          <w:iCs w:val="0"/>
        </w:rPr>
      </w:pPr>
      <w:bookmarkStart w:id="14" w:name="_Toc397026519"/>
    </w:p>
    <w:p w14:paraId="4AA8ECAD" w14:textId="77777777" w:rsidR="004D501A" w:rsidRPr="00040F32" w:rsidRDefault="004D501A" w:rsidP="000A5AF2">
      <w:pPr>
        <w:pStyle w:val="2"/>
        <w:spacing w:before="0" w:after="0"/>
        <w:ind w:firstLine="709"/>
        <w:contextualSpacing/>
        <w:jc w:val="center"/>
        <w:rPr>
          <w:rFonts w:ascii="Times New Roman" w:hAnsi="Times New Roman"/>
          <w:b w:val="0"/>
          <w:i w:val="0"/>
          <w:iCs w:val="0"/>
        </w:rPr>
      </w:pPr>
      <w:r w:rsidRPr="00040F32">
        <w:rPr>
          <w:rFonts w:ascii="Times New Roman" w:hAnsi="Times New Roman"/>
          <w:b w:val="0"/>
          <w:i w:val="0"/>
          <w:iCs w:val="0"/>
        </w:rPr>
        <w:t>Основные термины, понятия и определения</w:t>
      </w:r>
      <w:bookmarkEnd w:id="14"/>
    </w:p>
    <w:p w14:paraId="4D8C7CFE" w14:textId="77777777" w:rsidR="004D501A" w:rsidRDefault="004D501A" w:rsidP="000A5AF2">
      <w:pPr>
        <w:autoSpaceDE w:val="0"/>
        <w:autoSpaceDN w:val="0"/>
        <w:adjustRightInd w:val="0"/>
        <w:ind w:firstLine="709"/>
        <w:contextualSpacing/>
        <w:jc w:val="both"/>
        <w:rPr>
          <w:sz w:val="28"/>
          <w:szCs w:val="28"/>
        </w:rPr>
      </w:pPr>
    </w:p>
    <w:p w14:paraId="21A3F571"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1.7. Распределение детей - последовательность действий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xml:space="preserve"> (Территориальных управлений) по распределению детей, нуждающихся в предоставлении места в ГОО на текущую дату, на свободные места.</w:t>
      </w:r>
    </w:p>
    <w:p w14:paraId="2A0BA95F"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Регистрация заявления - процесс внесения информации о заявлении.</w:t>
      </w:r>
    </w:p>
    <w:p w14:paraId="1C6D79A1"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Текущий учебный год - период с 1 сентября по 31 августа.</w:t>
      </w:r>
    </w:p>
    <w:p w14:paraId="2EDFE058" w14:textId="6F1C344A"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Учет детей - формирование поименного электронного списка детей, нуждающихся в дошкольном образовании и/или присмотре и уходе в учреждении и/или иных формах. Количество детей в категории </w:t>
      </w:r>
      <w:r w:rsidR="00C25F12">
        <w:rPr>
          <w:sz w:val="28"/>
          <w:szCs w:val="28"/>
        </w:rPr>
        <w:t>«</w:t>
      </w:r>
      <w:r w:rsidRPr="00040F32">
        <w:rPr>
          <w:sz w:val="28"/>
          <w:szCs w:val="28"/>
        </w:rPr>
        <w:t>Учет</w:t>
      </w:r>
      <w:r w:rsidR="00C25F12">
        <w:rPr>
          <w:sz w:val="28"/>
          <w:szCs w:val="28"/>
        </w:rPr>
        <w:t>»</w:t>
      </w:r>
      <w:r w:rsidRPr="00040F32">
        <w:rPr>
          <w:sz w:val="28"/>
          <w:szCs w:val="28"/>
        </w:rPr>
        <w:t xml:space="preserve"> равно суммарному количеству детей в категориях </w:t>
      </w:r>
      <w:r w:rsidR="00C25F12">
        <w:rPr>
          <w:sz w:val="28"/>
          <w:szCs w:val="28"/>
        </w:rPr>
        <w:t>«</w:t>
      </w:r>
      <w:r w:rsidRPr="00040F32">
        <w:rPr>
          <w:sz w:val="28"/>
          <w:szCs w:val="28"/>
        </w:rPr>
        <w:t>Актуального</w:t>
      </w:r>
      <w:r w:rsidR="00C25F12">
        <w:rPr>
          <w:sz w:val="28"/>
          <w:szCs w:val="28"/>
        </w:rPr>
        <w:t>»</w:t>
      </w:r>
      <w:r w:rsidRPr="00040F32">
        <w:rPr>
          <w:sz w:val="28"/>
          <w:szCs w:val="28"/>
        </w:rPr>
        <w:t xml:space="preserve"> и </w:t>
      </w:r>
      <w:r w:rsidR="00C25F12">
        <w:rPr>
          <w:sz w:val="28"/>
          <w:szCs w:val="28"/>
        </w:rPr>
        <w:t>«</w:t>
      </w:r>
      <w:r w:rsidRPr="00040F32">
        <w:rPr>
          <w:sz w:val="28"/>
          <w:szCs w:val="28"/>
        </w:rPr>
        <w:t>Отложенного спроса</w:t>
      </w:r>
      <w:r w:rsidR="00C25F12">
        <w:rPr>
          <w:sz w:val="28"/>
          <w:szCs w:val="28"/>
        </w:rPr>
        <w:t>»</w:t>
      </w:r>
      <w:r w:rsidRPr="00040F32">
        <w:rPr>
          <w:sz w:val="28"/>
          <w:szCs w:val="28"/>
        </w:rPr>
        <w:t>.</w:t>
      </w:r>
    </w:p>
    <w:p w14:paraId="5DAE550D" w14:textId="77777777" w:rsidR="004D501A" w:rsidRPr="00040F32" w:rsidRDefault="004D501A" w:rsidP="000A5AF2">
      <w:pPr>
        <w:jc w:val="center"/>
        <w:rPr>
          <w:sz w:val="28"/>
          <w:szCs w:val="28"/>
        </w:rPr>
      </w:pPr>
      <w:r w:rsidRPr="00040F32">
        <w:rPr>
          <w:sz w:val="28"/>
          <w:szCs w:val="28"/>
        </w:rPr>
        <w:t>Порядок информирования о правилах предоставления</w:t>
      </w:r>
    </w:p>
    <w:p w14:paraId="0401BFB3" w14:textId="77777777" w:rsidR="004D501A" w:rsidRPr="00040F32" w:rsidRDefault="004D501A" w:rsidP="000A5AF2">
      <w:pPr>
        <w:jc w:val="center"/>
        <w:rPr>
          <w:sz w:val="28"/>
          <w:szCs w:val="28"/>
        </w:rPr>
      </w:pPr>
      <w:r w:rsidRPr="00040F32">
        <w:rPr>
          <w:sz w:val="28"/>
          <w:szCs w:val="28"/>
        </w:rPr>
        <w:t>государственной услуги</w:t>
      </w:r>
    </w:p>
    <w:p w14:paraId="5223DFB0" w14:textId="77777777" w:rsidR="004D501A" w:rsidRPr="00040F32" w:rsidRDefault="004D501A" w:rsidP="000A5AF2">
      <w:pPr>
        <w:jc w:val="center"/>
        <w:rPr>
          <w:sz w:val="28"/>
          <w:szCs w:val="28"/>
        </w:rPr>
      </w:pPr>
    </w:p>
    <w:p w14:paraId="45493C7A" w14:textId="77777777" w:rsidR="004D501A" w:rsidRPr="00040F32" w:rsidRDefault="004D501A" w:rsidP="000A5AF2">
      <w:pPr>
        <w:ind w:firstLine="709"/>
        <w:jc w:val="both"/>
        <w:rPr>
          <w:sz w:val="28"/>
          <w:szCs w:val="28"/>
        </w:rPr>
      </w:pPr>
      <w:r w:rsidRPr="00040F32">
        <w:rPr>
          <w:sz w:val="28"/>
          <w:szCs w:val="28"/>
        </w:rPr>
        <w:t>1.8. Информация о порядке, сроках и процедурах предоставления государственной услуги можно получить:</w:t>
      </w:r>
    </w:p>
    <w:p w14:paraId="25A1F07C" w14:textId="77777777" w:rsidR="004D501A" w:rsidRPr="00040F32" w:rsidRDefault="004D501A" w:rsidP="000A5AF2">
      <w:pPr>
        <w:shd w:val="clear" w:color="auto" w:fill="FFFFFF"/>
        <w:ind w:firstLine="709"/>
        <w:jc w:val="both"/>
        <w:rPr>
          <w:sz w:val="28"/>
          <w:szCs w:val="28"/>
        </w:rPr>
      </w:pPr>
      <w:r w:rsidRPr="00040F32">
        <w:rPr>
          <w:sz w:val="28"/>
          <w:szCs w:val="28"/>
        </w:rPr>
        <w:t xml:space="preserve">непосредственно в </w:t>
      </w:r>
      <w:r w:rsidR="00A14A68">
        <w:rPr>
          <w:sz w:val="28"/>
          <w:szCs w:val="28"/>
        </w:rPr>
        <w:t>Минобрнау</w:t>
      </w:r>
      <w:r w:rsidRPr="00040F32">
        <w:rPr>
          <w:sz w:val="28"/>
          <w:szCs w:val="28"/>
        </w:rPr>
        <w:t>к</w:t>
      </w:r>
      <w:r w:rsidR="00A14A68">
        <w:rPr>
          <w:sz w:val="28"/>
          <w:szCs w:val="28"/>
        </w:rPr>
        <w:t>е</w:t>
      </w:r>
      <w:r w:rsidRPr="00040F32">
        <w:rPr>
          <w:sz w:val="28"/>
          <w:szCs w:val="28"/>
        </w:rPr>
        <w:t xml:space="preserve"> </w:t>
      </w:r>
      <w:r w:rsidR="00F34D25">
        <w:rPr>
          <w:sz w:val="28"/>
          <w:szCs w:val="28"/>
        </w:rPr>
        <w:t>Республики Дагестан</w:t>
      </w:r>
      <w:r w:rsidRPr="00040F32">
        <w:rPr>
          <w:sz w:val="28"/>
          <w:szCs w:val="28"/>
        </w:rPr>
        <w:t>;</w:t>
      </w:r>
    </w:p>
    <w:p w14:paraId="5093888E" w14:textId="77777777" w:rsidR="004D501A" w:rsidRPr="00040F32" w:rsidRDefault="004D501A" w:rsidP="000A5AF2">
      <w:pPr>
        <w:shd w:val="clear" w:color="auto" w:fill="FFFFFF"/>
        <w:ind w:firstLine="709"/>
        <w:jc w:val="both"/>
        <w:rPr>
          <w:sz w:val="28"/>
          <w:szCs w:val="28"/>
        </w:rPr>
      </w:pPr>
      <w:r w:rsidRPr="00040F32">
        <w:rPr>
          <w:sz w:val="28"/>
          <w:szCs w:val="28"/>
        </w:rPr>
        <w:t>в Территориальных управлениях;</w:t>
      </w:r>
    </w:p>
    <w:p w14:paraId="46EAA2AD" w14:textId="77777777" w:rsidR="004D501A" w:rsidRPr="00040F32" w:rsidRDefault="004D501A" w:rsidP="000A5AF2">
      <w:pPr>
        <w:shd w:val="clear" w:color="auto" w:fill="FFFFFF"/>
        <w:ind w:firstLine="709"/>
        <w:jc w:val="both"/>
        <w:rPr>
          <w:sz w:val="28"/>
          <w:szCs w:val="28"/>
        </w:rPr>
      </w:pPr>
      <w:r w:rsidRPr="00040F32">
        <w:rPr>
          <w:sz w:val="28"/>
          <w:szCs w:val="28"/>
        </w:rPr>
        <w:t>в МФЦ;</w:t>
      </w:r>
    </w:p>
    <w:p w14:paraId="326FA0B0" w14:textId="77777777" w:rsidR="004D501A" w:rsidRPr="00040F32" w:rsidRDefault="004D501A" w:rsidP="000A5AF2">
      <w:pPr>
        <w:shd w:val="clear" w:color="auto" w:fill="FFFFFF"/>
        <w:ind w:firstLine="709"/>
        <w:jc w:val="both"/>
        <w:rPr>
          <w:sz w:val="28"/>
          <w:szCs w:val="28"/>
        </w:rPr>
      </w:pPr>
      <w:r w:rsidRPr="00040F32">
        <w:rPr>
          <w:sz w:val="28"/>
          <w:szCs w:val="28"/>
        </w:rPr>
        <w:t>в ГОО;</w:t>
      </w:r>
    </w:p>
    <w:p w14:paraId="7F74519B" w14:textId="47FA8DEA" w:rsidR="004D501A" w:rsidRPr="00040F32" w:rsidRDefault="004D501A" w:rsidP="000A5AF2">
      <w:pPr>
        <w:shd w:val="clear" w:color="auto" w:fill="FFFFFF"/>
        <w:ind w:firstLine="709"/>
        <w:jc w:val="both"/>
        <w:rPr>
          <w:sz w:val="28"/>
          <w:szCs w:val="28"/>
        </w:rPr>
      </w:pPr>
      <w:r w:rsidRPr="00040F32">
        <w:rPr>
          <w:sz w:val="28"/>
          <w:szCs w:val="28"/>
        </w:rPr>
        <w:t xml:space="preserve">в электронном виде в информационно-телекоммуникационной сети </w:t>
      </w:r>
      <w:r w:rsidR="00C25F12">
        <w:rPr>
          <w:sz w:val="28"/>
          <w:szCs w:val="28"/>
        </w:rPr>
        <w:t>«</w:t>
      </w:r>
      <w:r w:rsidRPr="00040F32">
        <w:rPr>
          <w:sz w:val="28"/>
          <w:szCs w:val="28"/>
        </w:rPr>
        <w:t>Интернет</w:t>
      </w:r>
      <w:r w:rsidR="00C25F12">
        <w:rPr>
          <w:sz w:val="28"/>
          <w:szCs w:val="28"/>
        </w:rPr>
        <w:t>»</w:t>
      </w:r>
      <w:r w:rsidRPr="00040F32">
        <w:rPr>
          <w:sz w:val="28"/>
          <w:szCs w:val="28"/>
        </w:rPr>
        <w:t xml:space="preserve"> (далее</w:t>
      </w:r>
      <w:r>
        <w:rPr>
          <w:sz w:val="28"/>
          <w:szCs w:val="28"/>
        </w:rPr>
        <w:t xml:space="preserve"> </w:t>
      </w:r>
      <w:r>
        <w:rPr>
          <w:sz w:val="28"/>
          <w:szCs w:val="28"/>
        </w:rPr>
        <w:sym w:font="Symbol" w:char="F02D"/>
      </w:r>
      <w:r>
        <w:rPr>
          <w:sz w:val="28"/>
          <w:szCs w:val="28"/>
        </w:rPr>
        <w:t xml:space="preserve"> </w:t>
      </w:r>
      <w:r w:rsidRPr="00040F32">
        <w:rPr>
          <w:sz w:val="28"/>
          <w:szCs w:val="28"/>
        </w:rPr>
        <w:t>сеть Интернет);</w:t>
      </w:r>
    </w:p>
    <w:p w14:paraId="2C6BA710" w14:textId="77777777" w:rsidR="004D501A" w:rsidRPr="00040F32" w:rsidRDefault="004D501A" w:rsidP="000A5AF2">
      <w:pPr>
        <w:shd w:val="clear" w:color="auto" w:fill="FFFFFF"/>
        <w:ind w:firstLine="709"/>
        <w:jc w:val="both"/>
        <w:rPr>
          <w:sz w:val="28"/>
          <w:szCs w:val="28"/>
        </w:rPr>
      </w:pPr>
      <w:r w:rsidRPr="00040F32">
        <w:rPr>
          <w:sz w:val="28"/>
          <w:szCs w:val="28"/>
        </w:rPr>
        <w:t>в средствах массовой информации и информационных материалах (брошюрах, буклетах, стендах и т.д.).</w:t>
      </w:r>
    </w:p>
    <w:p w14:paraId="38F4DF1D" w14:textId="77777777" w:rsidR="004D501A" w:rsidRPr="00040F32" w:rsidRDefault="004D501A" w:rsidP="000A5AF2">
      <w:pPr>
        <w:shd w:val="clear" w:color="auto" w:fill="FFFFFF"/>
        <w:ind w:firstLine="709"/>
        <w:jc w:val="both"/>
        <w:rPr>
          <w:sz w:val="28"/>
          <w:szCs w:val="28"/>
        </w:rPr>
      </w:pPr>
      <w:r w:rsidRPr="00040F32">
        <w:rPr>
          <w:sz w:val="28"/>
          <w:szCs w:val="28"/>
        </w:rPr>
        <w:t>1.9. Информирование о порядке, сроках и процедурах предоставления государственной услуги является бесплатным.</w:t>
      </w:r>
    </w:p>
    <w:p w14:paraId="25202E42" w14:textId="5AB6FA04" w:rsidR="004D501A" w:rsidRPr="00040F32" w:rsidRDefault="004D501A" w:rsidP="00C67A54">
      <w:pPr>
        <w:shd w:val="clear" w:color="auto" w:fill="FFFFFF"/>
        <w:ind w:firstLine="709"/>
        <w:jc w:val="both"/>
        <w:rPr>
          <w:sz w:val="28"/>
          <w:szCs w:val="28"/>
        </w:rPr>
      </w:pPr>
      <w:r w:rsidRPr="00040F32">
        <w:rPr>
          <w:sz w:val="28"/>
          <w:szCs w:val="28"/>
        </w:rPr>
        <w:t xml:space="preserve">1.10. Сведения о местах нахождения, графике работы, справочных телефонах </w:t>
      </w:r>
      <w:r w:rsidR="00A14A68">
        <w:rPr>
          <w:sz w:val="28"/>
          <w:szCs w:val="28"/>
        </w:rPr>
        <w:t>Минобрнау</w:t>
      </w:r>
      <w:r w:rsidRPr="00040F32">
        <w:rPr>
          <w:sz w:val="28"/>
          <w:szCs w:val="28"/>
        </w:rPr>
        <w:t xml:space="preserve">ки </w:t>
      </w:r>
      <w:r w:rsidR="00F34D25">
        <w:rPr>
          <w:sz w:val="28"/>
          <w:szCs w:val="28"/>
        </w:rPr>
        <w:t>Республики Дагестан</w:t>
      </w:r>
      <w:r w:rsidR="00A14A68">
        <w:rPr>
          <w:sz w:val="28"/>
          <w:szCs w:val="28"/>
        </w:rPr>
        <w:t xml:space="preserve">, Территориальных управлений </w:t>
      </w:r>
      <w:r w:rsidRPr="00040F32">
        <w:rPr>
          <w:sz w:val="28"/>
          <w:szCs w:val="28"/>
        </w:rPr>
        <w:t xml:space="preserve">и ГОО, осуществляющих предоставление государственной услуги, адресах официальных сайтов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w:t>
      </w:r>
      <w:r w:rsidR="00A14A68">
        <w:rPr>
          <w:sz w:val="28"/>
          <w:szCs w:val="28"/>
        </w:rPr>
        <w:t xml:space="preserve"> </w:t>
      </w:r>
      <w:r w:rsidRPr="00040F32">
        <w:rPr>
          <w:sz w:val="28"/>
          <w:szCs w:val="28"/>
        </w:rPr>
        <w:t xml:space="preserve">в сети Интернет, электронной почты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xml:space="preserve">, </w:t>
      </w:r>
      <w:r w:rsidR="00A14A68">
        <w:rPr>
          <w:sz w:val="28"/>
          <w:szCs w:val="28"/>
        </w:rPr>
        <w:t xml:space="preserve">Территориальных управлений </w:t>
      </w:r>
      <w:r w:rsidRPr="00040F32">
        <w:rPr>
          <w:sz w:val="28"/>
          <w:szCs w:val="28"/>
        </w:rPr>
        <w:t>и ГОО на информационных стендах.</w:t>
      </w:r>
    </w:p>
    <w:p w14:paraId="5E9B61D5" w14:textId="77777777" w:rsidR="004D501A" w:rsidRPr="00040F32" w:rsidRDefault="004D501A" w:rsidP="000A5AF2">
      <w:pPr>
        <w:shd w:val="clear" w:color="auto" w:fill="FFFFFF"/>
        <w:ind w:firstLine="709"/>
        <w:jc w:val="both"/>
        <w:rPr>
          <w:sz w:val="28"/>
          <w:szCs w:val="28"/>
        </w:rPr>
      </w:pPr>
      <w:r w:rsidRPr="00040F32">
        <w:rPr>
          <w:sz w:val="28"/>
          <w:szCs w:val="28"/>
        </w:rPr>
        <w:t>Сведения об адресах официальных сайтов в сети Интернет, электронной почты ГОО находятся в помещениях Территориальных управлений</w:t>
      </w:r>
      <w:r w:rsidR="00A14A68">
        <w:rPr>
          <w:sz w:val="28"/>
          <w:szCs w:val="28"/>
        </w:rPr>
        <w:t xml:space="preserve"> и</w:t>
      </w:r>
      <w:r w:rsidRPr="00040F32">
        <w:rPr>
          <w:sz w:val="28"/>
          <w:szCs w:val="28"/>
        </w:rPr>
        <w:t xml:space="preserve"> ГОО на информационных стендах.</w:t>
      </w:r>
    </w:p>
    <w:p w14:paraId="0A0509A4" w14:textId="77777777" w:rsidR="004D501A" w:rsidRPr="00040F32" w:rsidRDefault="004D501A" w:rsidP="000A5AF2">
      <w:pPr>
        <w:shd w:val="clear" w:color="auto" w:fill="FFFFFF"/>
        <w:ind w:firstLine="709"/>
        <w:jc w:val="both"/>
        <w:rPr>
          <w:sz w:val="28"/>
          <w:szCs w:val="28"/>
        </w:rPr>
      </w:pPr>
      <w:r w:rsidRPr="00040F32">
        <w:rPr>
          <w:sz w:val="28"/>
          <w:szCs w:val="28"/>
        </w:rPr>
        <w:t>1.11. На информационных стендах в помещениях, предназначенных для приема граждан (для заполнения заявления о предоставлении государственной услуги), размещается также следующая информация:</w:t>
      </w:r>
    </w:p>
    <w:p w14:paraId="7E4F8335" w14:textId="77777777" w:rsidR="004D501A" w:rsidRPr="00040F32" w:rsidRDefault="004D501A" w:rsidP="000A5AF2">
      <w:pPr>
        <w:shd w:val="clear" w:color="auto" w:fill="FFFFFF"/>
        <w:ind w:firstLine="709"/>
        <w:jc w:val="both"/>
        <w:rPr>
          <w:sz w:val="28"/>
          <w:szCs w:val="28"/>
        </w:rPr>
      </w:pPr>
      <w:r w:rsidRPr="00040F32">
        <w:rPr>
          <w:sz w:val="28"/>
          <w:szCs w:val="28"/>
        </w:rPr>
        <w:t>текст настоящего Административного регламента с приложениями (на бумажном носителе);</w:t>
      </w:r>
    </w:p>
    <w:p w14:paraId="4B699605" w14:textId="77777777" w:rsidR="004D501A" w:rsidRPr="00040F32" w:rsidRDefault="004D501A" w:rsidP="000A5AF2">
      <w:pPr>
        <w:shd w:val="clear" w:color="auto" w:fill="FFFFFF"/>
        <w:ind w:firstLine="709"/>
        <w:jc w:val="both"/>
        <w:rPr>
          <w:sz w:val="28"/>
          <w:szCs w:val="28"/>
        </w:rPr>
      </w:pPr>
      <w:r w:rsidRPr="00040F32">
        <w:rPr>
          <w:sz w:val="28"/>
          <w:szCs w:val="28"/>
        </w:rPr>
        <w:lastRenderedPageBreak/>
        <w:t xml:space="preserve">извлечения из законодательных и иных нормативных правовых актов Российской Федерации и </w:t>
      </w:r>
      <w:r w:rsidR="00F34D25">
        <w:rPr>
          <w:sz w:val="28"/>
          <w:szCs w:val="28"/>
        </w:rPr>
        <w:t>Республики Дагестан</w:t>
      </w:r>
      <w:r w:rsidRPr="00040F32">
        <w:rPr>
          <w:sz w:val="28"/>
          <w:szCs w:val="28"/>
        </w:rPr>
        <w:t>, содержащих нормы, регулирующие деятельность по предоставлению государственной услуги;</w:t>
      </w:r>
    </w:p>
    <w:p w14:paraId="2CAD0AC5" w14:textId="77777777" w:rsidR="004D501A" w:rsidRPr="00040F32" w:rsidRDefault="004D501A" w:rsidP="000A5AF2">
      <w:pPr>
        <w:shd w:val="clear" w:color="auto" w:fill="FFFFFF"/>
        <w:ind w:firstLine="709"/>
        <w:jc w:val="both"/>
        <w:rPr>
          <w:sz w:val="28"/>
          <w:szCs w:val="28"/>
        </w:rPr>
      </w:pPr>
      <w:r w:rsidRPr="00040F32">
        <w:rPr>
          <w:sz w:val="28"/>
          <w:szCs w:val="28"/>
        </w:rPr>
        <w:t>категории получателей государственной услуги;</w:t>
      </w:r>
    </w:p>
    <w:p w14:paraId="0582EFF3" w14:textId="77777777" w:rsidR="004D501A" w:rsidRPr="00040F32" w:rsidRDefault="004D501A" w:rsidP="000A5AF2">
      <w:pPr>
        <w:shd w:val="clear" w:color="auto" w:fill="FFFFFF"/>
        <w:ind w:firstLine="709"/>
        <w:jc w:val="both"/>
        <w:rPr>
          <w:sz w:val="28"/>
          <w:szCs w:val="28"/>
        </w:rPr>
      </w:pPr>
      <w:r w:rsidRPr="00040F32">
        <w:rPr>
          <w:sz w:val="28"/>
          <w:szCs w:val="28"/>
        </w:rPr>
        <w:t>перечень документов, необходимых для получения государственной услуги;</w:t>
      </w:r>
    </w:p>
    <w:p w14:paraId="0B3C0297" w14:textId="77777777" w:rsidR="004D501A" w:rsidRPr="00040F32" w:rsidRDefault="004D501A" w:rsidP="000A5AF2">
      <w:pPr>
        <w:shd w:val="clear" w:color="auto" w:fill="FFFFFF"/>
        <w:ind w:firstLine="709"/>
        <w:jc w:val="both"/>
        <w:rPr>
          <w:sz w:val="28"/>
          <w:szCs w:val="28"/>
        </w:rPr>
      </w:pPr>
      <w:r w:rsidRPr="00040F32">
        <w:rPr>
          <w:sz w:val="28"/>
          <w:szCs w:val="28"/>
        </w:rPr>
        <w:t>порядок досудебного (внесудебного) обжалования решений, действий или бездейст</w:t>
      </w:r>
      <w:r w:rsidR="008B4EE2">
        <w:rPr>
          <w:sz w:val="28"/>
          <w:szCs w:val="28"/>
        </w:rPr>
        <w:t xml:space="preserve">вия Территориальных управлений, </w:t>
      </w:r>
      <w:r w:rsidRPr="00040F32">
        <w:rPr>
          <w:sz w:val="28"/>
          <w:szCs w:val="28"/>
        </w:rPr>
        <w:t xml:space="preserve">ГОО, предоставляющей государственную услугу,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а также государственных служащих.</w:t>
      </w:r>
    </w:p>
    <w:p w14:paraId="183C0F02" w14:textId="77777777" w:rsidR="004D501A" w:rsidRPr="00040F32" w:rsidRDefault="004D501A" w:rsidP="000A5AF2">
      <w:pPr>
        <w:shd w:val="clear" w:color="auto" w:fill="FFFFFF"/>
        <w:ind w:firstLine="709"/>
        <w:jc w:val="both"/>
        <w:rPr>
          <w:sz w:val="28"/>
          <w:szCs w:val="28"/>
        </w:rPr>
      </w:pPr>
      <w:r w:rsidRPr="00040F32">
        <w:rPr>
          <w:sz w:val="28"/>
          <w:szCs w:val="28"/>
        </w:rPr>
        <w:t>Информационные стенды могут быть оборудованы карманами формата А4, в которых размещаются информационные материалы по вопросам предоставления государственной услуги. Тексты указанных материалов печатаются удобным для чтения шрифтом, без исправлений.</w:t>
      </w:r>
    </w:p>
    <w:p w14:paraId="53188363" w14:textId="77777777" w:rsidR="004D501A" w:rsidRPr="00040F32" w:rsidRDefault="004D501A" w:rsidP="000A5AF2">
      <w:pPr>
        <w:shd w:val="clear" w:color="auto" w:fill="FFFFFF"/>
        <w:ind w:firstLine="709"/>
        <w:jc w:val="both"/>
        <w:rPr>
          <w:sz w:val="28"/>
          <w:szCs w:val="28"/>
        </w:rPr>
      </w:pPr>
      <w:r w:rsidRPr="00040F32">
        <w:rPr>
          <w:sz w:val="28"/>
          <w:szCs w:val="28"/>
        </w:rPr>
        <w:t xml:space="preserve">На информационных стендах помимо сведений, размещаемых на официальном сайте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подлежит размещению следующая информация:</w:t>
      </w:r>
    </w:p>
    <w:p w14:paraId="6E7547A0" w14:textId="77777777" w:rsidR="004D501A" w:rsidRPr="00040F32" w:rsidRDefault="004D501A" w:rsidP="000A5AF2">
      <w:pPr>
        <w:shd w:val="clear" w:color="auto" w:fill="FFFFFF"/>
        <w:ind w:firstLine="709"/>
        <w:jc w:val="both"/>
        <w:rPr>
          <w:sz w:val="28"/>
          <w:szCs w:val="28"/>
        </w:rPr>
      </w:pPr>
      <w:r w:rsidRPr="00040F32">
        <w:rPr>
          <w:sz w:val="28"/>
          <w:szCs w:val="28"/>
        </w:rPr>
        <w:t>сведения о работе в помещении приема и выдачи документов автоматизированной системы взаимодействия с заявителями (при наличии);</w:t>
      </w:r>
    </w:p>
    <w:p w14:paraId="2449BD16" w14:textId="77777777" w:rsidR="004D501A" w:rsidRPr="00040F32" w:rsidRDefault="004D501A" w:rsidP="000A5AF2">
      <w:pPr>
        <w:shd w:val="clear" w:color="auto" w:fill="FFFFFF"/>
        <w:ind w:firstLine="709"/>
        <w:jc w:val="both"/>
        <w:rPr>
          <w:sz w:val="28"/>
          <w:szCs w:val="28"/>
        </w:rPr>
      </w:pPr>
      <w:r w:rsidRPr="00040F32">
        <w:rPr>
          <w:sz w:val="28"/>
          <w:szCs w:val="28"/>
        </w:rPr>
        <w:t>перечень информации, предоставляемой в справочном окне (при наличии);</w:t>
      </w:r>
    </w:p>
    <w:p w14:paraId="3BE7C77D" w14:textId="77777777" w:rsidR="004D501A" w:rsidRPr="00040F32" w:rsidRDefault="004D501A" w:rsidP="000A5AF2">
      <w:pPr>
        <w:shd w:val="clear" w:color="auto" w:fill="FFFFFF"/>
        <w:ind w:firstLine="709"/>
        <w:jc w:val="both"/>
        <w:rPr>
          <w:sz w:val="28"/>
          <w:szCs w:val="28"/>
        </w:rPr>
      </w:pPr>
      <w:r w:rsidRPr="00040F32">
        <w:rPr>
          <w:sz w:val="28"/>
          <w:szCs w:val="28"/>
        </w:rPr>
        <w:t>порядок получения книги отзывов и предложений по вопросам организации приема заявителей.</w:t>
      </w:r>
    </w:p>
    <w:p w14:paraId="45DCDFBA" w14:textId="77777777" w:rsidR="004D501A" w:rsidRPr="00040F32" w:rsidRDefault="004D501A" w:rsidP="000A5AF2">
      <w:pPr>
        <w:shd w:val="clear" w:color="auto" w:fill="FFFFFF"/>
        <w:ind w:firstLine="709"/>
        <w:jc w:val="both"/>
        <w:rPr>
          <w:sz w:val="28"/>
          <w:szCs w:val="28"/>
        </w:rPr>
      </w:pPr>
      <w:r w:rsidRPr="00040F32">
        <w:rPr>
          <w:sz w:val="28"/>
          <w:szCs w:val="28"/>
        </w:rPr>
        <w:t>В помещениях приема и выдачи документов также должны находиться в актуальном состоянии нормативные правовые акты, регламентирующие деятельность по предоставлению государственной услуги, которые по требованию заявителя должны быть предоставлены ему для ознакомления.</w:t>
      </w:r>
    </w:p>
    <w:p w14:paraId="457FA9D4" w14:textId="77777777" w:rsidR="004D501A" w:rsidRPr="00040F32" w:rsidRDefault="004D501A" w:rsidP="000A5AF2">
      <w:pPr>
        <w:shd w:val="clear" w:color="auto" w:fill="FFFFFF"/>
        <w:ind w:firstLine="709"/>
        <w:jc w:val="both"/>
        <w:rPr>
          <w:sz w:val="28"/>
          <w:szCs w:val="28"/>
        </w:rPr>
      </w:pPr>
      <w:r w:rsidRPr="00040F32">
        <w:rPr>
          <w:sz w:val="28"/>
          <w:szCs w:val="28"/>
        </w:rPr>
        <w:t>В целях информирования заявителей в доступной форме о возможных способах и условиях получения государственной услуги могут изготавливаться буклеты (листовки, брошюры).</w:t>
      </w:r>
    </w:p>
    <w:p w14:paraId="4DA2F9E4" w14:textId="1C3633EE" w:rsidR="004D501A" w:rsidRPr="00040F32" w:rsidRDefault="004D501A" w:rsidP="000A5AF2">
      <w:pPr>
        <w:shd w:val="clear" w:color="auto" w:fill="FFFFFF"/>
        <w:ind w:firstLine="709"/>
        <w:jc w:val="both"/>
        <w:rPr>
          <w:sz w:val="28"/>
          <w:szCs w:val="28"/>
        </w:rPr>
      </w:pPr>
      <w:r w:rsidRPr="00040F32">
        <w:rPr>
          <w:sz w:val="28"/>
          <w:szCs w:val="28"/>
        </w:rPr>
        <w:t xml:space="preserve">Опубликование (размещение, распространение) информации о порядке предоставления государственной услуги в средствах массовой информации осуществляется в соответствии с Федеральным законом </w:t>
      </w:r>
      <w:r w:rsidR="00C25F12">
        <w:rPr>
          <w:sz w:val="28"/>
          <w:szCs w:val="28"/>
        </w:rPr>
        <w:t>«</w:t>
      </w:r>
      <w:r w:rsidRPr="00040F32">
        <w:rPr>
          <w:sz w:val="28"/>
          <w:szCs w:val="28"/>
        </w:rPr>
        <w:t>Об обеспечении доступа к информации о деятельности государственных органов и органов местного самоуправления</w:t>
      </w:r>
      <w:r w:rsidR="00C25F12">
        <w:rPr>
          <w:sz w:val="28"/>
          <w:szCs w:val="28"/>
        </w:rPr>
        <w:t>»</w:t>
      </w:r>
      <w:r w:rsidRPr="00040F32">
        <w:rPr>
          <w:sz w:val="28"/>
          <w:szCs w:val="28"/>
        </w:rPr>
        <w:t>, иными нормативными правовыми актами Российской Федерации, регулирующими вопросы размещения информации в средствах массовой информации.</w:t>
      </w:r>
    </w:p>
    <w:p w14:paraId="00596B6F" w14:textId="53B9EEF0" w:rsidR="004D501A" w:rsidRPr="00E469AC" w:rsidRDefault="004D501A" w:rsidP="000A5AF2">
      <w:pPr>
        <w:shd w:val="clear" w:color="auto" w:fill="FFFFFF"/>
        <w:ind w:firstLine="709"/>
        <w:jc w:val="both"/>
        <w:rPr>
          <w:sz w:val="28"/>
          <w:szCs w:val="28"/>
        </w:rPr>
      </w:pPr>
      <w:r w:rsidRPr="00C25F12">
        <w:rPr>
          <w:sz w:val="28"/>
          <w:szCs w:val="28"/>
        </w:rPr>
        <w:t xml:space="preserve">1.12. Размещение информации о порядке предоставления государственной услуги в помещении МФЦ осуществляется на основании соглашения, заключенного </w:t>
      </w:r>
      <w:r w:rsidR="00A14A68" w:rsidRPr="00C25F12">
        <w:rPr>
          <w:sz w:val="28"/>
          <w:szCs w:val="28"/>
        </w:rPr>
        <w:t>Минобрнау</w:t>
      </w:r>
      <w:r w:rsidRPr="00C25F12">
        <w:rPr>
          <w:sz w:val="28"/>
          <w:szCs w:val="28"/>
        </w:rPr>
        <w:t xml:space="preserve">ки </w:t>
      </w:r>
      <w:r w:rsidR="00F34D25" w:rsidRPr="00C25F12">
        <w:rPr>
          <w:sz w:val="28"/>
          <w:szCs w:val="28"/>
        </w:rPr>
        <w:t>Республики Дагестан</w:t>
      </w:r>
      <w:r w:rsidRPr="00C25F12">
        <w:rPr>
          <w:sz w:val="28"/>
          <w:szCs w:val="28"/>
        </w:rPr>
        <w:t xml:space="preserve"> с государственным автономным учреждением </w:t>
      </w:r>
      <w:r w:rsidR="00F34D25" w:rsidRPr="00C25F12">
        <w:rPr>
          <w:sz w:val="28"/>
          <w:szCs w:val="28"/>
        </w:rPr>
        <w:t>Республики Дагестан</w:t>
      </w:r>
      <w:r w:rsidRPr="00C25F12">
        <w:rPr>
          <w:sz w:val="28"/>
          <w:szCs w:val="28"/>
        </w:rPr>
        <w:t xml:space="preserve"> </w:t>
      </w:r>
      <w:r w:rsidR="00C25F12" w:rsidRPr="00C25F12">
        <w:rPr>
          <w:sz w:val="28"/>
          <w:szCs w:val="28"/>
        </w:rPr>
        <w:t>«</w:t>
      </w:r>
      <w:r w:rsidR="00E469AC" w:rsidRPr="00C25F12">
        <w:rPr>
          <w:sz w:val="28"/>
          <w:szCs w:val="28"/>
        </w:rPr>
        <w:t>М</w:t>
      </w:r>
      <w:r w:rsidRPr="00C25F12">
        <w:rPr>
          <w:sz w:val="28"/>
          <w:szCs w:val="28"/>
        </w:rPr>
        <w:t xml:space="preserve">ногофункциональный центр предоставления государственных и муниципальных услуг </w:t>
      </w:r>
      <w:r w:rsidR="00F34D25" w:rsidRPr="00C25F12">
        <w:rPr>
          <w:sz w:val="28"/>
          <w:szCs w:val="28"/>
        </w:rPr>
        <w:t>Республики Дагестан</w:t>
      </w:r>
      <w:r w:rsidR="00C25F12" w:rsidRPr="00C25F12">
        <w:rPr>
          <w:sz w:val="28"/>
          <w:szCs w:val="28"/>
        </w:rPr>
        <w:t>»</w:t>
      </w:r>
      <w:r w:rsidRPr="00C25F12">
        <w:rPr>
          <w:sz w:val="28"/>
          <w:szCs w:val="28"/>
        </w:rPr>
        <w:t xml:space="preserve"> (далее – </w:t>
      </w:r>
      <w:r w:rsidR="00F7530D" w:rsidRPr="00C25F12">
        <w:rPr>
          <w:sz w:val="28"/>
          <w:szCs w:val="28"/>
        </w:rPr>
        <w:t xml:space="preserve">ГАУ РД </w:t>
      </w:r>
      <w:r w:rsidR="00C25F12" w:rsidRPr="00C25F12">
        <w:rPr>
          <w:sz w:val="28"/>
          <w:szCs w:val="28"/>
        </w:rPr>
        <w:t>«</w:t>
      </w:r>
      <w:r w:rsidR="00F7530D" w:rsidRPr="00C25F12">
        <w:rPr>
          <w:sz w:val="28"/>
          <w:szCs w:val="28"/>
        </w:rPr>
        <w:t>МФЦ</w:t>
      </w:r>
      <w:r w:rsidR="00C25F12" w:rsidRPr="00C25F12">
        <w:rPr>
          <w:sz w:val="28"/>
          <w:szCs w:val="28"/>
        </w:rPr>
        <w:t>»</w:t>
      </w:r>
      <w:r w:rsidRPr="00C25F12">
        <w:rPr>
          <w:sz w:val="28"/>
          <w:szCs w:val="28"/>
        </w:rPr>
        <w:t>), с учетом требований к информированию, установленных настоящим регламентом.</w:t>
      </w:r>
    </w:p>
    <w:p w14:paraId="017B3F5E" w14:textId="77777777" w:rsidR="004D501A" w:rsidRPr="00040F32" w:rsidRDefault="004D501A" w:rsidP="000A5AF2">
      <w:pPr>
        <w:shd w:val="clear" w:color="auto" w:fill="FFFFFF"/>
        <w:ind w:firstLine="709"/>
        <w:jc w:val="both"/>
        <w:rPr>
          <w:sz w:val="28"/>
          <w:szCs w:val="28"/>
        </w:rPr>
      </w:pPr>
      <w:r w:rsidRPr="00F7530D">
        <w:rPr>
          <w:sz w:val="28"/>
          <w:szCs w:val="28"/>
        </w:rPr>
        <w:lastRenderedPageBreak/>
        <w:t xml:space="preserve">Информация о местонахождении, справочных телефонах и графиках работы МФЦ и его филиалов (подразделений, представительств) содержится на официальном сайте МФЦ по адресу: </w:t>
      </w:r>
      <w:r w:rsidR="00F7530D" w:rsidRPr="00F7530D">
        <w:rPr>
          <w:sz w:val="28"/>
          <w:szCs w:val="28"/>
        </w:rPr>
        <w:t>http://mfcrd.ru/index.php</w:t>
      </w:r>
      <w:r w:rsidR="00F7530D">
        <w:rPr>
          <w:sz w:val="28"/>
          <w:szCs w:val="28"/>
        </w:rPr>
        <w:t>.</w:t>
      </w:r>
    </w:p>
    <w:p w14:paraId="703ABBE9" w14:textId="77777777" w:rsidR="004D501A" w:rsidRPr="00040F32" w:rsidRDefault="004D501A" w:rsidP="000A5AF2">
      <w:pPr>
        <w:shd w:val="clear" w:color="auto" w:fill="FFFFFF"/>
        <w:ind w:firstLine="709"/>
        <w:jc w:val="both"/>
        <w:rPr>
          <w:sz w:val="28"/>
          <w:szCs w:val="28"/>
        </w:rPr>
      </w:pPr>
      <w:r w:rsidRPr="00040F32">
        <w:rPr>
          <w:sz w:val="28"/>
          <w:szCs w:val="28"/>
        </w:rPr>
        <w:t xml:space="preserve">1.13.  Информация о местах нахождения, номерах телефонов для справок, адресах электронной почты, адресах официального сайта в сети Интернет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xml:space="preserve">, Территориальных управлений, предоставляющих государственную услугу, </w:t>
      </w:r>
      <w:r w:rsidRPr="00E469AC">
        <w:rPr>
          <w:sz w:val="28"/>
          <w:szCs w:val="28"/>
        </w:rPr>
        <w:t>приведена в Приложении 1</w:t>
      </w:r>
      <w:r w:rsidRPr="00040F32">
        <w:rPr>
          <w:sz w:val="28"/>
          <w:szCs w:val="28"/>
        </w:rPr>
        <w:t xml:space="preserve"> к настоящему Административному регламенту.</w:t>
      </w:r>
    </w:p>
    <w:p w14:paraId="1847BBCA" w14:textId="77777777" w:rsidR="004D501A" w:rsidRPr="00040F32" w:rsidRDefault="004D501A" w:rsidP="000A5AF2">
      <w:pPr>
        <w:shd w:val="clear" w:color="auto" w:fill="FFFFFF"/>
        <w:ind w:firstLine="709"/>
        <w:jc w:val="both"/>
        <w:rPr>
          <w:sz w:val="28"/>
          <w:szCs w:val="28"/>
        </w:rPr>
      </w:pPr>
      <w:r w:rsidRPr="00040F32">
        <w:rPr>
          <w:sz w:val="28"/>
          <w:szCs w:val="28"/>
        </w:rPr>
        <w:t xml:space="preserve">График (режим) работы должностных лиц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и ГОО, осуществляющих отдельные административные процедуры, устанавливается с учетом требований Трудового кодекса Российской Федерации и служебного (внутреннего трудового) распорядка.</w:t>
      </w:r>
    </w:p>
    <w:p w14:paraId="12FC010A" w14:textId="77777777" w:rsidR="004D501A" w:rsidRPr="00040F32" w:rsidRDefault="004D501A" w:rsidP="000A5AF2">
      <w:pPr>
        <w:ind w:firstLine="720"/>
        <w:jc w:val="both"/>
        <w:rPr>
          <w:sz w:val="28"/>
          <w:szCs w:val="28"/>
        </w:rPr>
      </w:pPr>
      <w:r w:rsidRPr="00040F32">
        <w:rPr>
          <w:sz w:val="28"/>
          <w:szCs w:val="28"/>
        </w:rPr>
        <w:t xml:space="preserve">График работы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799"/>
      </w:tblGrid>
      <w:tr w:rsidR="004D501A" w:rsidRPr="00040F32" w14:paraId="40B9E707" w14:textId="77777777" w:rsidTr="004F2D1A">
        <w:tc>
          <w:tcPr>
            <w:tcW w:w="4878" w:type="dxa"/>
            <w:shd w:val="clear" w:color="auto" w:fill="auto"/>
            <w:vAlign w:val="bottom"/>
          </w:tcPr>
          <w:p w14:paraId="68C08923" w14:textId="77777777" w:rsidR="004D501A" w:rsidRPr="00040F32" w:rsidRDefault="004D501A" w:rsidP="000A5AF2">
            <w:pPr>
              <w:jc w:val="center"/>
              <w:rPr>
                <w:sz w:val="28"/>
                <w:szCs w:val="28"/>
              </w:rPr>
            </w:pPr>
            <w:r w:rsidRPr="00040F32">
              <w:rPr>
                <w:sz w:val="28"/>
                <w:szCs w:val="28"/>
              </w:rPr>
              <w:t>Понедельник</w:t>
            </w:r>
          </w:p>
        </w:tc>
        <w:tc>
          <w:tcPr>
            <w:tcW w:w="4878" w:type="dxa"/>
            <w:shd w:val="clear" w:color="auto" w:fill="auto"/>
            <w:vAlign w:val="center"/>
          </w:tcPr>
          <w:p w14:paraId="3D59FFDF" w14:textId="0C8178CA" w:rsidR="004D501A" w:rsidRPr="00040F32" w:rsidRDefault="00A00C72" w:rsidP="000A5AF2">
            <w:pPr>
              <w:jc w:val="center"/>
              <w:rPr>
                <w:sz w:val="28"/>
                <w:szCs w:val="28"/>
              </w:rPr>
            </w:pPr>
            <w:r>
              <w:rPr>
                <w:sz w:val="28"/>
                <w:szCs w:val="28"/>
              </w:rPr>
              <w:t>10</w:t>
            </w:r>
            <w:r w:rsidR="004D501A" w:rsidRPr="00040F32">
              <w:rPr>
                <w:sz w:val="28"/>
                <w:szCs w:val="28"/>
              </w:rPr>
              <w:t xml:space="preserve">-00 – 13-00, </w:t>
            </w:r>
            <w:r w:rsidRPr="00040F32">
              <w:rPr>
                <w:sz w:val="28"/>
                <w:szCs w:val="28"/>
              </w:rPr>
              <w:t>1</w:t>
            </w:r>
            <w:r>
              <w:rPr>
                <w:sz w:val="28"/>
                <w:szCs w:val="28"/>
              </w:rPr>
              <w:t>4</w:t>
            </w:r>
            <w:r w:rsidRPr="00040F32">
              <w:rPr>
                <w:sz w:val="28"/>
                <w:szCs w:val="28"/>
              </w:rPr>
              <w:t>.</w:t>
            </w:r>
            <w:r>
              <w:rPr>
                <w:sz w:val="28"/>
                <w:szCs w:val="28"/>
              </w:rPr>
              <w:t>00</w:t>
            </w:r>
            <w:r w:rsidR="004D501A" w:rsidRPr="00040F32">
              <w:rPr>
                <w:sz w:val="28"/>
                <w:szCs w:val="28"/>
              </w:rPr>
              <w:t xml:space="preserve">– </w:t>
            </w:r>
            <w:r w:rsidRPr="00040F32">
              <w:rPr>
                <w:sz w:val="28"/>
                <w:szCs w:val="28"/>
              </w:rPr>
              <w:t>17-00</w:t>
            </w:r>
          </w:p>
        </w:tc>
      </w:tr>
      <w:tr w:rsidR="004D501A" w:rsidRPr="00040F32" w14:paraId="0357A0A2" w14:textId="77777777" w:rsidTr="004F2D1A">
        <w:tc>
          <w:tcPr>
            <w:tcW w:w="4878" w:type="dxa"/>
            <w:shd w:val="clear" w:color="auto" w:fill="auto"/>
            <w:vAlign w:val="bottom"/>
          </w:tcPr>
          <w:p w14:paraId="36E0C94A" w14:textId="77777777" w:rsidR="004D501A" w:rsidRPr="00040F32" w:rsidRDefault="004D501A" w:rsidP="000A5AF2">
            <w:pPr>
              <w:jc w:val="center"/>
              <w:rPr>
                <w:sz w:val="28"/>
                <w:szCs w:val="28"/>
              </w:rPr>
            </w:pPr>
            <w:r w:rsidRPr="00040F32">
              <w:rPr>
                <w:sz w:val="28"/>
                <w:szCs w:val="28"/>
              </w:rPr>
              <w:t>Вторник</w:t>
            </w:r>
          </w:p>
        </w:tc>
        <w:tc>
          <w:tcPr>
            <w:tcW w:w="4878" w:type="dxa"/>
            <w:shd w:val="clear" w:color="auto" w:fill="auto"/>
          </w:tcPr>
          <w:p w14:paraId="6896FC3D" w14:textId="4C184989" w:rsidR="004D501A" w:rsidRPr="00040F32" w:rsidRDefault="00A00C72" w:rsidP="000A5AF2">
            <w:pPr>
              <w:jc w:val="center"/>
            </w:pPr>
            <w:r>
              <w:rPr>
                <w:sz w:val="28"/>
                <w:szCs w:val="28"/>
              </w:rPr>
              <w:t>10</w:t>
            </w:r>
            <w:r w:rsidR="004D501A" w:rsidRPr="00040F32">
              <w:rPr>
                <w:sz w:val="28"/>
                <w:szCs w:val="28"/>
              </w:rPr>
              <w:t xml:space="preserve">-00 – 13-00, </w:t>
            </w:r>
            <w:r w:rsidRPr="00040F32">
              <w:rPr>
                <w:sz w:val="28"/>
                <w:szCs w:val="28"/>
              </w:rPr>
              <w:t>1</w:t>
            </w:r>
            <w:r>
              <w:rPr>
                <w:sz w:val="28"/>
                <w:szCs w:val="28"/>
              </w:rPr>
              <w:t>4</w:t>
            </w:r>
            <w:r w:rsidRPr="00040F32">
              <w:rPr>
                <w:sz w:val="28"/>
                <w:szCs w:val="28"/>
              </w:rPr>
              <w:t>.</w:t>
            </w:r>
            <w:r>
              <w:rPr>
                <w:sz w:val="28"/>
                <w:szCs w:val="28"/>
              </w:rPr>
              <w:t>00</w:t>
            </w:r>
            <w:r w:rsidR="004D501A" w:rsidRPr="00040F32">
              <w:rPr>
                <w:sz w:val="28"/>
                <w:szCs w:val="28"/>
              </w:rPr>
              <w:t xml:space="preserve">– </w:t>
            </w:r>
            <w:r w:rsidRPr="00040F32">
              <w:rPr>
                <w:sz w:val="28"/>
                <w:szCs w:val="28"/>
              </w:rPr>
              <w:t>17-00</w:t>
            </w:r>
          </w:p>
        </w:tc>
      </w:tr>
      <w:tr w:rsidR="004D501A" w:rsidRPr="00040F32" w14:paraId="6CB98AD5" w14:textId="77777777" w:rsidTr="004F2D1A">
        <w:tc>
          <w:tcPr>
            <w:tcW w:w="4878" w:type="dxa"/>
            <w:shd w:val="clear" w:color="auto" w:fill="auto"/>
            <w:vAlign w:val="bottom"/>
          </w:tcPr>
          <w:p w14:paraId="53BA0C9D" w14:textId="77777777" w:rsidR="004D501A" w:rsidRPr="00040F32" w:rsidRDefault="004D501A" w:rsidP="000A5AF2">
            <w:pPr>
              <w:jc w:val="center"/>
              <w:rPr>
                <w:sz w:val="28"/>
                <w:szCs w:val="28"/>
              </w:rPr>
            </w:pPr>
            <w:r w:rsidRPr="00040F32">
              <w:rPr>
                <w:sz w:val="28"/>
                <w:szCs w:val="28"/>
              </w:rPr>
              <w:t>Среда</w:t>
            </w:r>
          </w:p>
        </w:tc>
        <w:tc>
          <w:tcPr>
            <w:tcW w:w="4878" w:type="dxa"/>
            <w:shd w:val="clear" w:color="auto" w:fill="auto"/>
          </w:tcPr>
          <w:p w14:paraId="2382D1DB" w14:textId="7FB73D3D" w:rsidR="004D501A" w:rsidRPr="00040F32" w:rsidRDefault="00A00C72" w:rsidP="000A5AF2">
            <w:pPr>
              <w:jc w:val="center"/>
            </w:pPr>
            <w:r>
              <w:rPr>
                <w:sz w:val="28"/>
                <w:szCs w:val="28"/>
              </w:rPr>
              <w:t>10</w:t>
            </w:r>
            <w:r w:rsidR="004D501A" w:rsidRPr="00040F32">
              <w:rPr>
                <w:sz w:val="28"/>
                <w:szCs w:val="28"/>
              </w:rPr>
              <w:t xml:space="preserve">-00 – 13-00, </w:t>
            </w:r>
            <w:r w:rsidRPr="00040F32">
              <w:rPr>
                <w:sz w:val="28"/>
                <w:szCs w:val="28"/>
              </w:rPr>
              <w:t>1</w:t>
            </w:r>
            <w:r>
              <w:rPr>
                <w:sz w:val="28"/>
                <w:szCs w:val="28"/>
              </w:rPr>
              <w:t>4</w:t>
            </w:r>
            <w:r w:rsidRPr="00040F32">
              <w:rPr>
                <w:sz w:val="28"/>
                <w:szCs w:val="28"/>
              </w:rPr>
              <w:t>.</w:t>
            </w:r>
            <w:r>
              <w:rPr>
                <w:sz w:val="28"/>
                <w:szCs w:val="28"/>
              </w:rPr>
              <w:t>00</w:t>
            </w:r>
            <w:r w:rsidR="004D501A" w:rsidRPr="00040F32">
              <w:rPr>
                <w:sz w:val="28"/>
                <w:szCs w:val="28"/>
              </w:rPr>
              <w:t xml:space="preserve">– </w:t>
            </w:r>
            <w:r w:rsidRPr="00040F32">
              <w:rPr>
                <w:sz w:val="28"/>
                <w:szCs w:val="28"/>
              </w:rPr>
              <w:t>17-00</w:t>
            </w:r>
          </w:p>
        </w:tc>
      </w:tr>
      <w:tr w:rsidR="004D501A" w:rsidRPr="00040F32" w14:paraId="03FD10C4" w14:textId="77777777" w:rsidTr="004F2D1A">
        <w:tc>
          <w:tcPr>
            <w:tcW w:w="4878" w:type="dxa"/>
            <w:shd w:val="clear" w:color="auto" w:fill="auto"/>
            <w:vAlign w:val="bottom"/>
          </w:tcPr>
          <w:p w14:paraId="25100A23" w14:textId="77777777" w:rsidR="004D501A" w:rsidRPr="00040F32" w:rsidRDefault="004D501A" w:rsidP="000A5AF2">
            <w:pPr>
              <w:jc w:val="center"/>
              <w:rPr>
                <w:sz w:val="28"/>
                <w:szCs w:val="28"/>
              </w:rPr>
            </w:pPr>
            <w:r w:rsidRPr="00040F32">
              <w:rPr>
                <w:sz w:val="28"/>
                <w:szCs w:val="28"/>
              </w:rPr>
              <w:t>Четверг</w:t>
            </w:r>
          </w:p>
        </w:tc>
        <w:tc>
          <w:tcPr>
            <w:tcW w:w="4878" w:type="dxa"/>
            <w:shd w:val="clear" w:color="auto" w:fill="auto"/>
          </w:tcPr>
          <w:p w14:paraId="7361A4D2" w14:textId="48AB7684" w:rsidR="004D501A" w:rsidRPr="00040F32" w:rsidRDefault="00A00C72" w:rsidP="000A5AF2">
            <w:pPr>
              <w:jc w:val="center"/>
            </w:pPr>
            <w:r>
              <w:rPr>
                <w:sz w:val="28"/>
                <w:szCs w:val="28"/>
              </w:rPr>
              <w:t>10</w:t>
            </w:r>
            <w:r w:rsidR="004D501A" w:rsidRPr="00040F32">
              <w:rPr>
                <w:sz w:val="28"/>
                <w:szCs w:val="28"/>
              </w:rPr>
              <w:t xml:space="preserve">-00 – 13-00, </w:t>
            </w:r>
            <w:r w:rsidRPr="00040F32">
              <w:rPr>
                <w:sz w:val="28"/>
                <w:szCs w:val="28"/>
              </w:rPr>
              <w:t>1</w:t>
            </w:r>
            <w:r>
              <w:rPr>
                <w:sz w:val="28"/>
                <w:szCs w:val="28"/>
              </w:rPr>
              <w:t>4</w:t>
            </w:r>
            <w:r w:rsidRPr="00040F32">
              <w:rPr>
                <w:sz w:val="28"/>
                <w:szCs w:val="28"/>
              </w:rPr>
              <w:t>.</w:t>
            </w:r>
            <w:r>
              <w:rPr>
                <w:sz w:val="28"/>
                <w:szCs w:val="28"/>
              </w:rPr>
              <w:t>00</w:t>
            </w:r>
            <w:r w:rsidR="004D501A" w:rsidRPr="00040F32">
              <w:rPr>
                <w:sz w:val="28"/>
                <w:szCs w:val="28"/>
              </w:rPr>
              <w:t xml:space="preserve">– </w:t>
            </w:r>
            <w:r w:rsidRPr="00040F32">
              <w:rPr>
                <w:sz w:val="28"/>
                <w:szCs w:val="28"/>
              </w:rPr>
              <w:t>17-00</w:t>
            </w:r>
          </w:p>
        </w:tc>
      </w:tr>
      <w:tr w:rsidR="004D501A" w:rsidRPr="00040F32" w14:paraId="0BB8C59F" w14:textId="77777777" w:rsidTr="004F2D1A">
        <w:tc>
          <w:tcPr>
            <w:tcW w:w="4878" w:type="dxa"/>
            <w:shd w:val="clear" w:color="auto" w:fill="auto"/>
            <w:vAlign w:val="bottom"/>
          </w:tcPr>
          <w:p w14:paraId="1E78E813" w14:textId="77777777" w:rsidR="004D501A" w:rsidRPr="00040F32" w:rsidRDefault="004D501A" w:rsidP="000A5AF2">
            <w:pPr>
              <w:jc w:val="center"/>
              <w:rPr>
                <w:sz w:val="28"/>
                <w:szCs w:val="28"/>
              </w:rPr>
            </w:pPr>
            <w:r w:rsidRPr="00040F32">
              <w:rPr>
                <w:sz w:val="28"/>
                <w:szCs w:val="28"/>
              </w:rPr>
              <w:t>Пятница</w:t>
            </w:r>
          </w:p>
        </w:tc>
        <w:tc>
          <w:tcPr>
            <w:tcW w:w="4878" w:type="dxa"/>
            <w:shd w:val="clear" w:color="auto" w:fill="auto"/>
          </w:tcPr>
          <w:p w14:paraId="1F6BF593" w14:textId="462235F9" w:rsidR="004D501A" w:rsidRPr="00040F32" w:rsidRDefault="00A00C72" w:rsidP="000A5AF2">
            <w:pPr>
              <w:jc w:val="center"/>
            </w:pPr>
            <w:r>
              <w:rPr>
                <w:sz w:val="28"/>
                <w:szCs w:val="28"/>
              </w:rPr>
              <w:t>10</w:t>
            </w:r>
            <w:r w:rsidR="004D501A" w:rsidRPr="00040F32">
              <w:rPr>
                <w:sz w:val="28"/>
                <w:szCs w:val="28"/>
              </w:rPr>
              <w:t xml:space="preserve">-00 – 13-00, </w:t>
            </w:r>
            <w:r w:rsidRPr="00040F32">
              <w:rPr>
                <w:sz w:val="28"/>
                <w:szCs w:val="28"/>
              </w:rPr>
              <w:t>1</w:t>
            </w:r>
            <w:r>
              <w:rPr>
                <w:sz w:val="28"/>
                <w:szCs w:val="28"/>
              </w:rPr>
              <w:t>4</w:t>
            </w:r>
            <w:r w:rsidRPr="00040F32">
              <w:rPr>
                <w:sz w:val="28"/>
                <w:szCs w:val="28"/>
              </w:rPr>
              <w:t>.</w:t>
            </w:r>
            <w:r>
              <w:rPr>
                <w:sz w:val="28"/>
                <w:szCs w:val="28"/>
              </w:rPr>
              <w:t>00</w:t>
            </w:r>
            <w:r w:rsidR="004D501A" w:rsidRPr="00040F32">
              <w:rPr>
                <w:sz w:val="28"/>
                <w:szCs w:val="28"/>
              </w:rPr>
              <w:t>– 17-00</w:t>
            </w:r>
          </w:p>
        </w:tc>
      </w:tr>
      <w:tr w:rsidR="004D501A" w:rsidRPr="00040F32" w14:paraId="76C4695A" w14:textId="77777777" w:rsidTr="004F2D1A">
        <w:tc>
          <w:tcPr>
            <w:tcW w:w="4878" w:type="dxa"/>
            <w:shd w:val="clear" w:color="auto" w:fill="auto"/>
            <w:vAlign w:val="bottom"/>
          </w:tcPr>
          <w:p w14:paraId="4A822799" w14:textId="77777777" w:rsidR="004D501A" w:rsidRPr="00040F32" w:rsidRDefault="004D501A" w:rsidP="000A5AF2">
            <w:pPr>
              <w:jc w:val="center"/>
              <w:rPr>
                <w:sz w:val="28"/>
                <w:szCs w:val="28"/>
              </w:rPr>
            </w:pPr>
            <w:r w:rsidRPr="00040F32">
              <w:rPr>
                <w:sz w:val="28"/>
                <w:szCs w:val="28"/>
              </w:rPr>
              <w:t>Суббота</w:t>
            </w:r>
          </w:p>
        </w:tc>
        <w:tc>
          <w:tcPr>
            <w:tcW w:w="4878" w:type="dxa"/>
            <w:shd w:val="clear" w:color="auto" w:fill="auto"/>
          </w:tcPr>
          <w:p w14:paraId="7E35F351" w14:textId="77777777" w:rsidR="004D501A" w:rsidRPr="00040F32" w:rsidRDefault="004D501A" w:rsidP="000A5AF2">
            <w:pPr>
              <w:jc w:val="center"/>
              <w:rPr>
                <w:sz w:val="28"/>
                <w:szCs w:val="28"/>
              </w:rPr>
            </w:pPr>
            <w:r w:rsidRPr="00040F32">
              <w:rPr>
                <w:sz w:val="28"/>
                <w:szCs w:val="28"/>
              </w:rPr>
              <w:t>Выходной день</w:t>
            </w:r>
          </w:p>
        </w:tc>
      </w:tr>
      <w:tr w:rsidR="004D501A" w:rsidRPr="00040F32" w14:paraId="2E8278F3" w14:textId="77777777" w:rsidTr="004F2D1A">
        <w:tc>
          <w:tcPr>
            <w:tcW w:w="4878" w:type="dxa"/>
            <w:shd w:val="clear" w:color="auto" w:fill="auto"/>
            <w:vAlign w:val="bottom"/>
          </w:tcPr>
          <w:p w14:paraId="680A9682" w14:textId="77777777" w:rsidR="004D501A" w:rsidRPr="00040F32" w:rsidRDefault="004D501A" w:rsidP="000A5AF2">
            <w:pPr>
              <w:jc w:val="center"/>
              <w:rPr>
                <w:sz w:val="28"/>
                <w:szCs w:val="28"/>
              </w:rPr>
            </w:pPr>
            <w:r w:rsidRPr="00040F32">
              <w:rPr>
                <w:sz w:val="28"/>
                <w:szCs w:val="28"/>
              </w:rPr>
              <w:t>Воскресение</w:t>
            </w:r>
          </w:p>
        </w:tc>
        <w:tc>
          <w:tcPr>
            <w:tcW w:w="4878" w:type="dxa"/>
            <w:shd w:val="clear" w:color="auto" w:fill="auto"/>
          </w:tcPr>
          <w:p w14:paraId="793CD9F5" w14:textId="77777777" w:rsidR="004D501A" w:rsidRPr="00040F32" w:rsidRDefault="004D501A" w:rsidP="000A5AF2">
            <w:pPr>
              <w:jc w:val="center"/>
              <w:rPr>
                <w:sz w:val="28"/>
                <w:szCs w:val="28"/>
              </w:rPr>
            </w:pPr>
            <w:r w:rsidRPr="00040F32">
              <w:rPr>
                <w:sz w:val="28"/>
                <w:szCs w:val="28"/>
              </w:rPr>
              <w:t>Выходной день</w:t>
            </w:r>
          </w:p>
        </w:tc>
      </w:tr>
      <w:tr w:rsidR="004D501A" w:rsidRPr="00040F32" w14:paraId="54E2B04E" w14:textId="77777777" w:rsidTr="004F2D1A">
        <w:tc>
          <w:tcPr>
            <w:tcW w:w="4878" w:type="dxa"/>
            <w:shd w:val="clear" w:color="auto" w:fill="auto"/>
            <w:vAlign w:val="bottom"/>
          </w:tcPr>
          <w:p w14:paraId="5E66E050" w14:textId="77777777" w:rsidR="004D501A" w:rsidRPr="00040F32" w:rsidRDefault="004D501A" w:rsidP="000A5AF2">
            <w:pPr>
              <w:jc w:val="center"/>
              <w:rPr>
                <w:sz w:val="28"/>
                <w:szCs w:val="28"/>
              </w:rPr>
            </w:pPr>
            <w:r w:rsidRPr="00040F32">
              <w:rPr>
                <w:sz w:val="28"/>
                <w:szCs w:val="28"/>
              </w:rPr>
              <w:t>Обеденный перерыв</w:t>
            </w:r>
          </w:p>
        </w:tc>
        <w:tc>
          <w:tcPr>
            <w:tcW w:w="4878" w:type="dxa"/>
            <w:shd w:val="clear" w:color="auto" w:fill="auto"/>
          </w:tcPr>
          <w:p w14:paraId="2BB83554" w14:textId="74C9E382" w:rsidR="004D501A" w:rsidRPr="00040F32" w:rsidRDefault="004D501A" w:rsidP="00A00C72">
            <w:pPr>
              <w:jc w:val="center"/>
              <w:rPr>
                <w:sz w:val="28"/>
                <w:szCs w:val="28"/>
              </w:rPr>
            </w:pPr>
            <w:r w:rsidRPr="00040F32">
              <w:rPr>
                <w:sz w:val="28"/>
                <w:szCs w:val="28"/>
              </w:rPr>
              <w:t>13.00-1</w:t>
            </w:r>
            <w:r w:rsidR="00A00C72">
              <w:rPr>
                <w:sz w:val="28"/>
                <w:szCs w:val="28"/>
              </w:rPr>
              <w:t>4</w:t>
            </w:r>
            <w:r w:rsidRPr="00040F32">
              <w:rPr>
                <w:sz w:val="28"/>
                <w:szCs w:val="28"/>
              </w:rPr>
              <w:t>.</w:t>
            </w:r>
            <w:r w:rsidR="00A00C72">
              <w:rPr>
                <w:sz w:val="28"/>
                <w:szCs w:val="28"/>
              </w:rPr>
              <w:t>00</w:t>
            </w:r>
          </w:p>
        </w:tc>
      </w:tr>
    </w:tbl>
    <w:p w14:paraId="1792838B" w14:textId="77777777" w:rsidR="004D501A" w:rsidRPr="00040F32" w:rsidRDefault="004D501A" w:rsidP="000A5AF2">
      <w:pPr>
        <w:shd w:val="clear" w:color="auto" w:fill="FFFFFF"/>
        <w:tabs>
          <w:tab w:val="left" w:pos="355"/>
        </w:tabs>
        <w:ind w:left="142" w:firstLine="709"/>
        <w:jc w:val="both"/>
        <w:rPr>
          <w:sz w:val="28"/>
          <w:szCs w:val="28"/>
        </w:rPr>
      </w:pPr>
      <w:r w:rsidRPr="00040F32">
        <w:rPr>
          <w:sz w:val="28"/>
          <w:szCs w:val="28"/>
        </w:rPr>
        <w:t>Территориальные управления  и ГОО имеют право устанавливать иной график приема для удобства граждан.</w:t>
      </w:r>
    </w:p>
    <w:p w14:paraId="6ACD31DA"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 xml:space="preserve">1.14. Информирование о порядке, сроках, процедурах, в том числе о ходе предоставления государственной услуги осуществляется должностными лицами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ГОО, в должностные обязанности которых входит осуществление указанной деятельности, на личном приеме, по телефону, по письменным обращениям заявителей, включая обращения в электронном виде, в порядке консультирования.</w:t>
      </w:r>
    </w:p>
    <w:p w14:paraId="5CFE678A" w14:textId="77777777" w:rsidR="004D501A" w:rsidRPr="00040F32" w:rsidRDefault="004D501A" w:rsidP="000A5AF2">
      <w:pPr>
        <w:shd w:val="clear" w:color="auto" w:fill="FFFFFF"/>
        <w:tabs>
          <w:tab w:val="left" w:pos="0"/>
        </w:tabs>
        <w:jc w:val="both"/>
        <w:rPr>
          <w:sz w:val="28"/>
          <w:szCs w:val="28"/>
        </w:rPr>
      </w:pPr>
      <w:r w:rsidRPr="00040F32">
        <w:rPr>
          <w:sz w:val="28"/>
          <w:szCs w:val="28"/>
        </w:rPr>
        <w:tab/>
        <w:t>Консультирование осуществляется в следующих формах:</w:t>
      </w:r>
    </w:p>
    <w:p w14:paraId="26D6EFFA" w14:textId="77777777" w:rsidR="004D501A" w:rsidRPr="00040F32" w:rsidRDefault="004D501A" w:rsidP="000A5AF2">
      <w:pPr>
        <w:shd w:val="clear" w:color="auto" w:fill="FFFFFF"/>
        <w:tabs>
          <w:tab w:val="left" w:pos="0"/>
        </w:tabs>
        <w:jc w:val="both"/>
        <w:rPr>
          <w:sz w:val="28"/>
          <w:szCs w:val="28"/>
        </w:rPr>
      </w:pPr>
      <w:r w:rsidRPr="00040F32">
        <w:rPr>
          <w:sz w:val="28"/>
          <w:szCs w:val="28"/>
        </w:rPr>
        <w:tab/>
        <w:t>индивидуальное личное консультирование лично;</w:t>
      </w:r>
    </w:p>
    <w:p w14:paraId="1EC1114E" w14:textId="77777777" w:rsidR="004D501A" w:rsidRPr="00040F32" w:rsidRDefault="004D501A" w:rsidP="000A5AF2">
      <w:pPr>
        <w:shd w:val="clear" w:color="auto" w:fill="FFFFFF"/>
        <w:tabs>
          <w:tab w:val="left" w:pos="0"/>
        </w:tabs>
        <w:jc w:val="both"/>
        <w:rPr>
          <w:sz w:val="28"/>
          <w:szCs w:val="28"/>
        </w:rPr>
      </w:pPr>
      <w:r w:rsidRPr="00040F32">
        <w:rPr>
          <w:sz w:val="28"/>
          <w:szCs w:val="28"/>
        </w:rPr>
        <w:tab/>
        <w:t>индивидуальное консультирование по почте (по электронной почте);</w:t>
      </w:r>
    </w:p>
    <w:p w14:paraId="6FC19BC0" w14:textId="77777777" w:rsidR="004D501A" w:rsidRPr="00040F32" w:rsidRDefault="004D501A" w:rsidP="000A5AF2">
      <w:pPr>
        <w:shd w:val="clear" w:color="auto" w:fill="FFFFFF"/>
        <w:tabs>
          <w:tab w:val="left" w:pos="0"/>
        </w:tabs>
        <w:jc w:val="both"/>
        <w:rPr>
          <w:sz w:val="28"/>
          <w:szCs w:val="28"/>
        </w:rPr>
      </w:pPr>
      <w:r w:rsidRPr="00040F32">
        <w:rPr>
          <w:sz w:val="28"/>
          <w:szCs w:val="28"/>
        </w:rPr>
        <w:tab/>
        <w:t>индивидуальное консультирование по телефону;</w:t>
      </w:r>
    </w:p>
    <w:p w14:paraId="7180FA5A" w14:textId="77777777" w:rsidR="004D501A" w:rsidRPr="00040F32" w:rsidRDefault="004D501A" w:rsidP="000A5AF2">
      <w:pPr>
        <w:shd w:val="clear" w:color="auto" w:fill="FFFFFF"/>
        <w:tabs>
          <w:tab w:val="left" w:pos="0"/>
        </w:tabs>
        <w:jc w:val="both"/>
        <w:rPr>
          <w:sz w:val="28"/>
          <w:szCs w:val="28"/>
        </w:rPr>
      </w:pPr>
      <w:r w:rsidRPr="00040F32">
        <w:rPr>
          <w:sz w:val="28"/>
          <w:szCs w:val="28"/>
        </w:rPr>
        <w:tab/>
        <w:t>публичное устное консультирование.</w:t>
      </w:r>
    </w:p>
    <w:p w14:paraId="7C113438" w14:textId="77777777" w:rsidR="004D501A" w:rsidRPr="00040F32" w:rsidRDefault="004D501A" w:rsidP="000A5AF2">
      <w:pPr>
        <w:shd w:val="clear" w:color="auto" w:fill="FFFFFF"/>
        <w:tabs>
          <w:tab w:val="left" w:pos="0"/>
        </w:tabs>
        <w:jc w:val="both"/>
        <w:rPr>
          <w:sz w:val="28"/>
          <w:szCs w:val="28"/>
        </w:rPr>
      </w:pPr>
      <w:r w:rsidRPr="00040F32">
        <w:rPr>
          <w:sz w:val="28"/>
          <w:szCs w:val="28"/>
        </w:rPr>
        <w:tab/>
        <w:t>1.14.1. Индивидуальное личное консультирование осуществляется:</w:t>
      </w:r>
    </w:p>
    <w:p w14:paraId="3B0D4D58" w14:textId="77777777" w:rsidR="004D501A" w:rsidRPr="00040F32" w:rsidRDefault="004D501A" w:rsidP="000A5AF2">
      <w:pPr>
        <w:shd w:val="clear" w:color="auto" w:fill="FFFFFF"/>
        <w:tabs>
          <w:tab w:val="left" w:pos="0"/>
        </w:tabs>
        <w:jc w:val="both"/>
        <w:rPr>
          <w:sz w:val="28"/>
          <w:szCs w:val="28"/>
        </w:rPr>
      </w:pPr>
      <w:r w:rsidRPr="00040F32">
        <w:rPr>
          <w:sz w:val="28"/>
          <w:szCs w:val="28"/>
        </w:rPr>
        <w:tab/>
        <w:t>в режиме общей очереди в дни приема должностных лиц;</w:t>
      </w:r>
    </w:p>
    <w:p w14:paraId="085CEC55" w14:textId="77777777" w:rsidR="004D501A" w:rsidRPr="00040F32" w:rsidRDefault="004D501A" w:rsidP="000A5AF2">
      <w:pPr>
        <w:shd w:val="clear" w:color="auto" w:fill="FFFFFF"/>
        <w:tabs>
          <w:tab w:val="left" w:pos="0"/>
        </w:tabs>
        <w:jc w:val="both"/>
        <w:rPr>
          <w:sz w:val="28"/>
          <w:szCs w:val="28"/>
        </w:rPr>
      </w:pPr>
      <w:r w:rsidRPr="00040F32">
        <w:rPr>
          <w:sz w:val="28"/>
          <w:szCs w:val="28"/>
        </w:rPr>
        <w:tab/>
        <w:t>по предварительной записи.</w:t>
      </w:r>
    </w:p>
    <w:p w14:paraId="6FE337AB" w14:textId="77777777" w:rsidR="004D501A" w:rsidRPr="00040F32" w:rsidRDefault="004D501A" w:rsidP="000A5AF2">
      <w:pPr>
        <w:shd w:val="clear" w:color="auto" w:fill="FFFFFF"/>
        <w:tabs>
          <w:tab w:val="left" w:pos="0"/>
        </w:tabs>
        <w:ind w:firstLine="709"/>
        <w:jc w:val="both"/>
        <w:rPr>
          <w:sz w:val="28"/>
          <w:szCs w:val="28"/>
        </w:rPr>
      </w:pPr>
      <w:r w:rsidRPr="00040F32">
        <w:rPr>
          <w:sz w:val="28"/>
          <w:szCs w:val="28"/>
        </w:rPr>
        <w:t>Для консультаций, предоставляемых непосредственно в день обращения заявителя, среднее время ожидания в очереди для получения консультации о процедуре предоставления государственной услуги не должно превышать 15 минут.</w:t>
      </w:r>
    </w:p>
    <w:p w14:paraId="7ADB7D33"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lastRenderedPageBreak/>
        <w:t>При определении времени консультации по телефону должностное лицо назначает время на основе уже имеющихся встреч с заявителями и времени, удобного заявителю. Определение времени проведения консультации по телефону является приоритетным способом организации консультирования.</w:t>
      </w:r>
    </w:p>
    <w:p w14:paraId="515F04E3"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Предварительная запись осуществляется как при личном обращении, так и по телефону. Предварительная запись осуществляется путем внесения соответствующей информации в книгу записи заявителей, которая ведется на бумажных или электронных носителях.</w:t>
      </w:r>
    </w:p>
    <w:p w14:paraId="454B5FF1"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Индивидуальное устное консультирование каждого заинтересованного лица не может превышать 10 минут.</w:t>
      </w:r>
    </w:p>
    <w:p w14:paraId="77AC7478"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 xml:space="preserve">Ответ на устное обращение, поступившее на личном приеме министра образования и науки </w:t>
      </w:r>
      <w:r w:rsidR="00F34D25">
        <w:rPr>
          <w:sz w:val="28"/>
          <w:szCs w:val="28"/>
        </w:rPr>
        <w:t>Республики Дагестан</w:t>
      </w:r>
      <w:r w:rsidRPr="00040F32">
        <w:rPr>
          <w:sz w:val="28"/>
          <w:szCs w:val="28"/>
        </w:rPr>
        <w:t xml:space="preserve">, руководителя Территориального управления, ГОО, должностных лиц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или ГОО, дается устно (с согласия заявителя (получателя государственной услуги) или иного уполномоченного лица) в ходе личного приема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 в сроки, установленные действующим законодательством.</w:t>
      </w:r>
    </w:p>
    <w:p w14:paraId="2DFD0A38"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1.14.2. Индивидуальное консультирование по почте (по электронной почте).</w:t>
      </w:r>
    </w:p>
    <w:p w14:paraId="5F7DCC1A"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При индивидуальном консультировании по почте ответ на обращение заявителя отправляется по почте в адрес заявителя в письменной форме либо по электронной почте на электронный адрес заявителя в случае обращения в форме электронного документа в срок, установленный законодательством Российской Федерации.</w:t>
      </w:r>
    </w:p>
    <w:p w14:paraId="780BDF67"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1.14.3. Индивидуальное консультирование по телефону.</w:t>
      </w:r>
    </w:p>
    <w:p w14:paraId="7A866A13"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Звонки заявителей принимаются в соответствии с графиком работы должностных лиц, ответственных за предоставление государственной услуги.</w:t>
      </w:r>
    </w:p>
    <w:p w14:paraId="11A05E41"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При ответах на телефонные звонки должностные лица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должностного лица, принявшего телефонный звонок. Время разговора не должно превышать 10 минут.</w:t>
      </w:r>
    </w:p>
    <w:p w14:paraId="504CA71F"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гражданину должен быть сообщен телефонный номер, по которому можно получить необходимую информацию, или может быть предложено изложить суть обращения в письменной форме.</w:t>
      </w:r>
    </w:p>
    <w:p w14:paraId="27B4435A"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1.14.4. Публичное письменное консультирование.</w:t>
      </w:r>
    </w:p>
    <w:p w14:paraId="4988AD89"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 xml:space="preserve">Публичное письменное консультирование должностными лицами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xml:space="preserve">, Территориальных управлений и ГОО осуществляется путем размещения информационных материалов на стендах в </w:t>
      </w:r>
      <w:r w:rsidRPr="00040F32">
        <w:rPr>
          <w:sz w:val="28"/>
          <w:szCs w:val="28"/>
        </w:rPr>
        <w:lastRenderedPageBreak/>
        <w:t xml:space="preserve">местах предоставления государственной услуги, публикации информационных материалов в средствах массовой информации, включая публикацию на официальном сайте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и ГОО.</w:t>
      </w:r>
    </w:p>
    <w:p w14:paraId="1B763272"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1.14.5. Консультации в объеме, предусмотренном настоящим Административным регламентом, предоставляются должностными лицами в рабочее время в течение всего срока предоставления государственной услуги.</w:t>
      </w:r>
    </w:p>
    <w:p w14:paraId="2079F271"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Все консультации и справочная информация предоставляются бесплатно.</w:t>
      </w:r>
    </w:p>
    <w:p w14:paraId="0156A748"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1.15. Заявители, представившие документы, в обязательном порядке информируются должностными лицами:</w:t>
      </w:r>
    </w:p>
    <w:p w14:paraId="745C1A8B"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о возможности отказа в предоставлении государственной услуги;</w:t>
      </w:r>
    </w:p>
    <w:p w14:paraId="0C7338D7"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о сроках предоставления государственной услуги.</w:t>
      </w:r>
    </w:p>
    <w:p w14:paraId="3B58562A"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Прием граждан осуществляется в предназначенных для этих целей помещениях и (или) залах обслуживания (при наличии), включающих места для ожидания, информирования и приема заявителей (при  наличии).</w:t>
      </w:r>
    </w:p>
    <w:p w14:paraId="46EE5CBA"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1.16. Консультации проводятся по следующим вопросам:</w:t>
      </w:r>
    </w:p>
    <w:p w14:paraId="416832BF"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перечня документов, необходимых для предоставления государственной услуги, комплектности (достаточности) представленных документов;</w:t>
      </w:r>
    </w:p>
    <w:p w14:paraId="556FA7CC"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источника получения документов, необходимых для предоставления государственной услуги;</w:t>
      </w:r>
    </w:p>
    <w:p w14:paraId="378511DB"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времени приема и выдачи документов;</w:t>
      </w:r>
    </w:p>
    <w:p w14:paraId="070AC2BF"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сроков предоставления государственной услуги;</w:t>
      </w:r>
    </w:p>
    <w:p w14:paraId="42DDD81A"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порядка обжалования действий (бездействия) и решений, осуществляемых и принимаемых в ходе предоставления государственной услуги.</w:t>
      </w:r>
    </w:p>
    <w:p w14:paraId="53B8388F" w14:textId="77777777" w:rsidR="004D501A" w:rsidRPr="00040F32" w:rsidRDefault="004D501A" w:rsidP="000A5AF2">
      <w:pPr>
        <w:shd w:val="clear" w:color="auto" w:fill="FFFFFF"/>
        <w:tabs>
          <w:tab w:val="left" w:pos="355"/>
        </w:tabs>
        <w:ind w:firstLine="709"/>
        <w:jc w:val="both"/>
        <w:rPr>
          <w:sz w:val="28"/>
          <w:szCs w:val="28"/>
        </w:rPr>
      </w:pPr>
      <w:r w:rsidRPr="00040F32">
        <w:rPr>
          <w:sz w:val="28"/>
          <w:szCs w:val="28"/>
        </w:rPr>
        <w:t xml:space="preserve"> 1.17. Порядок информирования о государственной услуге в электронной форме.</w:t>
      </w:r>
    </w:p>
    <w:p w14:paraId="5D5E9AFE" w14:textId="2DEFC30B" w:rsidR="004D501A" w:rsidRPr="00663563" w:rsidRDefault="004D501A" w:rsidP="000A5AF2">
      <w:pPr>
        <w:ind w:firstLine="709"/>
        <w:jc w:val="both"/>
        <w:rPr>
          <w:sz w:val="28"/>
          <w:szCs w:val="28"/>
        </w:rPr>
      </w:pPr>
      <w:r w:rsidRPr="00040F32">
        <w:rPr>
          <w:sz w:val="28"/>
          <w:szCs w:val="28"/>
        </w:rPr>
        <w:t>На Едином портале государственных и муниципальных услуг (функций) Российской Федерации (</w:t>
      </w:r>
      <w:hyperlink r:id="rId17" w:history="1">
        <w:r w:rsidRPr="00663563">
          <w:rPr>
            <w:rStyle w:val="a8"/>
            <w:color w:val="auto"/>
            <w:sz w:val="28"/>
            <w:szCs w:val="28"/>
            <w:u w:val="none"/>
            <w:lang w:val="en-US"/>
          </w:rPr>
          <w:t>www</w:t>
        </w:r>
        <w:r w:rsidRPr="00663563">
          <w:rPr>
            <w:rStyle w:val="a8"/>
            <w:color w:val="auto"/>
            <w:sz w:val="28"/>
            <w:szCs w:val="28"/>
            <w:u w:val="none"/>
          </w:rPr>
          <w:t>.</w:t>
        </w:r>
        <w:r w:rsidRPr="00663563">
          <w:rPr>
            <w:rStyle w:val="a8"/>
            <w:color w:val="auto"/>
            <w:sz w:val="28"/>
            <w:szCs w:val="28"/>
            <w:u w:val="none"/>
            <w:lang w:val="en-US"/>
          </w:rPr>
          <w:t>gosuslugi</w:t>
        </w:r>
        <w:r w:rsidRPr="00663563">
          <w:rPr>
            <w:rStyle w:val="a8"/>
            <w:color w:val="auto"/>
            <w:sz w:val="28"/>
            <w:szCs w:val="28"/>
            <w:u w:val="none"/>
          </w:rPr>
          <w:t>.</w:t>
        </w:r>
        <w:r w:rsidRPr="00663563">
          <w:rPr>
            <w:rStyle w:val="a8"/>
            <w:color w:val="auto"/>
            <w:sz w:val="28"/>
            <w:szCs w:val="28"/>
            <w:u w:val="none"/>
            <w:lang w:val="en-US"/>
          </w:rPr>
          <w:t>ru</w:t>
        </w:r>
      </w:hyperlink>
      <w:r w:rsidRPr="00040F32">
        <w:rPr>
          <w:sz w:val="28"/>
          <w:szCs w:val="28"/>
        </w:rPr>
        <w:t xml:space="preserve">) (далее – ЕПГУ), Портале государственных и муниципальных услуг (функций) </w:t>
      </w:r>
      <w:r w:rsidR="00F34D25">
        <w:rPr>
          <w:sz w:val="28"/>
          <w:szCs w:val="28"/>
        </w:rPr>
        <w:t>Республики Дагестан</w:t>
      </w:r>
      <w:r w:rsidRPr="00040F32">
        <w:rPr>
          <w:sz w:val="28"/>
          <w:szCs w:val="28"/>
        </w:rPr>
        <w:t xml:space="preserve"> </w:t>
      </w:r>
      <w:r w:rsidRPr="00663563">
        <w:rPr>
          <w:sz w:val="28"/>
          <w:szCs w:val="28"/>
        </w:rPr>
        <w:t>(</w:t>
      </w:r>
      <w:r w:rsidR="00024B84" w:rsidRPr="00663563">
        <w:rPr>
          <w:sz w:val="28"/>
          <w:szCs w:val="28"/>
        </w:rPr>
        <w:t>http://www.gu.e-dag.ru/pgu/</w:t>
      </w:r>
      <w:r w:rsidRPr="00663563">
        <w:rPr>
          <w:sz w:val="28"/>
          <w:szCs w:val="28"/>
        </w:rPr>
        <w:t>)</w:t>
      </w:r>
      <w:r w:rsidR="00663563" w:rsidRPr="00663563">
        <w:t xml:space="preserve"> </w:t>
      </w:r>
      <w:r w:rsidRPr="00663563">
        <w:rPr>
          <w:sz w:val="28"/>
          <w:szCs w:val="28"/>
        </w:rPr>
        <w:t>(далее – РПГУ),</w:t>
      </w:r>
      <w:r w:rsidRPr="00040F32">
        <w:rPr>
          <w:sz w:val="28"/>
          <w:szCs w:val="28"/>
        </w:rPr>
        <w:t xml:space="preserve"> официальном сайте </w:t>
      </w:r>
      <w:r w:rsidR="00A14A68">
        <w:rPr>
          <w:sz w:val="28"/>
          <w:szCs w:val="28"/>
        </w:rPr>
        <w:t>Минобрнау</w:t>
      </w:r>
      <w:r w:rsidRPr="00040F32">
        <w:rPr>
          <w:sz w:val="28"/>
          <w:szCs w:val="28"/>
        </w:rPr>
        <w:t xml:space="preserve">ки </w:t>
      </w:r>
      <w:r w:rsidR="00F34D25">
        <w:rPr>
          <w:sz w:val="28"/>
          <w:szCs w:val="28"/>
        </w:rPr>
        <w:t xml:space="preserve">Республики </w:t>
      </w:r>
      <w:r w:rsidR="00F34D25" w:rsidRPr="00663563">
        <w:rPr>
          <w:sz w:val="28"/>
          <w:szCs w:val="28"/>
        </w:rPr>
        <w:t>Дагестан</w:t>
      </w:r>
      <w:r w:rsidRPr="00663563">
        <w:rPr>
          <w:sz w:val="28"/>
          <w:szCs w:val="28"/>
        </w:rPr>
        <w:t xml:space="preserve"> (</w:t>
      </w:r>
      <w:r w:rsidR="00663563" w:rsidRPr="00663563">
        <w:rPr>
          <w:sz w:val="28"/>
          <w:szCs w:val="28"/>
        </w:rPr>
        <w:t>http://www.dagminobr.ru</w:t>
      </w:r>
      <w:r w:rsidRPr="00663563">
        <w:rPr>
          <w:sz w:val="28"/>
          <w:szCs w:val="28"/>
        </w:rPr>
        <w:t>), на официальных сайтах Территориальных управлений и ГОО размещаются:</w:t>
      </w:r>
    </w:p>
    <w:p w14:paraId="116CE256" w14:textId="248583D1" w:rsidR="004D501A" w:rsidRPr="00040F32" w:rsidRDefault="004D501A" w:rsidP="000A5AF2">
      <w:pPr>
        <w:ind w:firstLine="708"/>
        <w:jc w:val="both"/>
        <w:rPr>
          <w:sz w:val="28"/>
          <w:szCs w:val="28"/>
        </w:rPr>
      </w:pPr>
      <w:r w:rsidRPr="00040F32">
        <w:rPr>
          <w:sz w:val="28"/>
          <w:szCs w:val="28"/>
        </w:rPr>
        <w:t xml:space="preserve">информация о </w:t>
      </w:r>
      <w:r w:rsidR="00A14A68">
        <w:rPr>
          <w:sz w:val="28"/>
          <w:szCs w:val="28"/>
        </w:rPr>
        <w:t>Минобрнау</w:t>
      </w:r>
      <w:r w:rsidRPr="00040F32">
        <w:rPr>
          <w:sz w:val="28"/>
          <w:szCs w:val="28"/>
        </w:rPr>
        <w:t>к</w:t>
      </w:r>
      <w:r w:rsidR="00663563">
        <w:rPr>
          <w:sz w:val="28"/>
          <w:szCs w:val="28"/>
        </w:rPr>
        <w:t>е</w:t>
      </w:r>
      <w:r w:rsidRPr="00040F32">
        <w:rPr>
          <w:sz w:val="28"/>
          <w:szCs w:val="28"/>
        </w:rPr>
        <w:t xml:space="preserve"> </w:t>
      </w:r>
      <w:r w:rsidR="00F34D25">
        <w:rPr>
          <w:sz w:val="28"/>
          <w:szCs w:val="28"/>
        </w:rPr>
        <w:t>Республики Дагестан</w:t>
      </w:r>
      <w:r w:rsidRPr="00040F32">
        <w:rPr>
          <w:sz w:val="28"/>
          <w:szCs w:val="28"/>
        </w:rPr>
        <w:t xml:space="preserve"> и его Территориальных управлениях (полное наименование, почтовый адрес, адрес электронной почты и официального сайта, график работы указанных органов, в том числе график приема заявителей, телефонные номера справочной службы, карта-схема месторасположения Территориальных управлений);</w:t>
      </w:r>
    </w:p>
    <w:p w14:paraId="1933AB7A" w14:textId="77777777" w:rsidR="004D501A" w:rsidRPr="00040F32" w:rsidRDefault="004D501A" w:rsidP="000A5AF2">
      <w:pPr>
        <w:ind w:firstLine="708"/>
        <w:jc w:val="both"/>
        <w:rPr>
          <w:sz w:val="28"/>
          <w:szCs w:val="28"/>
        </w:rPr>
      </w:pPr>
      <w:r w:rsidRPr="00040F32">
        <w:rPr>
          <w:sz w:val="28"/>
          <w:szCs w:val="28"/>
        </w:rPr>
        <w:t>информация о ГОО (полное наименование, почтовый адрес, адрес электронной почты и официального сайта, график работы, телефонные номера);</w:t>
      </w:r>
    </w:p>
    <w:p w14:paraId="6E461D91" w14:textId="77777777" w:rsidR="004D501A" w:rsidRPr="00040F32" w:rsidRDefault="004D501A" w:rsidP="000A5AF2">
      <w:pPr>
        <w:ind w:firstLine="709"/>
        <w:jc w:val="both"/>
        <w:rPr>
          <w:sz w:val="28"/>
          <w:szCs w:val="28"/>
        </w:rPr>
      </w:pPr>
      <w:r w:rsidRPr="00040F32">
        <w:rPr>
          <w:sz w:val="28"/>
          <w:szCs w:val="28"/>
        </w:rPr>
        <w:t>настоящий Административный регламент с блок-схемой, отображающей алгоритм прохождения административных процедур по предоставлению государственной услуги, с приложениями;</w:t>
      </w:r>
    </w:p>
    <w:p w14:paraId="12E93100" w14:textId="77777777" w:rsidR="004D501A" w:rsidRPr="00040F32" w:rsidRDefault="004D501A" w:rsidP="000A5AF2">
      <w:pPr>
        <w:ind w:firstLine="709"/>
        <w:jc w:val="both"/>
        <w:rPr>
          <w:sz w:val="28"/>
          <w:szCs w:val="28"/>
        </w:rPr>
      </w:pPr>
      <w:r w:rsidRPr="00040F32">
        <w:rPr>
          <w:sz w:val="28"/>
          <w:szCs w:val="28"/>
        </w:rPr>
        <w:t>нормативные правовые акты (извлечения из нормативных правовых актов), регламентирующие деятельность по предоставлению государственной услуги;</w:t>
      </w:r>
    </w:p>
    <w:p w14:paraId="17098114" w14:textId="77777777" w:rsidR="004D501A" w:rsidRPr="00040F32" w:rsidRDefault="004D501A" w:rsidP="000A5AF2">
      <w:pPr>
        <w:ind w:firstLine="709"/>
        <w:jc w:val="both"/>
        <w:rPr>
          <w:sz w:val="28"/>
          <w:szCs w:val="28"/>
        </w:rPr>
      </w:pPr>
      <w:r w:rsidRPr="00040F32">
        <w:rPr>
          <w:sz w:val="28"/>
          <w:szCs w:val="28"/>
        </w:rPr>
        <w:lastRenderedPageBreak/>
        <w:t>порядок и способы подачи запроса о предоставлении государственной услуги;</w:t>
      </w:r>
    </w:p>
    <w:p w14:paraId="62A998F5" w14:textId="77777777" w:rsidR="004D501A" w:rsidRPr="00040F32" w:rsidRDefault="004D501A" w:rsidP="000A5AF2">
      <w:pPr>
        <w:ind w:firstLine="709"/>
        <w:jc w:val="both"/>
        <w:rPr>
          <w:sz w:val="28"/>
          <w:szCs w:val="28"/>
        </w:rPr>
      </w:pPr>
      <w:r w:rsidRPr="00040F32">
        <w:rPr>
          <w:sz w:val="28"/>
          <w:szCs w:val="28"/>
        </w:rPr>
        <w:t>порядок записи на личный прием к должностным лицам;</w:t>
      </w:r>
    </w:p>
    <w:p w14:paraId="1F5DCDCA" w14:textId="77777777" w:rsidR="004D501A" w:rsidRPr="00040F32" w:rsidRDefault="004D501A" w:rsidP="000A5AF2">
      <w:pPr>
        <w:ind w:firstLine="709"/>
        <w:jc w:val="both"/>
        <w:rPr>
          <w:sz w:val="28"/>
          <w:szCs w:val="28"/>
        </w:rPr>
      </w:pPr>
      <w:r w:rsidRPr="00040F32">
        <w:rPr>
          <w:sz w:val="28"/>
          <w:szCs w:val="28"/>
        </w:rPr>
        <w:t>порядок и способы получения разъяснений по порядку предоставления государственной услуги;</w:t>
      </w:r>
    </w:p>
    <w:p w14:paraId="6CAC8F9A" w14:textId="77777777" w:rsidR="004D501A" w:rsidRPr="00040F32" w:rsidRDefault="004D501A" w:rsidP="000A5AF2">
      <w:pPr>
        <w:ind w:firstLine="709"/>
        <w:jc w:val="both"/>
        <w:rPr>
          <w:sz w:val="28"/>
          <w:szCs w:val="28"/>
        </w:rPr>
      </w:pPr>
      <w:r w:rsidRPr="00040F32">
        <w:rPr>
          <w:sz w:val="28"/>
          <w:szCs w:val="28"/>
        </w:rPr>
        <w:t>порядок информирования о ходе рассмотрения запроса о предоставлении государственной услуги и о результатах предоставления государственной услуги;</w:t>
      </w:r>
    </w:p>
    <w:p w14:paraId="330E0341" w14:textId="77777777" w:rsidR="004D501A" w:rsidRPr="00040F32" w:rsidRDefault="004D501A" w:rsidP="000A5AF2">
      <w:pPr>
        <w:ind w:firstLine="709"/>
        <w:jc w:val="both"/>
        <w:rPr>
          <w:sz w:val="28"/>
          <w:szCs w:val="28"/>
        </w:rPr>
      </w:pPr>
      <w:r w:rsidRPr="00040F32">
        <w:rPr>
          <w:sz w:val="28"/>
          <w:szCs w:val="28"/>
        </w:rPr>
        <w:t xml:space="preserve">порядок обжалования решений, действий (бездействия)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и ГОО, участвующих в предоставлении государственной услуги, их должностных лиц и работников.</w:t>
      </w:r>
    </w:p>
    <w:p w14:paraId="3B9F9547" w14:textId="707DA29A" w:rsidR="004D501A" w:rsidRPr="00040F32" w:rsidRDefault="004D501A" w:rsidP="000A5AF2">
      <w:pPr>
        <w:ind w:firstLine="709"/>
        <w:jc w:val="both"/>
        <w:rPr>
          <w:sz w:val="28"/>
          <w:szCs w:val="28"/>
        </w:rPr>
      </w:pPr>
      <w:r w:rsidRPr="00040F32">
        <w:rPr>
          <w:sz w:val="28"/>
          <w:szCs w:val="28"/>
        </w:rPr>
        <w:t xml:space="preserve">На официальных сайтах ГОО информация размещается согласно требованиям правил размещения на официальном сайте образовательной организации в информационно-телекоммуникационной сети </w:t>
      </w:r>
      <w:r w:rsidR="00C25F12">
        <w:rPr>
          <w:sz w:val="28"/>
          <w:szCs w:val="28"/>
        </w:rPr>
        <w:t>«</w:t>
      </w:r>
      <w:r w:rsidRPr="00040F32">
        <w:rPr>
          <w:sz w:val="28"/>
          <w:szCs w:val="28"/>
        </w:rPr>
        <w:t>Интернет</w:t>
      </w:r>
      <w:r w:rsidR="00C25F12">
        <w:rPr>
          <w:sz w:val="28"/>
          <w:szCs w:val="28"/>
        </w:rPr>
        <w:t>»</w:t>
      </w:r>
      <w:r w:rsidRPr="00040F32">
        <w:rPr>
          <w:sz w:val="28"/>
          <w:szCs w:val="28"/>
        </w:rPr>
        <w:t xml:space="preserve"> и обновления информации об образовательной организации, утвержденным постановлением Правительства Российской Федерации от 10.07.2013 № 582, и требованиям к структуре официального сайта образовательной организации в информационно-телекоммуникационной сети </w:t>
      </w:r>
      <w:r w:rsidR="00C25F12">
        <w:rPr>
          <w:sz w:val="28"/>
          <w:szCs w:val="28"/>
        </w:rPr>
        <w:t>«</w:t>
      </w:r>
      <w:r w:rsidRPr="00040F32">
        <w:rPr>
          <w:sz w:val="28"/>
          <w:szCs w:val="28"/>
        </w:rPr>
        <w:t>Интернет</w:t>
      </w:r>
      <w:r w:rsidR="00C25F12">
        <w:rPr>
          <w:sz w:val="28"/>
          <w:szCs w:val="28"/>
        </w:rPr>
        <w:t>»</w:t>
      </w:r>
      <w:r w:rsidRPr="00040F32">
        <w:rPr>
          <w:sz w:val="28"/>
          <w:szCs w:val="28"/>
        </w:rPr>
        <w:t xml:space="preserve"> и формату представления на нем информации, утвержденным приказом Федеральной службы по надзору в сфере образования и науки от 29.05.2014 № 785. </w:t>
      </w:r>
    </w:p>
    <w:p w14:paraId="742E9543" w14:textId="77777777" w:rsidR="004D501A" w:rsidRPr="00040F32" w:rsidRDefault="004D501A" w:rsidP="000A5AF2">
      <w:pPr>
        <w:ind w:firstLine="709"/>
        <w:jc w:val="both"/>
        <w:rPr>
          <w:sz w:val="28"/>
          <w:szCs w:val="28"/>
        </w:rPr>
      </w:pPr>
    </w:p>
    <w:p w14:paraId="3A212EB1" w14:textId="77777777" w:rsidR="004D501A" w:rsidRPr="00040F32" w:rsidRDefault="004D501A" w:rsidP="000A5AF2">
      <w:pPr>
        <w:pStyle w:val="a6"/>
        <w:numPr>
          <w:ilvl w:val="0"/>
          <w:numId w:val="36"/>
        </w:numPr>
        <w:spacing w:before="0" w:beforeAutospacing="0" w:after="0" w:afterAutospacing="0"/>
        <w:ind w:left="0" w:firstLine="0"/>
        <w:jc w:val="center"/>
        <w:rPr>
          <w:b/>
          <w:bCs/>
          <w:sz w:val="28"/>
          <w:szCs w:val="28"/>
        </w:rPr>
      </w:pPr>
      <w:r w:rsidRPr="00040F32">
        <w:rPr>
          <w:b/>
          <w:bCs/>
          <w:sz w:val="28"/>
          <w:szCs w:val="28"/>
        </w:rPr>
        <w:t>Стандарт предоставления государственной услуги</w:t>
      </w:r>
    </w:p>
    <w:p w14:paraId="2608FFD0" w14:textId="77777777" w:rsidR="004D501A" w:rsidRPr="00040F32" w:rsidRDefault="004D501A" w:rsidP="000A5AF2">
      <w:pPr>
        <w:pStyle w:val="a6"/>
        <w:spacing w:before="0" w:beforeAutospacing="0" w:after="0" w:afterAutospacing="0"/>
        <w:jc w:val="center"/>
        <w:rPr>
          <w:sz w:val="28"/>
          <w:szCs w:val="28"/>
        </w:rPr>
      </w:pPr>
      <w:r w:rsidRPr="00040F32">
        <w:rPr>
          <w:sz w:val="28"/>
          <w:szCs w:val="28"/>
        </w:rPr>
        <w:t>Наименование государственной услуги</w:t>
      </w:r>
    </w:p>
    <w:p w14:paraId="424A9B4A" w14:textId="6CECAB33" w:rsidR="004D501A" w:rsidRPr="00040F32" w:rsidRDefault="004D501A" w:rsidP="000A5AF2">
      <w:pPr>
        <w:pStyle w:val="a6"/>
        <w:spacing w:before="0" w:beforeAutospacing="0" w:after="0" w:afterAutospacing="0"/>
        <w:ind w:firstLine="720"/>
        <w:jc w:val="both"/>
        <w:rPr>
          <w:sz w:val="28"/>
          <w:szCs w:val="28"/>
        </w:rPr>
      </w:pPr>
      <w:r w:rsidRPr="00040F32">
        <w:rPr>
          <w:bCs/>
          <w:sz w:val="28"/>
          <w:szCs w:val="28"/>
        </w:rPr>
        <w:t xml:space="preserve">2.1. Наименование 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r w:rsidRPr="00040F32">
        <w:rPr>
          <w:sz w:val="28"/>
          <w:szCs w:val="28"/>
        </w:rPr>
        <w:t>.</w:t>
      </w:r>
    </w:p>
    <w:p w14:paraId="43343FB9" w14:textId="77777777" w:rsidR="004D501A" w:rsidRPr="00040F32" w:rsidRDefault="004D501A" w:rsidP="000A5AF2">
      <w:pPr>
        <w:pStyle w:val="a6"/>
        <w:spacing w:before="0" w:beforeAutospacing="0" w:after="0" w:afterAutospacing="0"/>
        <w:jc w:val="both"/>
        <w:rPr>
          <w:sz w:val="28"/>
          <w:szCs w:val="28"/>
        </w:rPr>
      </w:pPr>
    </w:p>
    <w:p w14:paraId="467D6DE1" w14:textId="77777777" w:rsidR="004D501A" w:rsidRPr="00040F32" w:rsidRDefault="004D501A" w:rsidP="000A5AF2">
      <w:pPr>
        <w:pStyle w:val="a6"/>
        <w:spacing w:before="0" w:beforeAutospacing="0" w:after="0" w:afterAutospacing="0"/>
        <w:jc w:val="center"/>
        <w:rPr>
          <w:sz w:val="28"/>
          <w:szCs w:val="28"/>
        </w:rPr>
      </w:pPr>
      <w:r w:rsidRPr="00040F32">
        <w:rPr>
          <w:sz w:val="28"/>
          <w:szCs w:val="28"/>
        </w:rPr>
        <w:t xml:space="preserve">Наименование органа, предоставляющего </w:t>
      </w:r>
    </w:p>
    <w:p w14:paraId="54ED2A20" w14:textId="77777777" w:rsidR="004D501A" w:rsidRPr="00040F32" w:rsidRDefault="004D501A" w:rsidP="000A5AF2">
      <w:pPr>
        <w:pStyle w:val="a6"/>
        <w:spacing w:before="0" w:beforeAutospacing="0" w:after="0" w:afterAutospacing="0"/>
        <w:jc w:val="center"/>
        <w:rPr>
          <w:sz w:val="28"/>
          <w:szCs w:val="28"/>
        </w:rPr>
      </w:pPr>
      <w:r w:rsidRPr="00040F32">
        <w:rPr>
          <w:sz w:val="28"/>
          <w:szCs w:val="28"/>
        </w:rPr>
        <w:t>государственную услугу</w:t>
      </w:r>
    </w:p>
    <w:p w14:paraId="29760237" w14:textId="77777777" w:rsidR="004D501A" w:rsidRPr="00040F32" w:rsidRDefault="004D501A" w:rsidP="000A5AF2">
      <w:pPr>
        <w:pStyle w:val="a6"/>
        <w:spacing w:before="0" w:beforeAutospacing="0" w:after="0" w:afterAutospacing="0"/>
        <w:jc w:val="center"/>
        <w:rPr>
          <w:sz w:val="28"/>
          <w:szCs w:val="28"/>
        </w:rPr>
      </w:pPr>
    </w:p>
    <w:p w14:paraId="2F3FC3BC" w14:textId="77777777" w:rsidR="004D501A" w:rsidRPr="00040F32" w:rsidRDefault="004D501A" w:rsidP="000A5AF2">
      <w:pPr>
        <w:ind w:firstLine="720"/>
        <w:jc w:val="both"/>
        <w:rPr>
          <w:bCs/>
          <w:sz w:val="28"/>
          <w:szCs w:val="28"/>
        </w:rPr>
      </w:pPr>
      <w:r w:rsidRPr="00040F32">
        <w:rPr>
          <w:sz w:val="28"/>
          <w:szCs w:val="28"/>
        </w:rPr>
        <w:t xml:space="preserve">2.2. </w:t>
      </w:r>
      <w:r w:rsidRPr="00040F32">
        <w:rPr>
          <w:bCs/>
          <w:sz w:val="28"/>
          <w:szCs w:val="28"/>
        </w:rPr>
        <w:t>Государственную услугу предоставляет ГОО.</w:t>
      </w:r>
    </w:p>
    <w:p w14:paraId="3C44CF46" w14:textId="77777777" w:rsidR="004D501A" w:rsidRPr="00040F32" w:rsidRDefault="004D501A" w:rsidP="000A5AF2">
      <w:pPr>
        <w:ind w:firstLine="720"/>
        <w:jc w:val="both"/>
        <w:rPr>
          <w:bCs/>
          <w:sz w:val="28"/>
          <w:szCs w:val="28"/>
        </w:rPr>
      </w:pPr>
      <w:r w:rsidRPr="00040F32">
        <w:rPr>
          <w:bCs/>
          <w:sz w:val="28"/>
          <w:szCs w:val="28"/>
        </w:rPr>
        <w:t xml:space="preserve">2.3. В предоставлении государственной услуги также участвуют: </w:t>
      </w:r>
    </w:p>
    <w:p w14:paraId="36D09150" w14:textId="77777777" w:rsidR="004D501A" w:rsidRPr="00040F32" w:rsidRDefault="00A14A68" w:rsidP="000A5AF2">
      <w:pPr>
        <w:ind w:firstLine="720"/>
        <w:jc w:val="both"/>
        <w:rPr>
          <w:bCs/>
          <w:sz w:val="28"/>
          <w:szCs w:val="28"/>
        </w:rPr>
      </w:pPr>
      <w:r>
        <w:rPr>
          <w:bCs/>
          <w:sz w:val="28"/>
          <w:szCs w:val="28"/>
        </w:rPr>
        <w:t>Минобрнау</w:t>
      </w:r>
      <w:r w:rsidR="004D501A" w:rsidRPr="00040F32">
        <w:rPr>
          <w:bCs/>
          <w:sz w:val="28"/>
          <w:szCs w:val="28"/>
        </w:rPr>
        <w:t xml:space="preserve">ки </w:t>
      </w:r>
      <w:r w:rsidR="00F34D25">
        <w:rPr>
          <w:bCs/>
          <w:sz w:val="28"/>
          <w:szCs w:val="28"/>
        </w:rPr>
        <w:t>Республики Дагестан</w:t>
      </w:r>
      <w:r w:rsidR="004D501A" w:rsidRPr="00040F32">
        <w:rPr>
          <w:bCs/>
          <w:sz w:val="28"/>
          <w:szCs w:val="28"/>
        </w:rPr>
        <w:t xml:space="preserve"> - в части предоставления информации о предоставлении государственной услуги, контроля деятельности Территориальных управлений и ГОО по предоставлению государственной услуги;</w:t>
      </w:r>
    </w:p>
    <w:p w14:paraId="7A637E94" w14:textId="6A7C8D9F" w:rsidR="004D501A" w:rsidRPr="00040F32" w:rsidRDefault="004D501A" w:rsidP="000A5AF2">
      <w:pPr>
        <w:ind w:firstLine="720"/>
        <w:jc w:val="both"/>
        <w:rPr>
          <w:bCs/>
          <w:sz w:val="28"/>
          <w:szCs w:val="28"/>
        </w:rPr>
      </w:pPr>
      <w:r w:rsidRPr="00040F32">
        <w:rPr>
          <w:bCs/>
          <w:sz w:val="28"/>
          <w:szCs w:val="28"/>
        </w:rPr>
        <w:t xml:space="preserve">Территориальные управления - в части предоставления информации о предоставлении государственной услуги, организации постановки на учет для зачисления детей в ГОО, распределения детей посредством информационной системы </w:t>
      </w:r>
      <w:r w:rsidR="00C25F12">
        <w:rPr>
          <w:bCs/>
          <w:sz w:val="28"/>
          <w:szCs w:val="28"/>
        </w:rPr>
        <w:t>«</w:t>
      </w:r>
      <w:r w:rsidRPr="00040F32">
        <w:rPr>
          <w:bCs/>
          <w:sz w:val="28"/>
          <w:szCs w:val="28"/>
        </w:rPr>
        <w:t>Автоматизированная</w:t>
      </w:r>
      <w:r w:rsidR="006428B5">
        <w:rPr>
          <w:bCs/>
          <w:sz w:val="28"/>
          <w:szCs w:val="28"/>
        </w:rPr>
        <w:t xml:space="preserve"> информационная система </w:t>
      </w:r>
      <w:r w:rsidR="00C25F12">
        <w:rPr>
          <w:bCs/>
          <w:sz w:val="28"/>
          <w:szCs w:val="28"/>
        </w:rPr>
        <w:t>«</w:t>
      </w:r>
      <w:r w:rsidR="006428B5">
        <w:rPr>
          <w:bCs/>
          <w:sz w:val="28"/>
          <w:szCs w:val="28"/>
        </w:rPr>
        <w:t>Электронный детский сад</w:t>
      </w:r>
      <w:r w:rsidR="00C25F12">
        <w:rPr>
          <w:bCs/>
          <w:sz w:val="28"/>
          <w:szCs w:val="28"/>
        </w:rPr>
        <w:t>»</w:t>
      </w:r>
      <w:r w:rsidRPr="00040F32">
        <w:rPr>
          <w:bCs/>
          <w:sz w:val="28"/>
          <w:szCs w:val="28"/>
        </w:rPr>
        <w:t xml:space="preserve"> (далее –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Pr="00040F32">
        <w:rPr>
          <w:bCs/>
          <w:sz w:val="28"/>
          <w:szCs w:val="28"/>
        </w:rPr>
        <w:t>) и выдачи направлений на зачисление ребенка в детский сад, контроля на соответствующих территориях деятельности ГОО по предоставлению государственной услуги;</w:t>
      </w:r>
    </w:p>
    <w:p w14:paraId="3D2A4A15" w14:textId="1BF4FD4B" w:rsidR="004D501A" w:rsidRPr="00040F32" w:rsidRDefault="004D501A" w:rsidP="000A5AF2">
      <w:pPr>
        <w:ind w:firstLine="720"/>
        <w:jc w:val="both"/>
        <w:rPr>
          <w:bCs/>
          <w:sz w:val="28"/>
          <w:szCs w:val="28"/>
        </w:rPr>
      </w:pPr>
      <w:r w:rsidRPr="00040F32">
        <w:rPr>
          <w:bCs/>
          <w:sz w:val="28"/>
          <w:szCs w:val="28"/>
        </w:rPr>
        <w:t xml:space="preserve">МФЦ - в части предоставления информации об организации предоставления дошкольного образования по основным общеобразовательным </w:t>
      </w:r>
      <w:r w:rsidRPr="00040F32">
        <w:rPr>
          <w:bCs/>
          <w:sz w:val="28"/>
          <w:szCs w:val="28"/>
        </w:rPr>
        <w:lastRenderedPageBreak/>
        <w:t xml:space="preserve">программам, организации постановки на учет для зачисления детей в ГОО на основании </w:t>
      </w:r>
      <w:r w:rsidRPr="00C25F12">
        <w:rPr>
          <w:bCs/>
          <w:sz w:val="28"/>
          <w:szCs w:val="28"/>
        </w:rPr>
        <w:t xml:space="preserve">соглашения, заключенного </w:t>
      </w:r>
      <w:r w:rsidR="00A14A68" w:rsidRPr="00C25F12">
        <w:rPr>
          <w:bCs/>
          <w:sz w:val="28"/>
          <w:szCs w:val="28"/>
        </w:rPr>
        <w:t>Минобрнау</w:t>
      </w:r>
      <w:r w:rsidRPr="00C25F12">
        <w:rPr>
          <w:bCs/>
          <w:sz w:val="28"/>
          <w:szCs w:val="28"/>
        </w:rPr>
        <w:t xml:space="preserve">ки </w:t>
      </w:r>
      <w:r w:rsidR="00F34D25" w:rsidRPr="00C25F12">
        <w:rPr>
          <w:bCs/>
          <w:sz w:val="28"/>
          <w:szCs w:val="28"/>
        </w:rPr>
        <w:t>Республики Дагестан</w:t>
      </w:r>
      <w:r w:rsidRPr="00C25F12">
        <w:rPr>
          <w:bCs/>
          <w:sz w:val="28"/>
          <w:szCs w:val="28"/>
        </w:rPr>
        <w:t xml:space="preserve"> с </w:t>
      </w:r>
      <w:r w:rsidR="00F7530D" w:rsidRPr="00C25F12">
        <w:rPr>
          <w:bCs/>
          <w:sz w:val="28"/>
          <w:szCs w:val="28"/>
        </w:rPr>
        <w:t xml:space="preserve">ГАУ РД </w:t>
      </w:r>
      <w:r w:rsidR="00C25F12" w:rsidRPr="00C25F12">
        <w:rPr>
          <w:bCs/>
          <w:sz w:val="28"/>
          <w:szCs w:val="28"/>
        </w:rPr>
        <w:t>«</w:t>
      </w:r>
      <w:r w:rsidR="00F7530D" w:rsidRPr="00C25F12">
        <w:rPr>
          <w:bCs/>
          <w:sz w:val="28"/>
          <w:szCs w:val="28"/>
        </w:rPr>
        <w:t>МФЦ</w:t>
      </w:r>
      <w:r w:rsidR="00C25F12" w:rsidRPr="00C25F12">
        <w:rPr>
          <w:bCs/>
          <w:sz w:val="28"/>
          <w:szCs w:val="28"/>
        </w:rPr>
        <w:t>»</w:t>
      </w:r>
      <w:r w:rsidRPr="00C25F12">
        <w:rPr>
          <w:bCs/>
          <w:sz w:val="28"/>
          <w:szCs w:val="28"/>
        </w:rPr>
        <w:t>.</w:t>
      </w:r>
    </w:p>
    <w:p w14:paraId="1A68E897" w14:textId="77777777" w:rsidR="004D501A" w:rsidRPr="00040F32" w:rsidRDefault="004D501A" w:rsidP="000A5AF2">
      <w:pPr>
        <w:ind w:firstLine="720"/>
        <w:jc w:val="both"/>
        <w:rPr>
          <w:bCs/>
          <w:sz w:val="28"/>
          <w:szCs w:val="28"/>
        </w:rPr>
      </w:pPr>
    </w:p>
    <w:p w14:paraId="45AF9DFB" w14:textId="77777777" w:rsidR="004D501A" w:rsidRPr="00040F32" w:rsidRDefault="004D501A" w:rsidP="000A5AF2">
      <w:pPr>
        <w:jc w:val="center"/>
        <w:rPr>
          <w:bCs/>
          <w:sz w:val="28"/>
          <w:szCs w:val="28"/>
        </w:rPr>
      </w:pPr>
      <w:r w:rsidRPr="00040F32">
        <w:rPr>
          <w:bCs/>
          <w:sz w:val="28"/>
          <w:szCs w:val="28"/>
        </w:rPr>
        <w:t>Результат предоставления государственной услуги</w:t>
      </w:r>
    </w:p>
    <w:p w14:paraId="7D4C77B4" w14:textId="77777777" w:rsidR="004D501A" w:rsidRPr="00040F32" w:rsidRDefault="004D501A" w:rsidP="000A5AF2">
      <w:pPr>
        <w:jc w:val="center"/>
        <w:rPr>
          <w:bCs/>
          <w:sz w:val="28"/>
          <w:szCs w:val="28"/>
        </w:rPr>
      </w:pPr>
    </w:p>
    <w:p w14:paraId="79992634" w14:textId="77777777" w:rsidR="004D501A" w:rsidRPr="00040F32" w:rsidRDefault="004D501A" w:rsidP="000A5AF2">
      <w:pPr>
        <w:ind w:firstLine="708"/>
        <w:jc w:val="both"/>
        <w:rPr>
          <w:bCs/>
          <w:sz w:val="28"/>
          <w:szCs w:val="28"/>
        </w:rPr>
      </w:pPr>
      <w:r w:rsidRPr="00040F32">
        <w:rPr>
          <w:bCs/>
          <w:sz w:val="28"/>
          <w:szCs w:val="28"/>
        </w:rPr>
        <w:t xml:space="preserve">2.4. Результатом предоставления государственной услуги является обеспечение права граждан на получение общедоступного дошкольного образования в подведомственных </w:t>
      </w:r>
      <w:r w:rsidR="00A14A68">
        <w:rPr>
          <w:bCs/>
          <w:sz w:val="28"/>
          <w:szCs w:val="28"/>
        </w:rPr>
        <w:t>Минобрнау</w:t>
      </w:r>
      <w:r w:rsidRPr="00040F32">
        <w:rPr>
          <w:bCs/>
          <w:sz w:val="28"/>
          <w:szCs w:val="28"/>
        </w:rPr>
        <w:t xml:space="preserve">ки </w:t>
      </w:r>
      <w:r w:rsidR="00F34D25">
        <w:rPr>
          <w:bCs/>
          <w:sz w:val="28"/>
          <w:szCs w:val="28"/>
        </w:rPr>
        <w:t>Республики Дагестан</w:t>
      </w:r>
      <w:r w:rsidRPr="00040F32">
        <w:rPr>
          <w:bCs/>
          <w:sz w:val="28"/>
          <w:szCs w:val="28"/>
        </w:rPr>
        <w:t xml:space="preserve"> ГОО.</w:t>
      </w:r>
    </w:p>
    <w:p w14:paraId="035B95CD" w14:textId="77777777" w:rsidR="004D501A" w:rsidRPr="00040F32" w:rsidRDefault="004D501A" w:rsidP="000A5AF2">
      <w:pPr>
        <w:ind w:firstLine="708"/>
        <w:jc w:val="both"/>
        <w:rPr>
          <w:bCs/>
          <w:sz w:val="28"/>
          <w:szCs w:val="28"/>
        </w:rPr>
      </w:pPr>
      <w:r w:rsidRPr="00040F32">
        <w:rPr>
          <w:bCs/>
          <w:sz w:val="28"/>
          <w:szCs w:val="28"/>
        </w:rPr>
        <w:t>Результатом административной процедуры по постановке на учет является:</w:t>
      </w:r>
    </w:p>
    <w:p w14:paraId="6B8E8527" w14:textId="795A1881" w:rsidR="004D501A" w:rsidRPr="00040F32" w:rsidRDefault="004D501A" w:rsidP="000A5AF2">
      <w:pPr>
        <w:ind w:firstLine="708"/>
        <w:jc w:val="both"/>
        <w:rPr>
          <w:bCs/>
          <w:sz w:val="28"/>
          <w:szCs w:val="28"/>
        </w:rPr>
      </w:pPr>
      <w:r w:rsidRPr="00040F32">
        <w:rPr>
          <w:bCs/>
          <w:sz w:val="28"/>
          <w:szCs w:val="28"/>
        </w:rPr>
        <w:t xml:space="preserve">постановка детей на учет для зачисления в ГОО с выдачей заявителю обращения о регистрации ребенка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Pr="00040F32">
        <w:rPr>
          <w:bCs/>
          <w:sz w:val="28"/>
          <w:szCs w:val="28"/>
        </w:rPr>
        <w:t>;</w:t>
      </w:r>
    </w:p>
    <w:p w14:paraId="55972566" w14:textId="77777777" w:rsidR="004D501A" w:rsidRPr="00040F32" w:rsidRDefault="004D501A" w:rsidP="000A5AF2">
      <w:pPr>
        <w:ind w:firstLine="708"/>
        <w:jc w:val="both"/>
        <w:rPr>
          <w:bCs/>
          <w:sz w:val="28"/>
          <w:szCs w:val="28"/>
        </w:rPr>
      </w:pPr>
      <w:r w:rsidRPr="00040F32">
        <w:rPr>
          <w:bCs/>
          <w:sz w:val="28"/>
          <w:szCs w:val="28"/>
        </w:rPr>
        <w:t>мотивированный отказ в постановке на учет.</w:t>
      </w:r>
    </w:p>
    <w:p w14:paraId="22829A31" w14:textId="77777777" w:rsidR="004D501A" w:rsidRPr="00040F32" w:rsidRDefault="004D501A" w:rsidP="000A5AF2">
      <w:pPr>
        <w:ind w:firstLine="708"/>
        <w:jc w:val="both"/>
        <w:rPr>
          <w:bCs/>
          <w:sz w:val="28"/>
          <w:szCs w:val="28"/>
        </w:rPr>
      </w:pPr>
      <w:r w:rsidRPr="00040F32">
        <w:rPr>
          <w:bCs/>
          <w:sz w:val="28"/>
          <w:szCs w:val="28"/>
        </w:rPr>
        <w:t>Результатом административной процедуры по распределению детей и выдачи направлений на зачисление ребенка в детский сад является выдача  заявителю направления на зачисление ребенка в детский сад.</w:t>
      </w:r>
    </w:p>
    <w:p w14:paraId="0761FF01" w14:textId="77777777" w:rsidR="004D501A" w:rsidRPr="00040F32" w:rsidRDefault="004D501A" w:rsidP="000A5AF2">
      <w:pPr>
        <w:ind w:firstLine="708"/>
        <w:jc w:val="both"/>
        <w:rPr>
          <w:bCs/>
          <w:sz w:val="28"/>
          <w:szCs w:val="28"/>
        </w:rPr>
      </w:pPr>
      <w:r w:rsidRPr="00040F32">
        <w:rPr>
          <w:bCs/>
          <w:sz w:val="28"/>
          <w:szCs w:val="28"/>
        </w:rPr>
        <w:t>Результатом административной процедуры по зачислению в ГОО является:</w:t>
      </w:r>
    </w:p>
    <w:p w14:paraId="55807B7D" w14:textId="77777777" w:rsidR="004D501A" w:rsidRPr="00040F32" w:rsidRDefault="004D501A" w:rsidP="000A5AF2">
      <w:pPr>
        <w:ind w:firstLine="708"/>
        <w:jc w:val="both"/>
        <w:rPr>
          <w:bCs/>
          <w:sz w:val="28"/>
          <w:szCs w:val="28"/>
        </w:rPr>
      </w:pPr>
      <w:r w:rsidRPr="00040F32">
        <w:rPr>
          <w:bCs/>
          <w:sz w:val="28"/>
          <w:szCs w:val="28"/>
        </w:rPr>
        <w:t>зачисление детей в ГОО;</w:t>
      </w:r>
    </w:p>
    <w:p w14:paraId="3D0E581B" w14:textId="77777777" w:rsidR="004D501A" w:rsidRPr="00040F32" w:rsidRDefault="004D501A" w:rsidP="000A5AF2">
      <w:pPr>
        <w:ind w:firstLine="708"/>
        <w:jc w:val="both"/>
        <w:rPr>
          <w:bCs/>
          <w:sz w:val="28"/>
          <w:szCs w:val="28"/>
        </w:rPr>
      </w:pPr>
      <w:r w:rsidRPr="00040F32">
        <w:rPr>
          <w:bCs/>
          <w:sz w:val="28"/>
          <w:szCs w:val="28"/>
        </w:rPr>
        <w:t>отказ в зачислении детей в ГОО.</w:t>
      </w:r>
    </w:p>
    <w:p w14:paraId="6A56DAA6" w14:textId="77777777" w:rsidR="004D501A" w:rsidRPr="00040F32" w:rsidRDefault="004D501A" w:rsidP="000A5AF2">
      <w:pPr>
        <w:jc w:val="center"/>
        <w:rPr>
          <w:bCs/>
          <w:sz w:val="28"/>
          <w:szCs w:val="28"/>
        </w:rPr>
      </w:pPr>
    </w:p>
    <w:p w14:paraId="210F0027" w14:textId="77777777" w:rsidR="004D501A" w:rsidRPr="00040F32" w:rsidRDefault="004D501A" w:rsidP="000A5AF2">
      <w:pPr>
        <w:jc w:val="center"/>
        <w:rPr>
          <w:bCs/>
          <w:sz w:val="28"/>
          <w:szCs w:val="28"/>
        </w:rPr>
      </w:pPr>
      <w:r w:rsidRPr="00040F32">
        <w:rPr>
          <w:bCs/>
          <w:sz w:val="28"/>
          <w:szCs w:val="28"/>
        </w:rPr>
        <w:t>Срок предоставления государственной услуги</w:t>
      </w:r>
    </w:p>
    <w:p w14:paraId="57859695" w14:textId="77777777" w:rsidR="004D501A" w:rsidRPr="00040F32" w:rsidRDefault="004D501A" w:rsidP="000A5AF2">
      <w:pPr>
        <w:jc w:val="center"/>
        <w:rPr>
          <w:bCs/>
          <w:sz w:val="28"/>
          <w:szCs w:val="28"/>
        </w:rPr>
      </w:pPr>
    </w:p>
    <w:p w14:paraId="3AEEB7BB" w14:textId="77777777" w:rsidR="004D501A" w:rsidRPr="00040F32" w:rsidRDefault="004D501A" w:rsidP="000A5AF2">
      <w:pPr>
        <w:jc w:val="both"/>
        <w:rPr>
          <w:bCs/>
          <w:sz w:val="28"/>
          <w:szCs w:val="28"/>
        </w:rPr>
      </w:pPr>
      <w:r w:rsidRPr="00040F32">
        <w:rPr>
          <w:bCs/>
          <w:sz w:val="28"/>
          <w:szCs w:val="28"/>
        </w:rPr>
        <w:tab/>
        <w:t xml:space="preserve">2.5. Срок предоставления государственной услуги – с момента зачисления получателя государственной услуги в ГОО до завершения освоения основной общеобразовательной программы дошкольного образования, определяемой соответствующим федеральным государственным образовательным стандартом, и поступления в первый класс общеобразовательной организации или до перевода получателя государственной услуги в другую образовательную организацию за пределами </w:t>
      </w:r>
      <w:r w:rsidR="00F34D25">
        <w:rPr>
          <w:bCs/>
          <w:sz w:val="28"/>
          <w:szCs w:val="28"/>
        </w:rPr>
        <w:t>Республики Дагестан</w:t>
      </w:r>
      <w:r w:rsidRPr="00040F32">
        <w:rPr>
          <w:bCs/>
          <w:sz w:val="28"/>
          <w:szCs w:val="28"/>
        </w:rPr>
        <w:t>.</w:t>
      </w:r>
    </w:p>
    <w:p w14:paraId="730B6675" w14:textId="77777777" w:rsidR="004D501A" w:rsidRPr="00040F32" w:rsidRDefault="004D501A" w:rsidP="000A5AF2">
      <w:pPr>
        <w:ind w:firstLine="708"/>
        <w:jc w:val="both"/>
        <w:rPr>
          <w:bCs/>
          <w:sz w:val="28"/>
          <w:szCs w:val="28"/>
        </w:rPr>
      </w:pPr>
      <w:r w:rsidRPr="00040F32">
        <w:rPr>
          <w:bCs/>
          <w:sz w:val="28"/>
          <w:szCs w:val="28"/>
        </w:rPr>
        <w:t>2.6</w:t>
      </w:r>
      <w:r w:rsidRPr="00D65B0A">
        <w:rPr>
          <w:bCs/>
          <w:sz w:val="28"/>
          <w:szCs w:val="28"/>
        </w:rPr>
        <w:t>. Сроки освоения образовательной программы дошкольного образования – от 2 месяцев до 8 лет (в зависимости от возраста детей, их индивидуальных особенностей и потребностей, а также вида (направленности) группы, в которой данная программа реализуется).</w:t>
      </w:r>
    </w:p>
    <w:p w14:paraId="17669B6E" w14:textId="77777777" w:rsidR="004D501A" w:rsidRPr="00040F32" w:rsidRDefault="004D501A" w:rsidP="000A5AF2">
      <w:pPr>
        <w:ind w:firstLine="708"/>
        <w:jc w:val="both"/>
        <w:rPr>
          <w:bCs/>
          <w:sz w:val="28"/>
          <w:szCs w:val="28"/>
        </w:rPr>
      </w:pPr>
      <w:r w:rsidRPr="00040F32">
        <w:rPr>
          <w:bCs/>
          <w:sz w:val="28"/>
          <w:szCs w:val="28"/>
        </w:rPr>
        <w:t xml:space="preserve">2.7. Приём заявлений о постановке детей на учет осуществляется в течение всего года. </w:t>
      </w:r>
    </w:p>
    <w:p w14:paraId="5665876D" w14:textId="77777777" w:rsidR="004D501A" w:rsidRPr="00040F32" w:rsidRDefault="004D501A" w:rsidP="000A5AF2">
      <w:pPr>
        <w:ind w:firstLine="708"/>
        <w:jc w:val="both"/>
        <w:rPr>
          <w:bCs/>
          <w:sz w:val="28"/>
          <w:szCs w:val="28"/>
        </w:rPr>
      </w:pPr>
      <w:r w:rsidRPr="00040F32">
        <w:rPr>
          <w:bCs/>
          <w:sz w:val="28"/>
          <w:szCs w:val="28"/>
        </w:rPr>
        <w:t>Рассмотрение заявления и предоставленных документов о постановке на учет осуществляется в течение одного рабочего дня с момента личного обращения заявителя.</w:t>
      </w:r>
    </w:p>
    <w:p w14:paraId="100950D8" w14:textId="77777777" w:rsidR="004D501A" w:rsidRPr="00040F32" w:rsidRDefault="004D501A" w:rsidP="000A5AF2">
      <w:pPr>
        <w:ind w:firstLine="708"/>
        <w:jc w:val="both"/>
        <w:rPr>
          <w:bCs/>
          <w:sz w:val="28"/>
          <w:szCs w:val="28"/>
        </w:rPr>
      </w:pPr>
      <w:r w:rsidRPr="00040F32">
        <w:rPr>
          <w:bCs/>
          <w:sz w:val="28"/>
          <w:szCs w:val="28"/>
        </w:rPr>
        <w:t>Распределение детей и выдача направлений на зачисление ребенка в детский сад осуществляется:</w:t>
      </w:r>
    </w:p>
    <w:p w14:paraId="506F25B1" w14:textId="77777777" w:rsidR="004D501A" w:rsidRPr="00040F32" w:rsidRDefault="004D501A" w:rsidP="000A5AF2">
      <w:pPr>
        <w:ind w:firstLine="708"/>
        <w:jc w:val="both"/>
        <w:rPr>
          <w:bCs/>
          <w:sz w:val="28"/>
          <w:szCs w:val="28"/>
        </w:rPr>
      </w:pPr>
      <w:r w:rsidRPr="00040F32">
        <w:rPr>
          <w:bCs/>
          <w:sz w:val="28"/>
          <w:szCs w:val="28"/>
        </w:rPr>
        <w:t>в период распределения на новый учебный год – с 15 мая до 31 августа текущего года;</w:t>
      </w:r>
    </w:p>
    <w:p w14:paraId="5305CC1E" w14:textId="77777777" w:rsidR="004D501A" w:rsidRPr="00040F32" w:rsidRDefault="004D501A" w:rsidP="000A5AF2">
      <w:pPr>
        <w:ind w:firstLine="708"/>
        <w:jc w:val="both"/>
        <w:rPr>
          <w:bCs/>
          <w:sz w:val="28"/>
          <w:szCs w:val="28"/>
        </w:rPr>
      </w:pPr>
      <w:r w:rsidRPr="00040F32">
        <w:rPr>
          <w:bCs/>
          <w:sz w:val="28"/>
          <w:szCs w:val="28"/>
        </w:rPr>
        <w:lastRenderedPageBreak/>
        <w:t>в период дополнительного распределения - в течение всего текущего учебного года при наличии свободных мест в ГОО с 1 сентября по 14 мая.</w:t>
      </w:r>
    </w:p>
    <w:p w14:paraId="20748C6B" w14:textId="77777777" w:rsidR="004D501A" w:rsidRPr="00040F32" w:rsidRDefault="004D501A" w:rsidP="000A5AF2">
      <w:pPr>
        <w:ind w:firstLine="708"/>
        <w:jc w:val="both"/>
        <w:rPr>
          <w:bCs/>
          <w:sz w:val="28"/>
          <w:szCs w:val="28"/>
        </w:rPr>
      </w:pPr>
      <w:r w:rsidRPr="00040F32">
        <w:rPr>
          <w:bCs/>
          <w:sz w:val="28"/>
          <w:szCs w:val="28"/>
        </w:rPr>
        <w:t xml:space="preserve">Решение о зачислении (отказе в зачислении) получателя государственной услуги в ГОО принимается руководителем ГОО в течение 3 рабочих дней с момента приема полного пакета документов. </w:t>
      </w:r>
    </w:p>
    <w:p w14:paraId="323B9F77" w14:textId="77777777" w:rsidR="004D501A" w:rsidRPr="00040F32" w:rsidRDefault="004D501A" w:rsidP="000A5AF2">
      <w:pPr>
        <w:ind w:firstLine="708"/>
        <w:jc w:val="both"/>
        <w:rPr>
          <w:bCs/>
          <w:sz w:val="28"/>
          <w:szCs w:val="28"/>
        </w:rPr>
      </w:pPr>
      <w:r w:rsidRPr="00040F32">
        <w:rPr>
          <w:bCs/>
          <w:sz w:val="28"/>
          <w:szCs w:val="28"/>
        </w:rPr>
        <w:t xml:space="preserve">2.8. После принятия решения о зачислении в ГОО и приема полного пакета документов, указанных в пунктах 2.11, 2.13 </w:t>
      </w:r>
      <w:r w:rsidRPr="00040F32">
        <w:rPr>
          <w:bCs/>
          <w:sz w:val="28"/>
          <w:szCs w:val="28"/>
        </w:rPr>
        <w:sym w:font="Symbol" w:char="F02D"/>
      </w:r>
      <w:r w:rsidRPr="00040F32">
        <w:rPr>
          <w:bCs/>
          <w:sz w:val="28"/>
          <w:szCs w:val="28"/>
        </w:rPr>
        <w:t xml:space="preserve"> 2.16 настоящего Административного регламента, в течение 3 рабочих дней руководитель ГОО заключает договор об образовании по образовательным программам дошкольного образования (далее </w:t>
      </w:r>
      <w:r w:rsidRPr="00040F32">
        <w:rPr>
          <w:bCs/>
          <w:sz w:val="28"/>
          <w:szCs w:val="28"/>
        </w:rPr>
        <w:sym w:font="Symbol" w:char="F02D"/>
      </w:r>
      <w:r w:rsidRPr="00040F32">
        <w:rPr>
          <w:bCs/>
          <w:sz w:val="28"/>
          <w:szCs w:val="28"/>
        </w:rPr>
        <w:t xml:space="preserve"> Договор) с родителями (законными представителями) ребенка.</w:t>
      </w:r>
    </w:p>
    <w:p w14:paraId="346173B8" w14:textId="77777777" w:rsidR="004D501A" w:rsidRPr="00040F32" w:rsidRDefault="004D501A" w:rsidP="000A5AF2">
      <w:pPr>
        <w:ind w:firstLine="708"/>
        <w:jc w:val="both"/>
        <w:rPr>
          <w:bCs/>
          <w:sz w:val="28"/>
          <w:szCs w:val="28"/>
        </w:rPr>
      </w:pPr>
      <w:r w:rsidRPr="00040F32">
        <w:rPr>
          <w:bCs/>
          <w:sz w:val="28"/>
          <w:szCs w:val="28"/>
        </w:rPr>
        <w:t xml:space="preserve">2.9. Руководитель ГОО издает распорядительный акт о зачислении ребенка в ГОО в течение трех рабочих дней после заключения Договора. Распорядительный акт о зачислении ребенка в ГОО в трехдневный срок после издания размещается на информационном стенде ГОО и на официальном сайте ГОО в сети Интернет. </w:t>
      </w:r>
    </w:p>
    <w:p w14:paraId="19A12B5E" w14:textId="77777777" w:rsidR="004D501A" w:rsidRPr="00040F32" w:rsidRDefault="004D501A" w:rsidP="000A5AF2">
      <w:pPr>
        <w:jc w:val="both"/>
        <w:rPr>
          <w:bCs/>
          <w:sz w:val="28"/>
          <w:szCs w:val="28"/>
        </w:rPr>
      </w:pPr>
    </w:p>
    <w:p w14:paraId="5709809A" w14:textId="77777777" w:rsidR="004D501A" w:rsidRPr="00040F32" w:rsidRDefault="004D501A" w:rsidP="000A5AF2">
      <w:pPr>
        <w:jc w:val="center"/>
        <w:rPr>
          <w:bCs/>
          <w:sz w:val="28"/>
          <w:szCs w:val="28"/>
        </w:rPr>
      </w:pPr>
      <w:r w:rsidRPr="00040F32">
        <w:rPr>
          <w:bCs/>
          <w:sz w:val="28"/>
          <w:szCs w:val="28"/>
        </w:rPr>
        <w:t>Правовые основания для предоставления государственной услуги</w:t>
      </w:r>
    </w:p>
    <w:p w14:paraId="22976A6A" w14:textId="77777777" w:rsidR="004D501A" w:rsidRPr="00040F32" w:rsidRDefault="004D501A" w:rsidP="000A5AF2">
      <w:pPr>
        <w:jc w:val="center"/>
        <w:rPr>
          <w:bCs/>
          <w:sz w:val="28"/>
          <w:szCs w:val="28"/>
        </w:rPr>
      </w:pPr>
    </w:p>
    <w:p w14:paraId="25DA2F83" w14:textId="77777777" w:rsidR="004D501A" w:rsidRPr="00040F32" w:rsidRDefault="004D501A" w:rsidP="000A5AF2">
      <w:pPr>
        <w:jc w:val="both"/>
        <w:rPr>
          <w:bCs/>
          <w:sz w:val="28"/>
          <w:szCs w:val="28"/>
        </w:rPr>
      </w:pPr>
      <w:r w:rsidRPr="00040F32">
        <w:rPr>
          <w:bCs/>
          <w:sz w:val="28"/>
          <w:szCs w:val="28"/>
        </w:rPr>
        <w:tab/>
        <w:t>2.10. Предоставление государственной услуги осуществляется в соответствии со следующими правовыми актами:</w:t>
      </w:r>
    </w:p>
    <w:p w14:paraId="3E5D879C" w14:textId="2F3109D2" w:rsidR="004D501A" w:rsidRPr="00040F32" w:rsidRDefault="004D501A" w:rsidP="000A5AF2">
      <w:pPr>
        <w:ind w:firstLine="708"/>
        <w:jc w:val="both"/>
        <w:rPr>
          <w:bCs/>
          <w:sz w:val="28"/>
          <w:szCs w:val="28"/>
        </w:rPr>
      </w:pPr>
      <w:r w:rsidRPr="00040F32">
        <w:rPr>
          <w:bCs/>
          <w:sz w:val="28"/>
          <w:szCs w:val="28"/>
        </w:rPr>
        <w:t>Конституция Российской Федерации (принята всенародным голосованием 12.12.1993)</w:t>
      </w:r>
      <w:r w:rsidR="006428B5">
        <w:rPr>
          <w:bCs/>
          <w:sz w:val="28"/>
          <w:szCs w:val="28"/>
        </w:rPr>
        <w:t xml:space="preserve"> </w:t>
      </w:r>
      <w:r w:rsidRPr="00040F32">
        <w:rPr>
          <w:bCs/>
          <w:sz w:val="28"/>
          <w:szCs w:val="28"/>
        </w:rPr>
        <w:t xml:space="preserve">(Официальный текст Конституции РФ с внесенными поправками от 21.07.2014 опубликован на Официальном интернет-портале правовой информации http://www.pravo.gov.ru, 01.08.2014, в </w:t>
      </w:r>
      <w:r w:rsidR="00C25F12">
        <w:rPr>
          <w:bCs/>
          <w:sz w:val="28"/>
          <w:szCs w:val="28"/>
        </w:rPr>
        <w:t>«</w:t>
      </w:r>
      <w:r w:rsidRPr="00040F32">
        <w:rPr>
          <w:bCs/>
          <w:sz w:val="28"/>
          <w:szCs w:val="28"/>
        </w:rPr>
        <w:t>Собрании законодательства РФ</w:t>
      </w:r>
      <w:r w:rsidR="00C25F12">
        <w:rPr>
          <w:bCs/>
          <w:sz w:val="28"/>
          <w:szCs w:val="28"/>
        </w:rPr>
        <w:t>»</w:t>
      </w:r>
      <w:r w:rsidRPr="00040F32">
        <w:rPr>
          <w:bCs/>
          <w:sz w:val="28"/>
          <w:szCs w:val="28"/>
        </w:rPr>
        <w:t>, 04.08.2014, № 31, ст. 4398);</w:t>
      </w:r>
    </w:p>
    <w:p w14:paraId="25284F67" w14:textId="308F11E2" w:rsidR="004D501A" w:rsidRPr="00040F32" w:rsidRDefault="004D501A" w:rsidP="000A5AF2">
      <w:pPr>
        <w:ind w:firstLine="708"/>
        <w:jc w:val="both"/>
        <w:rPr>
          <w:bCs/>
          <w:sz w:val="28"/>
          <w:szCs w:val="28"/>
        </w:rPr>
      </w:pPr>
      <w:r w:rsidRPr="00040F32">
        <w:rPr>
          <w:bCs/>
          <w:sz w:val="28"/>
          <w:szCs w:val="28"/>
        </w:rPr>
        <w:t>Гражданский кодекс Российской Федерации (часть первая) от 30.11.1994 № 51-ФЗ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05.12.1994,  № 32, ст. 3301);</w:t>
      </w:r>
    </w:p>
    <w:p w14:paraId="167AF332" w14:textId="4D968FBC" w:rsidR="004D501A" w:rsidRPr="00040F32" w:rsidRDefault="004D501A" w:rsidP="000A5AF2">
      <w:pPr>
        <w:ind w:firstLine="708"/>
        <w:jc w:val="both"/>
        <w:rPr>
          <w:bCs/>
          <w:sz w:val="28"/>
          <w:szCs w:val="28"/>
        </w:rPr>
      </w:pPr>
      <w:r w:rsidRPr="00040F32">
        <w:rPr>
          <w:bCs/>
          <w:sz w:val="28"/>
          <w:szCs w:val="28"/>
        </w:rPr>
        <w:t>Гражданский кодекс Российской Федерации (часть вторая) от 26.01.1996 № 14-ФЗ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29.01.1996,  № 5, ст. 410);</w:t>
      </w:r>
    </w:p>
    <w:p w14:paraId="05D0714D" w14:textId="0C8E72F2" w:rsidR="004D501A" w:rsidRPr="00040F32" w:rsidRDefault="004D501A" w:rsidP="000A5AF2">
      <w:pPr>
        <w:ind w:firstLine="708"/>
        <w:jc w:val="both"/>
        <w:rPr>
          <w:bCs/>
          <w:sz w:val="28"/>
          <w:szCs w:val="28"/>
        </w:rPr>
      </w:pPr>
      <w:r w:rsidRPr="00040F32">
        <w:rPr>
          <w:bCs/>
          <w:sz w:val="28"/>
          <w:szCs w:val="28"/>
        </w:rPr>
        <w:t>Семейный кодекс Российской Федерации от 29.12.1995 № 223-ФЗ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01.01.1996, № 1, ст. 16);</w:t>
      </w:r>
    </w:p>
    <w:p w14:paraId="289749ED" w14:textId="59707913" w:rsidR="004D501A" w:rsidRPr="00040F32" w:rsidRDefault="004D501A" w:rsidP="000A5AF2">
      <w:pPr>
        <w:ind w:firstLine="708"/>
        <w:jc w:val="both"/>
        <w:rPr>
          <w:bCs/>
          <w:sz w:val="28"/>
          <w:szCs w:val="28"/>
        </w:rPr>
      </w:pPr>
      <w:r w:rsidRPr="00040F32">
        <w:rPr>
          <w:bCs/>
          <w:sz w:val="28"/>
          <w:szCs w:val="28"/>
        </w:rPr>
        <w:t xml:space="preserve">Федеральный закон от 29.12.2012 № 273 - ФЗ </w:t>
      </w:r>
      <w:r w:rsidR="00C25F12">
        <w:rPr>
          <w:bCs/>
          <w:sz w:val="28"/>
          <w:szCs w:val="28"/>
        </w:rPr>
        <w:t>«</w:t>
      </w:r>
      <w:r w:rsidRPr="00040F32">
        <w:rPr>
          <w:bCs/>
          <w:sz w:val="28"/>
          <w:szCs w:val="28"/>
        </w:rPr>
        <w:t>Об образовании в Российской Федерации</w:t>
      </w:r>
      <w:r w:rsidR="00C25F12">
        <w:rPr>
          <w:bCs/>
          <w:sz w:val="28"/>
          <w:szCs w:val="28"/>
        </w:rPr>
        <w:t>»</w:t>
      </w:r>
      <w:r w:rsidRPr="00040F32">
        <w:rPr>
          <w:bCs/>
          <w:sz w:val="28"/>
          <w:szCs w:val="28"/>
        </w:rPr>
        <w:t xml:space="preserve"> (Официальный интернет-портал правовой информации http://www.pravo.gov.ru, 30.12.2012,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31.12.2012, № 53 (ч. 1), ст. 7598);</w:t>
      </w:r>
    </w:p>
    <w:p w14:paraId="4EFBD05B" w14:textId="6F58D5BB" w:rsidR="004D501A" w:rsidRPr="00040F32" w:rsidRDefault="004D501A" w:rsidP="000A5AF2">
      <w:pPr>
        <w:ind w:firstLine="708"/>
        <w:jc w:val="both"/>
        <w:rPr>
          <w:bCs/>
          <w:sz w:val="28"/>
          <w:szCs w:val="28"/>
        </w:rPr>
      </w:pPr>
      <w:r w:rsidRPr="00040F32">
        <w:rPr>
          <w:bCs/>
          <w:sz w:val="28"/>
          <w:szCs w:val="28"/>
        </w:rPr>
        <w:t xml:space="preserve">Федеральный закон от 17.01.1992 № 2202-1 </w:t>
      </w:r>
      <w:r w:rsidR="00C25F12">
        <w:rPr>
          <w:bCs/>
          <w:sz w:val="28"/>
          <w:szCs w:val="28"/>
        </w:rPr>
        <w:t>«</w:t>
      </w:r>
      <w:r w:rsidRPr="00040F32">
        <w:rPr>
          <w:bCs/>
          <w:sz w:val="28"/>
          <w:szCs w:val="28"/>
        </w:rPr>
        <w:t>О прокуратуре Российской Федерации</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 39, 18.02.1992);</w:t>
      </w:r>
    </w:p>
    <w:p w14:paraId="2D7502EF" w14:textId="444325D1" w:rsidR="004D501A" w:rsidRPr="00040F32" w:rsidRDefault="004D501A" w:rsidP="000A5AF2">
      <w:pPr>
        <w:ind w:firstLine="708"/>
        <w:jc w:val="both"/>
        <w:rPr>
          <w:bCs/>
          <w:sz w:val="28"/>
          <w:szCs w:val="28"/>
        </w:rPr>
      </w:pPr>
      <w:r w:rsidRPr="00040F32">
        <w:rPr>
          <w:bCs/>
          <w:sz w:val="28"/>
          <w:szCs w:val="28"/>
        </w:rPr>
        <w:t xml:space="preserve">Федеральный закон от 24.11.1995 № 181-ФЗ </w:t>
      </w:r>
      <w:r w:rsidR="00C25F12">
        <w:rPr>
          <w:bCs/>
          <w:sz w:val="28"/>
          <w:szCs w:val="28"/>
        </w:rPr>
        <w:t>«</w:t>
      </w:r>
      <w:r w:rsidRPr="00040F32">
        <w:rPr>
          <w:bCs/>
          <w:sz w:val="28"/>
          <w:szCs w:val="28"/>
        </w:rPr>
        <w:t>О социальной защите инвалидов в Российской Федерации</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27.11.1995, № 48, ст. 4563);</w:t>
      </w:r>
    </w:p>
    <w:p w14:paraId="7CFE566C" w14:textId="6C4453A1" w:rsidR="004D501A" w:rsidRPr="00040F32" w:rsidRDefault="004D501A" w:rsidP="000A5AF2">
      <w:pPr>
        <w:ind w:firstLine="708"/>
        <w:jc w:val="both"/>
        <w:rPr>
          <w:bCs/>
          <w:sz w:val="28"/>
          <w:szCs w:val="28"/>
        </w:rPr>
      </w:pPr>
      <w:r w:rsidRPr="00040F32">
        <w:rPr>
          <w:bCs/>
          <w:sz w:val="28"/>
          <w:szCs w:val="28"/>
        </w:rPr>
        <w:lastRenderedPageBreak/>
        <w:t xml:space="preserve">Федеральный закон от 27.05.1998 № 76-ФЗ </w:t>
      </w:r>
      <w:r w:rsidR="00C25F12">
        <w:rPr>
          <w:bCs/>
          <w:sz w:val="28"/>
          <w:szCs w:val="28"/>
        </w:rPr>
        <w:t>«</w:t>
      </w:r>
      <w:r w:rsidRPr="00040F32">
        <w:rPr>
          <w:bCs/>
          <w:sz w:val="28"/>
          <w:szCs w:val="28"/>
        </w:rPr>
        <w:t>О статусе военнослужащих</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 22, 01.06.1998, ст. 2331);</w:t>
      </w:r>
    </w:p>
    <w:p w14:paraId="44467800" w14:textId="0AC68100" w:rsidR="004D501A" w:rsidRPr="00040F32" w:rsidRDefault="004D501A" w:rsidP="000A5AF2">
      <w:pPr>
        <w:ind w:firstLine="708"/>
        <w:jc w:val="both"/>
        <w:rPr>
          <w:bCs/>
          <w:sz w:val="28"/>
          <w:szCs w:val="28"/>
        </w:rPr>
      </w:pPr>
      <w:r w:rsidRPr="00040F32">
        <w:rPr>
          <w:bCs/>
          <w:sz w:val="28"/>
          <w:szCs w:val="28"/>
        </w:rPr>
        <w:t xml:space="preserve">Федеральный закон от 24.07.1998 № 124-ФЗ </w:t>
      </w:r>
      <w:r w:rsidR="00C25F12">
        <w:rPr>
          <w:bCs/>
          <w:sz w:val="28"/>
          <w:szCs w:val="28"/>
        </w:rPr>
        <w:t>«</w:t>
      </w:r>
      <w:r w:rsidRPr="00040F32">
        <w:rPr>
          <w:bCs/>
          <w:sz w:val="28"/>
          <w:szCs w:val="28"/>
        </w:rPr>
        <w:t>Об основных гарантиях прав ребенка в Российской Федерации</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03.08.1998, № 31, ст. 3802);</w:t>
      </w:r>
    </w:p>
    <w:p w14:paraId="5E76811F" w14:textId="1F144B12" w:rsidR="004D501A" w:rsidRPr="00040F32" w:rsidRDefault="004D501A" w:rsidP="000A5AF2">
      <w:pPr>
        <w:ind w:firstLine="708"/>
        <w:jc w:val="both"/>
        <w:rPr>
          <w:bCs/>
          <w:sz w:val="28"/>
          <w:szCs w:val="28"/>
        </w:rPr>
      </w:pPr>
      <w:r w:rsidRPr="00040F32">
        <w:rPr>
          <w:bCs/>
          <w:sz w:val="28"/>
          <w:szCs w:val="28"/>
        </w:rPr>
        <w:t xml:space="preserve">Федеральный закон от 24.06.1999 № 120-ФЗ </w:t>
      </w:r>
      <w:r w:rsidR="00C25F12">
        <w:rPr>
          <w:bCs/>
          <w:sz w:val="28"/>
          <w:szCs w:val="28"/>
        </w:rPr>
        <w:t>«</w:t>
      </w:r>
      <w:r w:rsidRPr="00040F32">
        <w:rPr>
          <w:bCs/>
          <w:sz w:val="28"/>
          <w:szCs w:val="28"/>
        </w:rPr>
        <w:t>Об основах системы профилактики безнадзорности и правонарушений несовершеннолетних</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28.06.1999, № 26, ст. 3177);</w:t>
      </w:r>
    </w:p>
    <w:p w14:paraId="03447C66" w14:textId="58A5470B" w:rsidR="004D501A" w:rsidRPr="00040F32" w:rsidRDefault="004D501A" w:rsidP="000A5AF2">
      <w:pPr>
        <w:ind w:firstLine="708"/>
        <w:jc w:val="both"/>
        <w:rPr>
          <w:bCs/>
          <w:sz w:val="28"/>
          <w:szCs w:val="28"/>
        </w:rPr>
      </w:pPr>
      <w:r w:rsidRPr="00040F32">
        <w:rPr>
          <w:bCs/>
          <w:sz w:val="28"/>
          <w:szCs w:val="28"/>
        </w:rPr>
        <w:t xml:space="preserve">Федеральный закон от 06.10.1999 № 184-ФЗ </w:t>
      </w:r>
      <w:r w:rsidR="00C25F12">
        <w:rPr>
          <w:bCs/>
          <w:sz w:val="28"/>
          <w:szCs w:val="28"/>
        </w:rPr>
        <w:t>«</w:t>
      </w:r>
      <w:r w:rsidRPr="00040F32">
        <w:rPr>
          <w:bCs/>
          <w:sz w:val="28"/>
          <w:szCs w:val="28"/>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18.10.1999, № 42, ст. 5005);</w:t>
      </w:r>
    </w:p>
    <w:p w14:paraId="75650B60" w14:textId="3FB6EF46" w:rsidR="004D501A" w:rsidRPr="00040F32" w:rsidRDefault="004D501A" w:rsidP="000A5AF2">
      <w:pPr>
        <w:ind w:firstLine="708"/>
        <w:jc w:val="both"/>
        <w:rPr>
          <w:bCs/>
          <w:sz w:val="28"/>
          <w:szCs w:val="28"/>
        </w:rPr>
      </w:pPr>
      <w:r w:rsidRPr="00040F32">
        <w:rPr>
          <w:bCs/>
          <w:sz w:val="28"/>
          <w:szCs w:val="28"/>
        </w:rPr>
        <w:t xml:space="preserve">Федеральный закон от 27.07.2006 № 152-ФЗ </w:t>
      </w:r>
      <w:r w:rsidR="00C25F12">
        <w:rPr>
          <w:bCs/>
          <w:sz w:val="28"/>
          <w:szCs w:val="28"/>
        </w:rPr>
        <w:t>«</w:t>
      </w:r>
      <w:r w:rsidRPr="00040F32">
        <w:rPr>
          <w:bCs/>
          <w:sz w:val="28"/>
          <w:szCs w:val="28"/>
        </w:rPr>
        <w:t>О персональных данных</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 165, 29.07.2006);</w:t>
      </w:r>
    </w:p>
    <w:p w14:paraId="4072562B" w14:textId="0B442846" w:rsidR="004D501A" w:rsidRPr="00040F32" w:rsidRDefault="004D501A" w:rsidP="000A5AF2">
      <w:pPr>
        <w:ind w:firstLine="708"/>
        <w:jc w:val="both"/>
        <w:rPr>
          <w:bCs/>
          <w:sz w:val="28"/>
          <w:szCs w:val="28"/>
        </w:rPr>
      </w:pPr>
      <w:r w:rsidRPr="00040F32">
        <w:rPr>
          <w:bCs/>
          <w:sz w:val="28"/>
          <w:szCs w:val="28"/>
        </w:rPr>
        <w:t xml:space="preserve">Федеральный закон от 24.04.2008 № 48-ФЗ </w:t>
      </w:r>
      <w:r w:rsidR="00C25F12">
        <w:rPr>
          <w:bCs/>
          <w:sz w:val="28"/>
          <w:szCs w:val="28"/>
        </w:rPr>
        <w:t>«</w:t>
      </w:r>
      <w:r w:rsidRPr="00040F32">
        <w:rPr>
          <w:bCs/>
          <w:sz w:val="28"/>
          <w:szCs w:val="28"/>
        </w:rPr>
        <w:t>Об опеке и попечительстве</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28.04.2008, № 17, ст. 1755);</w:t>
      </w:r>
    </w:p>
    <w:p w14:paraId="7D607693" w14:textId="1C04590F" w:rsidR="004D501A" w:rsidRPr="00040F32" w:rsidRDefault="004D501A" w:rsidP="000A5AF2">
      <w:pPr>
        <w:ind w:firstLine="708"/>
        <w:jc w:val="both"/>
        <w:rPr>
          <w:bCs/>
          <w:sz w:val="28"/>
          <w:szCs w:val="28"/>
        </w:rPr>
      </w:pPr>
      <w:r w:rsidRPr="00040F32">
        <w:rPr>
          <w:bCs/>
          <w:sz w:val="28"/>
          <w:szCs w:val="28"/>
        </w:rPr>
        <w:t xml:space="preserve">Федеральный закон от 09.02.2009 № 8-ФЗ </w:t>
      </w:r>
      <w:r w:rsidR="00C25F12">
        <w:rPr>
          <w:bCs/>
          <w:sz w:val="28"/>
          <w:szCs w:val="28"/>
        </w:rPr>
        <w:t>«</w:t>
      </w:r>
      <w:r w:rsidRPr="00040F32">
        <w:rPr>
          <w:bCs/>
          <w:sz w:val="28"/>
          <w:szCs w:val="28"/>
        </w:rPr>
        <w:t>Об обеспечении доступа к информации о деятельности государственных органов и органов местного самоуправления</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Парламентская газета</w:t>
      </w:r>
      <w:r w:rsidR="00C25F12">
        <w:rPr>
          <w:bCs/>
          <w:sz w:val="28"/>
          <w:szCs w:val="28"/>
        </w:rPr>
        <w:t>»</w:t>
      </w:r>
      <w:r w:rsidRPr="00040F32">
        <w:rPr>
          <w:bCs/>
          <w:sz w:val="28"/>
          <w:szCs w:val="28"/>
        </w:rPr>
        <w:t>, № 8, 13-19.02.2009);</w:t>
      </w:r>
    </w:p>
    <w:p w14:paraId="78B1E620" w14:textId="736B06EC" w:rsidR="004D501A" w:rsidRPr="00040F32" w:rsidRDefault="004D501A" w:rsidP="000A5AF2">
      <w:pPr>
        <w:ind w:firstLine="708"/>
        <w:jc w:val="both"/>
        <w:rPr>
          <w:bCs/>
          <w:sz w:val="28"/>
          <w:szCs w:val="28"/>
        </w:rPr>
      </w:pPr>
      <w:r w:rsidRPr="00D127EA">
        <w:rPr>
          <w:bCs/>
          <w:sz w:val="28"/>
          <w:szCs w:val="28"/>
        </w:rPr>
        <w:t xml:space="preserve">Федеральный закон от 27.07.2010 № 210-ФЗ </w:t>
      </w:r>
      <w:r w:rsidR="00C25F12">
        <w:rPr>
          <w:bCs/>
          <w:sz w:val="28"/>
          <w:szCs w:val="28"/>
        </w:rPr>
        <w:t>«</w:t>
      </w:r>
      <w:r w:rsidRPr="00D127EA">
        <w:rPr>
          <w:bCs/>
          <w:sz w:val="28"/>
          <w:szCs w:val="28"/>
        </w:rPr>
        <w:t>Об организации предоставления государственных и муниципальных услуг</w:t>
      </w:r>
      <w:r w:rsidR="00C25F12">
        <w:rPr>
          <w:bCs/>
          <w:sz w:val="28"/>
          <w:szCs w:val="28"/>
        </w:rPr>
        <w:t>»</w:t>
      </w:r>
      <w:r w:rsidRPr="00D127EA">
        <w:rPr>
          <w:bCs/>
          <w:sz w:val="28"/>
          <w:szCs w:val="28"/>
        </w:rPr>
        <w:t xml:space="preserve"> (</w:t>
      </w:r>
      <w:r w:rsidR="00C25F12">
        <w:rPr>
          <w:bCs/>
          <w:sz w:val="28"/>
          <w:szCs w:val="28"/>
        </w:rPr>
        <w:t>«</w:t>
      </w:r>
      <w:r w:rsidRPr="00D127EA">
        <w:rPr>
          <w:bCs/>
          <w:sz w:val="28"/>
          <w:szCs w:val="28"/>
        </w:rPr>
        <w:t>Российская газета</w:t>
      </w:r>
      <w:r w:rsidR="00C25F12">
        <w:rPr>
          <w:bCs/>
          <w:sz w:val="28"/>
          <w:szCs w:val="28"/>
        </w:rPr>
        <w:t>»</w:t>
      </w:r>
      <w:r w:rsidRPr="00D127EA">
        <w:rPr>
          <w:bCs/>
          <w:sz w:val="28"/>
          <w:szCs w:val="28"/>
        </w:rPr>
        <w:t>, № 168, 30.07.2010);</w:t>
      </w:r>
    </w:p>
    <w:p w14:paraId="5BD65C39" w14:textId="572217EC" w:rsidR="004D501A" w:rsidRPr="00040F32" w:rsidRDefault="004D501A" w:rsidP="000A5AF2">
      <w:pPr>
        <w:ind w:firstLine="708"/>
        <w:jc w:val="both"/>
        <w:rPr>
          <w:bCs/>
          <w:sz w:val="28"/>
          <w:szCs w:val="28"/>
        </w:rPr>
      </w:pPr>
      <w:r w:rsidRPr="00040F32">
        <w:rPr>
          <w:bCs/>
          <w:sz w:val="28"/>
          <w:szCs w:val="28"/>
        </w:rPr>
        <w:t xml:space="preserve">Федеральный закон от 07.02.2011 № 3-ФЗ </w:t>
      </w:r>
      <w:r w:rsidR="00C25F12">
        <w:rPr>
          <w:bCs/>
          <w:sz w:val="28"/>
          <w:szCs w:val="28"/>
        </w:rPr>
        <w:t>«</w:t>
      </w:r>
      <w:r w:rsidRPr="00040F32">
        <w:rPr>
          <w:bCs/>
          <w:sz w:val="28"/>
          <w:szCs w:val="28"/>
        </w:rPr>
        <w:t>О полиции</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 25, 08.02.2011);</w:t>
      </w:r>
    </w:p>
    <w:p w14:paraId="499CE7A0" w14:textId="021CFF49" w:rsidR="004D501A" w:rsidRPr="00040F32" w:rsidRDefault="004D501A" w:rsidP="000A5AF2">
      <w:pPr>
        <w:ind w:firstLine="708"/>
        <w:jc w:val="both"/>
        <w:rPr>
          <w:bCs/>
          <w:sz w:val="28"/>
          <w:szCs w:val="28"/>
        </w:rPr>
      </w:pPr>
      <w:r w:rsidRPr="00040F32">
        <w:rPr>
          <w:bCs/>
          <w:sz w:val="28"/>
          <w:szCs w:val="28"/>
        </w:rPr>
        <w:t xml:space="preserve">Федеральный закон от 30.12.2012 № 283-ФЗ </w:t>
      </w:r>
      <w:r w:rsidR="00C25F12">
        <w:rPr>
          <w:bCs/>
          <w:sz w:val="28"/>
          <w:szCs w:val="28"/>
        </w:rPr>
        <w:t>«</w:t>
      </w:r>
      <w:r w:rsidRPr="00040F32">
        <w:rPr>
          <w:bCs/>
          <w:sz w:val="28"/>
          <w:szCs w:val="28"/>
        </w:rPr>
        <w: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r w:rsidR="00C25F12">
        <w:rPr>
          <w:bCs/>
          <w:sz w:val="28"/>
          <w:szCs w:val="28"/>
        </w:rPr>
        <w:t>»</w:t>
      </w:r>
      <w:r w:rsidRPr="00040F32">
        <w:rPr>
          <w:bCs/>
          <w:sz w:val="28"/>
          <w:szCs w:val="28"/>
        </w:rPr>
        <w:t xml:space="preserve"> (Официальный интернет-портал правовой информации http://www.pravo.gov.ru, 31.12.2012,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31.12.2012, № 53 (ч. 1), ст. 7608);</w:t>
      </w:r>
    </w:p>
    <w:p w14:paraId="236EB4B3" w14:textId="37C259B9" w:rsidR="004D501A" w:rsidRPr="00040F32" w:rsidRDefault="004D501A" w:rsidP="000A5AF2">
      <w:pPr>
        <w:ind w:firstLine="708"/>
        <w:jc w:val="both"/>
        <w:rPr>
          <w:bCs/>
          <w:sz w:val="28"/>
          <w:szCs w:val="28"/>
        </w:rPr>
      </w:pPr>
      <w:r w:rsidRPr="00040F32">
        <w:rPr>
          <w:bCs/>
          <w:sz w:val="28"/>
          <w:szCs w:val="28"/>
        </w:rPr>
        <w:t xml:space="preserve">Закон Российской Федерации от 15.05.1991 № 1244-1  </w:t>
      </w:r>
      <w:r w:rsidR="00C25F12">
        <w:rPr>
          <w:bCs/>
          <w:sz w:val="28"/>
          <w:szCs w:val="28"/>
        </w:rPr>
        <w:t>«</w:t>
      </w:r>
      <w:r w:rsidRPr="00040F32">
        <w:rPr>
          <w:bCs/>
          <w:sz w:val="28"/>
          <w:szCs w:val="28"/>
        </w:rPr>
        <w:t>О социальной защите граждан, подвергшихся воздействию радиации вследствие катастрофы на Чернобыльской АЭС</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Ведомости СНД и ВС РСФСР</w:t>
      </w:r>
      <w:r w:rsidR="00C25F12">
        <w:rPr>
          <w:bCs/>
          <w:sz w:val="28"/>
          <w:szCs w:val="28"/>
        </w:rPr>
        <w:t>»</w:t>
      </w:r>
      <w:r w:rsidRPr="00040F32">
        <w:rPr>
          <w:bCs/>
          <w:sz w:val="28"/>
          <w:szCs w:val="28"/>
        </w:rPr>
        <w:t>, 1991, № 21, ст. 699);</w:t>
      </w:r>
    </w:p>
    <w:p w14:paraId="69170D1E" w14:textId="00A59678" w:rsidR="004D501A" w:rsidRPr="00040F32" w:rsidRDefault="004D501A" w:rsidP="000A5AF2">
      <w:pPr>
        <w:ind w:firstLine="708"/>
        <w:jc w:val="both"/>
        <w:rPr>
          <w:bCs/>
          <w:sz w:val="28"/>
          <w:szCs w:val="28"/>
        </w:rPr>
      </w:pPr>
      <w:r w:rsidRPr="00040F32">
        <w:rPr>
          <w:bCs/>
          <w:sz w:val="28"/>
          <w:szCs w:val="28"/>
        </w:rPr>
        <w:t xml:space="preserve">Закон Российской Федерации от 26.06.1992 № 3132-1 </w:t>
      </w:r>
      <w:r w:rsidR="00C25F12">
        <w:rPr>
          <w:bCs/>
          <w:sz w:val="28"/>
          <w:szCs w:val="28"/>
        </w:rPr>
        <w:t>«</w:t>
      </w:r>
      <w:r w:rsidRPr="00040F32">
        <w:rPr>
          <w:bCs/>
          <w:sz w:val="28"/>
          <w:szCs w:val="28"/>
        </w:rPr>
        <w:t>О статусе судей в Российской Федерации</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 170, 29.07.1992);</w:t>
      </w:r>
    </w:p>
    <w:p w14:paraId="345F2CCA" w14:textId="7E7E29C6" w:rsidR="004D501A" w:rsidRPr="00040F32" w:rsidRDefault="004D501A" w:rsidP="000A5AF2">
      <w:pPr>
        <w:ind w:firstLine="708"/>
        <w:jc w:val="both"/>
        <w:rPr>
          <w:bCs/>
          <w:sz w:val="28"/>
          <w:szCs w:val="28"/>
        </w:rPr>
      </w:pPr>
      <w:r w:rsidRPr="00040F32">
        <w:rPr>
          <w:bCs/>
          <w:sz w:val="28"/>
          <w:szCs w:val="28"/>
        </w:rPr>
        <w:t>Указ Президента Российской Федерации от 05.05.1992 № 431</w:t>
      </w:r>
      <w:r w:rsidRPr="00040F32">
        <w:t xml:space="preserve"> </w:t>
      </w:r>
      <w:r w:rsidR="00C25F12">
        <w:rPr>
          <w:bCs/>
          <w:sz w:val="28"/>
          <w:szCs w:val="28"/>
        </w:rPr>
        <w:t>«</w:t>
      </w:r>
      <w:r w:rsidRPr="00040F32">
        <w:rPr>
          <w:bCs/>
          <w:sz w:val="28"/>
          <w:szCs w:val="28"/>
        </w:rPr>
        <w:t>О мерах по социальной поддержке многодетных семей</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Ведомости СНД и ВС РФ</w:t>
      </w:r>
      <w:r w:rsidR="00C25F12">
        <w:rPr>
          <w:bCs/>
          <w:sz w:val="28"/>
          <w:szCs w:val="28"/>
        </w:rPr>
        <w:t>»</w:t>
      </w:r>
      <w:r w:rsidRPr="00040F32">
        <w:rPr>
          <w:bCs/>
          <w:sz w:val="28"/>
          <w:szCs w:val="28"/>
        </w:rPr>
        <w:t xml:space="preserve"> 14.05.1992, № 19, ст. 1044);</w:t>
      </w:r>
    </w:p>
    <w:p w14:paraId="424602A5" w14:textId="0B25F00D" w:rsidR="004D501A" w:rsidRPr="00040F32" w:rsidRDefault="004D501A" w:rsidP="000A5AF2">
      <w:pPr>
        <w:ind w:firstLine="708"/>
        <w:jc w:val="both"/>
        <w:rPr>
          <w:bCs/>
          <w:sz w:val="28"/>
          <w:szCs w:val="28"/>
        </w:rPr>
      </w:pPr>
      <w:r w:rsidRPr="00040F32">
        <w:rPr>
          <w:bCs/>
          <w:sz w:val="28"/>
          <w:szCs w:val="28"/>
        </w:rPr>
        <w:t>Указ Президента Российской Федерации от 02.10.1992 № 1157</w:t>
      </w:r>
      <w:r w:rsidRPr="00040F32">
        <w:t xml:space="preserve"> </w:t>
      </w:r>
      <w:r w:rsidR="00C25F12">
        <w:rPr>
          <w:bCs/>
          <w:sz w:val="28"/>
          <w:szCs w:val="28"/>
        </w:rPr>
        <w:t>«</w:t>
      </w:r>
      <w:r w:rsidRPr="00040F32">
        <w:rPr>
          <w:bCs/>
          <w:sz w:val="28"/>
          <w:szCs w:val="28"/>
        </w:rPr>
        <w:t>О дополнительных мерах государственной поддержки инвалидов</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Собрание актов Президента и Правительства Российской Федерации</w:t>
      </w:r>
      <w:r w:rsidR="00C25F12">
        <w:rPr>
          <w:bCs/>
          <w:sz w:val="28"/>
          <w:szCs w:val="28"/>
        </w:rPr>
        <w:t>»</w:t>
      </w:r>
      <w:r w:rsidRPr="00040F32">
        <w:rPr>
          <w:bCs/>
          <w:sz w:val="28"/>
          <w:szCs w:val="28"/>
        </w:rPr>
        <w:t xml:space="preserve"> 05.10.1992, № 14, ст. 1098);</w:t>
      </w:r>
    </w:p>
    <w:p w14:paraId="12E055CD" w14:textId="2C6FBC39" w:rsidR="004D501A" w:rsidRPr="00040F32" w:rsidRDefault="004D501A" w:rsidP="000A5AF2">
      <w:pPr>
        <w:ind w:firstLine="708"/>
        <w:jc w:val="both"/>
        <w:rPr>
          <w:bCs/>
          <w:sz w:val="28"/>
          <w:szCs w:val="28"/>
        </w:rPr>
      </w:pPr>
      <w:r w:rsidRPr="00040F32">
        <w:rPr>
          <w:bCs/>
          <w:sz w:val="28"/>
          <w:szCs w:val="28"/>
        </w:rPr>
        <w:lastRenderedPageBreak/>
        <w:t>распоряжение   Правительства   Российской Федерации  от  17.12.2009   № 1993-р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 247, 23.12.2009);</w:t>
      </w:r>
    </w:p>
    <w:p w14:paraId="4348557E" w14:textId="49A17045" w:rsidR="004D501A" w:rsidRPr="00040F32" w:rsidRDefault="004D501A" w:rsidP="000A5AF2">
      <w:pPr>
        <w:ind w:firstLine="708"/>
        <w:jc w:val="both"/>
        <w:rPr>
          <w:bCs/>
          <w:sz w:val="28"/>
          <w:szCs w:val="28"/>
        </w:rPr>
      </w:pPr>
      <w:r w:rsidRPr="00040F32">
        <w:rPr>
          <w:bCs/>
          <w:sz w:val="28"/>
          <w:szCs w:val="28"/>
        </w:rPr>
        <w:t>распоряжение Правительства Российской Федерации от  25.04.2011 №729-р</w:t>
      </w:r>
      <w:r w:rsidRPr="00040F32">
        <w:t xml:space="preserve"> </w:t>
      </w:r>
      <w:r w:rsidRPr="00040F32">
        <w:rPr>
          <w:bCs/>
          <w:sz w:val="28"/>
          <w:szCs w:val="28"/>
        </w:rPr>
        <w:t>(</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 93, 29.04.2011);</w:t>
      </w:r>
    </w:p>
    <w:p w14:paraId="78D0CE26" w14:textId="7C2A706F" w:rsidR="004D501A" w:rsidRPr="00040F32" w:rsidRDefault="004D501A" w:rsidP="000A5AF2">
      <w:pPr>
        <w:ind w:firstLine="708"/>
        <w:jc w:val="both"/>
        <w:rPr>
          <w:bCs/>
          <w:sz w:val="28"/>
          <w:szCs w:val="28"/>
        </w:rPr>
      </w:pPr>
      <w:r w:rsidRPr="00040F32">
        <w:rPr>
          <w:bCs/>
          <w:sz w:val="28"/>
          <w:szCs w:val="28"/>
        </w:rPr>
        <w:t xml:space="preserve">постановление   Правительства Российской Федерации  от  28.10.2013    № 966 </w:t>
      </w:r>
      <w:r w:rsidR="00C25F12">
        <w:rPr>
          <w:bCs/>
          <w:sz w:val="28"/>
          <w:szCs w:val="28"/>
        </w:rPr>
        <w:t>«</w:t>
      </w:r>
      <w:r w:rsidRPr="00040F32">
        <w:rPr>
          <w:bCs/>
          <w:sz w:val="28"/>
          <w:szCs w:val="28"/>
        </w:rPr>
        <w:t>О лицензировании образовательной деятельности</w:t>
      </w:r>
      <w:r w:rsidR="00C25F12">
        <w:rPr>
          <w:bCs/>
          <w:sz w:val="28"/>
          <w:szCs w:val="28"/>
        </w:rPr>
        <w:t>»</w:t>
      </w:r>
      <w:r w:rsidRPr="00040F32">
        <w:rPr>
          <w:bCs/>
          <w:sz w:val="28"/>
          <w:szCs w:val="28"/>
        </w:rPr>
        <w:t xml:space="preserve"> (Официальный интернет-портал правовой информации http://www.pravo.gov.ru, 30.10.2013,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04.11.2013, № 44, ст. 5764);</w:t>
      </w:r>
    </w:p>
    <w:p w14:paraId="7D817160" w14:textId="3430126C" w:rsidR="004D501A" w:rsidRPr="00040F32" w:rsidRDefault="004D501A" w:rsidP="000A5AF2">
      <w:pPr>
        <w:ind w:firstLine="708"/>
        <w:jc w:val="both"/>
        <w:rPr>
          <w:bCs/>
          <w:sz w:val="28"/>
          <w:szCs w:val="28"/>
        </w:rPr>
      </w:pPr>
      <w:r w:rsidRPr="00040F32">
        <w:rPr>
          <w:bCs/>
          <w:sz w:val="28"/>
          <w:szCs w:val="28"/>
        </w:rPr>
        <w:t xml:space="preserve">постановление   Правительства  Российской Федерации  от   18.11.2013  № 1039 </w:t>
      </w:r>
      <w:r w:rsidR="00C25F12">
        <w:rPr>
          <w:bCs/>
          <w:sz w:val="28"/>
          <w:szCs w:val="28"/>
        </w:rPr>
        <w:t>«</w:t>
      </w:r>
      <w:r w:rsidRPr="00040F32">
        <w:rPr>
          <w:bCs/>
          <w:sz w:val="28"/>
          <w:szCs w:val="28"/>
        </w:rPr>
        <w:t>О государственной аккредитации образовательной деятельности</w:t>
      </w:r>
      <w:r w:rsidR="00C25F12">
        <w:rPr>
          <w:bCs/>
          <w:sz w:val="28"/>
          <w:szCs w:val="28"/>
        </w:rPr>
        <w:t>»</w:t>
      </w:r>
      <w:r w:rsidRPr="00040F32">
        <w:rPr>
          <w:bCs/>
          <w:sz w:val="28"/>
          <w:szCs w:val="28"/>
        </w:rPr>
        <w:t xml:space="preserve"> (Официальный интернет-портал правовой информации http://www.pravo.gov.ru, 22.11.2013, </w:t>
      </w:r>
      <w:r w:rsidR="00C25F12">
        <w:rPr>
          <w:bCs/>
          <w:sz w:val="28"/>
          <w:szCs w:val="28"/>
        </w:rPr>
        <w:t>«</w:t>
      </w:r>
      <w:r w:rsidRPr="00040F32">
        <w:rPr>
          <w:bCs/>
          <w:sz w:val="28"/>
          <w:szCs w:val="28"/>
        </w:rPr>
        <w:t>Собрание законодательства Российской Федерации</w:t>
      </w:r>
      <w:r w:rsidR="00C25F12">
        <w:rPr>
          <w:bCs/>
          <w:sz w:val="28"/>
          <w:szCs w:val="28"/>
        </w:rPr>
        <w:t>»</w:t>
      </w:r>
      <w:r w:rsidRPr="00040F32">
        <w:rPr>
          <w:bCs/>
          <w:sz w:val="28"/>
          <w:szCs w:val="28"/>
        </w:rPr>
        <w:t>, 25.11.2013, № 47, ст. 6118);</w:t>
      </w:r>
    </w:p>
    <w:p w14:paraId="1CC90198" w14:textId="5E770B91" w:rsidR="00675405" w:rsidRDefault="004D501A" w:rsidP="00675405">
      <w:pPr>
        <w:ind w:firstLine="708"/>
        <w:jc w:val="both"/>
        <w:rPr>
          <w:bCs/>
          <w:sz w:val="28"/>
          <w:szCs w:val="28"/>
        </w:rPr>
      </w:pPr>
      <w:r w:rsidRPr="00040F32">
        <w:rPr>
          <w:bCs/>
          <w:sz w:val="28"/>
          <w:szCs w:val="28"/>
        </w:rPr>
        <w:t xml:space="preserve">приказ Министерства образования и науки Российской Федерации от 30.08.2013  № 1014 </w:t>
      </w:r>
      <w:r w:rsidR="00C25F12">
        <w:rPr>
          <w:bCs/>
          <w:sz w:val="28"/>
          <w:szCs w:val="28"/>
        </w:rPr>
        <w:t>«</w:t>
      </w:r>
      <w:r w:rsidRPr="00040F32">
        <w:rPr>
          <w:bCs/>
          <w:sz w:val="28"/>
          <w:szCs w:val="28"/>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23.10.2013);</w:t>
      </w:r>
    </w:p>
    <w:p w14:paraId="75A4D63B" w14:textId="59A7BDB5" w:rsidR="00675405" w:rsidRDefault="00453B18" w:rsidP="00675405">
      <w:pPr>
        <w:ind w:firstLine="708"/>
        <w:jc w:val="both"/>
        <w:rPr>
          <w:bCs/>
          <w:sz w:val="28"/>
          <w:szCs w:val="28"/>
        </w:rPr>
      </w:pPr>
      <w:r w:rsidRPr="00453B18">
        <w:rPr>
          <w:bCs/>
          <w:color w:val="000000"/>
          <w:sz w:val="28"/>
          <w:szCs w:val="28"/>
          <w:shd w:val="clear" w:color="auto" w:fill="FFFFFF"/>
        </w:rPr>
        <w:t xml:space="preserve">приказ Министерства образования и науки РФ от 30 августа 2013 г. </w:t>
      </w:r>
      <w:r w:rsidR="007E47D8">
        <w:rPr>
          <w:bCs/>
          <w:color w:val="000000"/>
          <w:sz w:val="28"/>
          <w:szCs w:val="28"/>
          <w:shd w:val="clear" w:color="auto" w:fill="FFFFFF"/>
        </w:rPr>
        <w:t xml:space="preserve">              </w:t>
      </w:r>
      <w:r>
        <w:rPr>
          <w:bCs/>
          <w:color w:val="000000"/>
          <w:sz w:val="28"/>
          <w:szCs w:val="28"/>
          <w:shd w:val="clear" w:color="auto" w:fill="FFFFFF"/>
        </w:rPr>
        <w:t>№</w:t>
      </w:r>
      <w:r w:rsidR="007E47D8">
        <w:rPr>
          <w:bCs/>
          <w:color w:val="000000"/>
          <w:sz w:val="28"/>
          <w:szCs w:val="28"/>
          <w:shd w:val="clear" w:color="auto" w:fill="FFFFFF"/>
        </w:rPr>
        <w:t xml:space="preserve">1015 </w:t>
      </w:r>
      <w:r w:rsidR="00C25F12">
        <w:rPr>
          <w:bCs/>
          <w:color w:val="000000"/>
          <w:sz w:val="28"/>
          <w:szCs w:val="28"/>
          <w:shd w:val="clear" w:color="auto" w:fill="FFFFFF"/>
        </w:rPr>
        <w:t>«</w:t>
      </w:r>
      <w:r w:rsidRPr="00453B18">
        <w:rPr>
          <w:bCs/>
          <w:color w:val="000000"/>
          <w:sz w:val="28"/>
          <w:szCs w:val="28"/>
          <w:shd w:val="clear" w:color="auto" w:fill="FFFFFF"/>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w:t>
      </w:r>
      <w:r>
        <w:rPr>
          <w:bCs/>
          <w:color w:val="000000"/>
          <w:sz w:val="28"/>
          <w:szCs w:val="28"/>
          <w:shd w:val="clear" w:color="auto" w:fill="FFFFFF"/>
        </w:rPr>
        <w:t>бщего образования</w:t>
      </w:r>
      <w:r w:rsidR="00C25F12">
        <w:rPr>
          <w:bCs/>
          <w:color w:val="000000"/>
          <w:sz w:val="28"/>
          <w:szCs w:val="28"/>
          <w:shd w:val="clear" w:color="auto" w:fill="FFFFFF"/>
        </w:rPr>
        <w:t>»</w:t>
      </w:r>
      <w:r w:rsidRPr="00453B18">
        <w:rPr>
          <w:bCs/>
          <w:color w:val="000000"/>
          <w:sz w:val="28"/>
          <w:szCs w:val="28"/>
          <w:shd w:val="clear" w:color="auto" w:fill="FFFFFF"/>
        </w:rPr>
        <w:t xml:space="preserve"> (с изменениями и дополнениями)</w:t>
      </w:r>
      <w:r>
        <w:rPr>
          <w:rFonts w:ascii="Arial" w:hAnsi="Arial" w:cs="Arial"/>
          <w:b/>
          <w:bCs/>
          <w:color w:val="000000"/>
          <w:sz w:val="18"/>
          <w:szCs w:val="18"/>
        </w:rPr>
        <w:br/>
      </w:r>
      <w:r w:rsidRPr="00040F32">
        <w:rPr>
          <w:bCs/>
          <w:sz w:val="28"/>
          <w:szCs w:val="28"/>
        </w:rPr>
        <w:t>(</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xml:space="preserve">, </w:t>
      </w:r>
      <w:r w:rsidR="00675405">
        <w:rPr>
          <w:sz w:val="28"/>
          <w:szCs w:val="28"/>
          <w:shd w:val="clear" w:color="auto" w:fill="FFFFFF"/>
        </w:rPr>
        <w:t>16.10.</w:t>
      </w:r>
      <w:r w:rsidR="000F563C" w:rsidRPr="000F563C">
        <w:rPr>
          <w:sz w:val="28"/>
          <w:szCs w:val="28"/>
          <w:shd w:val="clear" w:color="auto" w:fill="FFFFFF"/>
        </w:rPr>
        <w:t xml:space="preserve"> </w:t>
      </w:r>
      <w:r w:rsidR="000F563C">
        <w:rPr>
          <w:sz w:val="28"/>
          <w:szCs w:val="28"/>
          <w:shd w:val="clear" w:color="auto" w:fill="FFFFFF"/>
        </w:rPr>
        <w:t>2013</w:t>
      </w:r>
      <w:r w:rsidRPr="00040F32">
        <w:rPr>
          <w:bCs/>
          <w:sz w:val="28"/>
          <w:szCs w:val="28"/>
        </w:rPr>
        <w:t>);</w:t>
      </w:r>
    </w:p>
    <w:p w14:paraId="6E61C568" w14:textId="4F335E2E" w:rsidR="004D501A" w:rsidRPr="00675405" w:rsidRDefault="004D501A" w:rsidP="00675405">
      <w:pPr>
        <w:ind w:firstLine="708"/>
        <w:jc w:val="both"/>
        <w:rPr>
          <w:bCs/>
          <w:sz w:val="28"/>
          <w:szCs w:val="28"/>
        </w:rPr>
      </w:pPr>
      <w:r w:rsidRPr="00040F32">
        <w:rPr>
          <w:bCs/>
          <w:sz w:val="28"/>
          <w:szCs w:val="28"/>
        </w:rPr>
        <w:t xml:space="preserve">приказ Министерства образования и науки Российской Федерации от 08.04.2014 № 293 </w:t>
      </w:r>
      <w:r w:rsidR="00C25F12">
        <w:rPr>
          <w:bCs/>
          <w:sz w:val="28"/>
          <w:szCs w:val="28"/>
        </w:rPr>
        <w:t>«</w:t>
      </w:r>
      <w:r w:rsidRPr="00040F32">
        <w:rPr>
          <w:bCs/>
          <w:sz w:val="28"/>
          <w:szCs w:val="28"/>
        </w:rPr>
        <w:t>Об утверждении Порядка приема на обучение по образовательным программам дошкольного образования</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2014, 16.05.2014);</w:t>
      </w:r>
    </w:p>
    <w:p w14:paraId="37DF202A" w14:textId="12187AF6" w:rsidR="004D501A" w:rsidRPr="00040F32" w:rsidRDefault="004D501A" w:rsidP="000A5AF2">
      <w:pPr>
        <w:ind w:firstLine="708"/>
        <w:jc w:val="both"/>
        <w:rPr>
          <w:bCs/>
          <w:sz w:val="28"/>
          <w:szCs w:val="28"/>
        </w:rPr>
      </w:pPr>
      <w:r w:rsidRPr="00040F32">
        <w:rPr>
          <w:bCs/>
          <w:sz w:val="28"/>
          <w:szCs w:val="28"/>
        </w:rPr>
        <w:t xml:space="preserve">приказ Министерства здравоохранения Российской Федерации от 03.07.2000 № 241 </w:t>
      </w:r>
      <w:r w:rsidR="00C25F12">
        <w:rPr>
          <w:bCs/>
          <w:sz w:val="28"/>
          <w:szCs w:val="28"/>
        </w:rPr>
        <w:t>«</w:t>
      </w:r>
      <w:r w:rsidRPr="00040F32">
        <w:rPr>
          <w:bCs/>
          <w:sz w:val="28"/>
          <w:szCs w:val="28"/>
        </w:rPr>
        <w:t xml:space="preserve">Об утверждении </w:t>
      </w:r>
      <w:r w:rsidR="00C25F12">
        <w:rPr>
          <w:bCs/>
          <w:sz w:val="28"/>
          <w:szCs w:val="28"/>
        </w:rPr>
        <w:t>«</w:t>
      </w:r>
      <w:r w:rsidRPr="00040F32">
        <w:rPr>
          <w:bCs/>
          <w:sz w:val="28"/>
          <w:szCs w:val="28"/>
        </w:rPr>
        <w:t>Медицинской карты ребенка для образовательных учреждений</w:t>
      </w:r>
      <w:r w:rsidR="00C25F12">
        <w:rPr>
          <w:bCs/>
          <w:sz w:val="28"/>
          <w:szCs w:val="28"/>
        </w:rPr>
        <w:t>»</w:t>
      </w:r>
      <w:r w:rsidRPr="00040F32">
        <w:rPr>
          <w:bCs/>
          <w:sz w:val="28"/>
          <w:szCs w:val="28"/>
        </w:rPr>
        <w:t xml:space="preserve"> (Официальные документы в образовании, 2001,  № 18);</w:t>
      </w:r>
    </w:p>
    <w:p w14:paraId="05E1CEFE" w14:textId="22344E69" w:rsidR="004D501A" w:rsidRDefault="004D501A" w:rsidP="00284064">
      <w:pPr>
        <w:ind w:firstLine="708"/>
        <w:jc w:val="both"/>
        <w:rPr>
          <w:bCs/>
          <w:sz w:val="28"/>
          <w:szCs w:val="28"/>
        </w:rPr>
      </w:pPr>
      <w:r w:rsidRPr="00040F32">
        <w:rPr>
          <w:bCs/>
          <w:sz w:val="28"/>
          <w:szCs w:val="28"/>
        </w:rPr>
        <w:t xml:space="preserve">постановление Главного государственного санитарного врача Российской Федерации от 15.05.2013 № 26 </w:t>
      </w:r>
      <w:r w:rsidR="00C25F12">
        <w:rPr>
          <w:bCs/>
          <w:sz w:val="28"/>
          <w:szCs w:val="28"/>
        </w:rPr>
        <w:t>«</w:t>
      </w:r>
      <w:r w:rsidRPr="00040F32">
        <w:rPr>
          <w:bCs/>
          <w:sz w:val="28"/>
          <w:szCs w:val="28"/>
        </w:rPr>
        <w:t xml:space="preserve">Об утверждении СанПиН 2.4.1.3049-13 </w:t>
      </w:r>
      <w:r w:rsidR="00C25F12">
        <w:rPr>
          <w:bCs/>
          <w:sz w:val="28"/>
          <w:szCs w:val="28"/>
        </w:rPr>
        <w:t>«</w:t>
      </w:r>
      <w:r w:rsidRPr="00040F32">
        <w:rPr>
          <w:bCs/>
          <w:sz w:val="28"/>
          <w:szCs w:val="28"/>
        </w:rPr>
        <w:t>Санитарно-эпидемиологические требования к устройству, содержанию и организации режима работы дошкольных образовательных организаций</w:t>
      </w:r>
      <w:r w:rsidR="00C25F12">
        <w:rPr>
          <w:bCs/>
          <w:sz w:val="28"/>
          <w:szCs w:val="28"/>
        </w:rPr>
        <w:t>»</w:t>
      </w:r>
      <w:r w:rsidRPr="00040F32">
        <w:rPr>
          <w:bCs/>
          <w:sz w:val="28"/>
          <w:szCs w:val="28"/>
        </w:rPr>
        <w:t xml:space="preserve"> (</w:t>
      </w:r>
      <w:r w:rsidR="00C25F12">
        <w:rPr>
          <w:bCs/>
          <w:sz w:val="28"/>
          <w:szCs w:val="28"/>
        </w:rPr>
        <w:t>«</w:t>
      </w:r>
      <w:r w:rsidRPr="00040F32">
        <w:rPr>
          <w:bCs/>
          <w:sz w:val="28"/>
          <w:szCs w:val="28"/>
        </w:rPr>
        <w:t>Российская газета</w:t>
      </w:r>
      <w:r w:rsidR="00C25F12">
        <w:rPr>
          <w:bCs/>
          <w:sz w:val="28"/>
          <w:szCs w:val="28"/>
        </w:rPr>
        <w:t>»</w:t>
      </w:r>
      <w:r w:rsidRPr="00040F32">
        <w:rPr>
          <w:bCs/>
          <w:sz w:val="28"/>
          <w:szCs w:val="28"/>
        </w:rPr>
        <w:t>, № 157, 19.07.2013);</w:t>
      </w:r>
    </w:p>
    <w:p w14:paraId="0D61E387" w14:textId="57D27E4C" w:rsidR="00284064" w:rsidRDefault="005239F2" w:rsidP="00284064">
      <w:pPr>
        <w:jc w:val="both"/>
        <w:rPr>
          <w:bCs/>
          <w:sz w:val="28"/>
          <w:szCs w:val="28"/>
        </w:rPr>
      </w:pPr>
      <w:hyperlink r:id="rId18" w:history="1">
        <w:r w:rsidR="00675405" w:rsidRPr="002F5C0C">
          <w:rPr>
            <w:sz w:val="28"/>
            <w:szCs w:val="28"/>
          </w:rPr>
          <w:t>Закон Республики Дагестан</w:t>
        </w:r>
        <w:r w:rsidR="00675405" w:rsidRPr="00675405">
          <w:t xml:space="preserve"> </w:t>
        </w:r>
        <w:r w:rsidR="00675405">
          <w:rPr>
            <w:sz w:val="28"/>
            <w:szCs w:val="28"/>
          </w:rPr>
          <w:t>от 16.06.</w:t>
        </w:r>
        <w:r w:rsidR="00675405" w:rsidRPr="00675405">
          <w:rPr>
            <w:sz w:val="28"/>
            <w:szCs w:val="28"/>
          </w:rPr>
          <w:t>2014 г. №48</w:t>
        </w:r>
        <w:r w:rsidR="00675405" w:rsidRPr="002F5C0C">
          <w:rPr>
            <w:sz w:val="28"/>
            <w:szCs w:val="28"/>
          </w:rPr>
          <w:t xml:space="preserve"> </w:t>
        </w:r>
        <w:r w:rsidR="00C25F12">
          <w:rPr>
            <w:sz w:val="28"/>
            <w:szCs w:val="28"/>
          </w:rPr>
          <w:t>«</w:t>
        </w:r>
        <w:r w:rsidR="00675405" w:rsidRPr="002F5C0C">
          <w:rPr>
            <w:sz w:val="28"/>
            <w:szCs w:val="28"/>
          </w:rPr>
          <w:t>Об об</w:t>
        </w:r>
        <w:r w:rsidR="00B86A0E">
          <w:rPr>
            <w:sz w:val="28"/>
            <w:szCs w:val="28"/>
          </w:rPr>
          <w:t>разовании в Республике Дагестан</w:t>
        </w:r>
        <w:r w:rsidR="00C25F12">
          <w:rPr>
            <w:sz w:val="28"/>
            <w:szCs w:val="28"/>
          </w:rPr>
          <w:t>»</w:t>
        </w:r>
        <w:r w:rsidR="00B86A0E">
          <w:rPr>
            <w:sz w:val="28"/>
            <w:szCs w:val="28"/>
          </w:rPr>
          <w:t xml:space="preserve"> </w:t>
        </w:r>
      </w:hyperlink>
      <w:r w:rsidR="004D501A" w:rsidRPr="00040F32">
        <w:rPr>
          <w:bCs/>
          <w:sz w:val="28"/>
          <w:szCs w:val="28"/>
        </w:rPr>
        <w:t xml:space="preserve">(Официальный интернет-портал правовой информации </w:t>
      </w:r>
      <w:hyperlink r:id="rId19" w:history="1">
        <w:r w:rsidR="00A612A0" w:rsidRPr="00C25F12">
          <w:rPr>
            <w:rStyle w:val="a8"/>
            <w:bCs/>
            <w:color w:val="auto"/>
            <w:sz w:val="28"/>
            <w:szCs w:val="28"/>
            <w:u w:val="none"/>
          </w:rPr>
          <w:t>http://www.pravo.gov.ru</w:t>
        </w:r>
      </w:hyperlink>
      <w:r w:rsidR="00A612A0">
        <w:rPr>
          <w:bCs/>
          <w:sz w:val="28"/>
          <w:szCs w:val="28"/>
        </w:rPr>
        <w:t xml:space="preserve">, </w:t>
      </w:r>
      <w:r w:rsidR="006A6D12" w:rsidRPr="00A612A0">
        <w:rPr>
          <w:bCs/>
          <w:sz w:val="28"/>
          <w:szCs w:val="28"/>
        </w:rPr>
        <w:t>на сайте</w:t>
      </w:r>
      <w:r w:rsidR="00A612A0">
        <w:rPr>
          <w:bCs/>
          <w:sz w:val="28"/>
          <w:szCs w:val="28"/>
        </w:rPr>
        <w:t xml:space="preserve"> </w:t>
      </w:r>
      <w:r w:rsidR="00C25F12">
        <w:rPr>
          <w:bCs/>
          <w:sz w:val="28"/>
          <w:szCs w:val="28"/>
        </w:rPr>
        <w:t>«</w:t>
      </w:r>
      <w:r w:rsidR="00A612A0" w:rsidRPr="00A612A0">
        <w:rPr>
          <w:color w:val="000000"/>
          <w:spacing w:val="3"/>
          <w:sz w:val="28"/>
          <w:szCs w:val="28"/>
        </w:rPr>
        <w:t>Российская Газета</w:t>
      </w:r>
      <w:r w:rsidR="00C25F12">
        <w:rPr>
          <w:bCs/>
          <w:sz w:val="28"/>
          <w:szCs w:val="28"/>
        </w:rPr>
        <w:t>»</w:t>
      </w:r>
      <w:r w:rsidR="00A612A0">
        <w:rPr>
          <w:bCs/>
          <w:sz w:val="28"/>
          <w:szCs w:val="28"/>
        </w:rPr>
        <w:t xml:space="preserve">: </w:t>
      </w:r>
      <w:r w:rsidR="00A612A0" w:rsidRPr="00A612A0">
        <w:rPr>
          <w:bCs/>
          <w:sz w:val="28"/>
          <w:szCs w:val="28"/>
        </w:rPr>
        <w:t>https</w:t>
      </w:r>
      <w:r w:rsidR="00A612A0" w:rsidRPr="00284064">
        <w:rPr>
          <w:bCs/>
          <w:sz w:val="28"/>
          <w:szCs w:val="28"/>
        </w:rPr>
        <w:t>://rg.ru/2014/05/15/dagestan-proekt-obrazovanie-reg-dok.html</w:t>
      </w:r>
      <w:r w:rsidR="004D501A" w:rsidRPr="00284064">
        <w:rPr>
          <w:bCs/>
          <w:sz w:val="28"/>
          <w:szCs w:val="28"/>
        </w:rPr>
        <w:t>);</w:t>
      </w:r>
      <w:r w:rsidR="00A612A0" w:rsidRPr="00284064">
        <w:rPr>
          <w:bCs/>
          <w:sz w:val="28"/>
          <w:szCs w:val="28"/>
        </w:rPr>
        <w:t xml:space="preserve"> 15.05.2014г.</w:t>
      </w:r>
      <w:r w:rsidR="007E47D8">
        <w:rPr>
          <w:bCs/>
          <w:sz w:val="28"/>
          <w:szCs w:val="28"/>
        </w:rPr>
        <w:t>;</w:t>
      </w:r>
    </w:p>
    <w:p w14:paraId="3E9910AE" w14:textId="4A23A9B6" w:rsidR="004D1BD6" w:rsidRDefault="004D1BD6" w:rsidP="00284064">
      <w:pPr>
        <w:jc w:val="both"/>
        <w:rPr>
          <w:rFonts w:ascii="Times" w:hAnsi="Times"/>
          <w:sz w:val="20"/>
          <w:szCs w:val="20"/>
        </w:rPr>
      </w:pPr>
      <w:r>
        <w:rPr>
          <w:sz w:val="28"/>
          <w:szCs w:val="28"/>
        </w:rPr>
        <w:t>постановление</w:t>
      </w:r>
      <w:r w:rsidRPr="00C071FF">
        <w:rPr>
          <w:sz w:val="28"/>
          <w:szCs w:val="28"/>
        </w:rPr>
        <w:t xml:space="preserve"> Правительства РД от 20 мая 2009 г. </w:t>
      </w:r>
      <w:r w:rsidRPr="00C071FF">
        <w:rPr>
          <w:rFonts w:eastAsia="Calibri"/>
          <w:bCs/>
          <w:sz w:val="28"/>
          <w:szCs w:val="28"/>
          <w:lang w:eastAsia="en-US"/>
        </w:rPr>
        <w:t>№ 142</w:t>
      </w:r>
      <w:r w:rsidRPr="00C071FF">
        <w:rPr>
          <w:rFonts w:eastAsia="Calibri"/>
          <w:sz w:val="28"/>
          <w:szCs w:val="28"/>
          <w:lang w:eastAsia="en-US"/>
        </w:rPr>
        <w:t xml:space="preserve"> </w:t>
      </w:r>
      <w:r w:rsidR="00C25F12">
        <w:rPr>
          <w:rFonts w:eastAsia="Calibri"/>
          <w:bCs/>
          <w:sz w:val="28"/>
          <w:szCs w:val="28"/>
          <w:lang w:eastAsia="en-US"/>
        </w:rPr>
        <w:t>«</w:t>
      </w:r>
      <w:r w:rsidRPr="00C071FF">
        <w:rPr>
          <w:rFonts w:eastAsia="Calibri"/>
          <w:bCs/>
          <w:sz w:val="28"/>
          <w:szCs w:val="28"/>
          <w:lang w:eastAsia="en-US"/>
        </w:rPr>
        <w:t xml:space="preserve">О компенсации части родительской платы за содержание ребенка в государственных, муниципальных учреждениях и иных образовательных организациях в Республике Дагестан, </w:t>
      </w:r>
      <w:r w:rsidRPr="00C071FF">
        <w:rPr>
          <w:rFonts w:eastAsia="Calibri"/>
          <w:bCs/>
          <w:sz w:val="28"/>
          <w:szCs w:val="28"/>
          <w:lang w:eastAsia="en-US"/>
        </w:rPr>
        <w:lastRenderedPageBreak/>
        <w:t>реализующих основную</w:t>
      </w:r>
      <w:r w:rsidRPr="00C071FF">
        <w:rPr>
          <w:rFonts w:eastAsia="Calibri"/>
          <w:sz w:val="28"/>
          <w:szCs w:val="28"/>
          <w:lang w:eastAsia="en-US"/>
        </w:rPr>
        <w:t xml:space="preserve"> </w:t>
      </w:r>
      <w:r w:rsidRPr="00C071FF">
        <w:rPr>
          <w:rFonts w:eastAsia="Calibri"/>
          <w:bCs/>
          <w:sz w:val="28"/>
          <w:szCs w:val="28"/>
          <w:lang w:eastAsia="en-US"/>
        </w:rPr>
        <w:t>общеобразовательную программу дошкольного образования</w:t>
      </w:r>
      <w:r w:rsidR="00C25F12">
        <w:rPr>
          <w:rFonts w:eastAsia="Calibri"/>
          <w:bCs/>
          <w:sz w:val="28"/>
          <w:szCs w:val="28"/>
          <w:lang w:eastAsia="en-US"/>
        </w:rPr>
        <w:t>»</w:t>
      </w:r>
      <w:r>
        <w:rPr>
          <w:rFonts w:eastAsia="Calibri"/>
          <w:bCs/>
          <w:sz w:val="28"/>
          <w:szCs w:val="28"/>
          <w:lang w:eastAsia="en-US"/>
        </w:rPr>
        <w:t>;</w:t>
      </w:r>
    </w:p>
    <w:p w14:paraId="3BEC4E76" w14:textId="77777777" w:rsidR="004D501A" w:rsidRPr="00040F32" w:rsidRDefault="004D501A" w:rsidP="00284064">
      <w:pPr>
        <w:ind w:firstLine="708"/>
        <w:jc w:val="both"/>
        <w:rPr>
          <w:bCs/>
          <w:sz w:val="28"/>
          <w:szCs w:val="28"/>
        </w:rPr>
      </w:pPr>
      <w:r w:rsidRPr="00040F32">
        <w:rPr>
          <w:bCs/>
          <w:sz w:val="28"/>
          <w:szCs w:val="28"/>
        </w:rPr>
        <w:t>иные правовые акты, регулирующие предоставление государственной услуги.</w:t>
      </w:r>
    </w:p>
    <w:p w14:paraId="738AD8A2" w14:textId="77777777" w:rsidR="004D501A" w:rsidRPr="00040F32" w:rsidRDefault="004D501A" w:rsidP="000A5AF2">
      <w:pPr>
        <w:jc w:val="both"/>
        <w:rPr>
          <w:bCs/>
          <w:sz w:val="28"/>
          <w:szCs w:val="28"/>
        </w:rPr>
      </w:pPr>
    </w:p>
    <w:p w14:paraId="30A5C1E7" w14:textId="77777777" w:rsidR="004D501A" w:rsidRPr="00040F32" w:rsidRDefault="004D501A" w:rsidP="000A5AF2">
      <w:pPr>
        <w:jc w:val="center"/>
        <w:rPr>
          <w:bCs/>
          <w:sz w:val="28"/>
          <w:szCs w:val="28"/>
        </w:rPr>
      </w:pPr>
      <w:r w:rsidRPr="00040F32">
        <w:rPr>
          <w:bCs/>
          <w:sz w:val="28"/>
          <w:szCs w:val="28"/>
        </w:rPr>
        <w:t>Исчерпывающий перечень документов и информации, необходимых в</w:t>
      </w:r>
    </w:p>
    <w:p w14:paraId="620C88EB" w14:textId="77777777" w:rsidR="004D501A" w:rsidRPr="00040F32" w:rsidRDefault="004D501A" w:rsidP="000A5AF2">
      <w:pPr>
        <w:jc w:val="center"/>
        <w:rPr>
          <w:bCs/>
          <w:sz w:val="28"/>
          <w:szCs w:val="28"/>
        </w:rPr>
      </w:pPr>
      <w:r w:rsidRPr="00040F32">
        <w:rPr>
          <w:bCs/>
          <w:sz w:val="28"/>
          <w:szCs w:val="28"/>
        </w:rPr>
        <w:t>соответствии с законодательными или иными нормативными</w:t>
      </w:r>
    </w:p>
    <w:p w14:paraId="15ED7C96" w14:textId="77777777" w:rsidR="004D501A" w:rsidRPr="00040F32" w:rsidRDefault="004D501A" w:rsidP="000A5AF2">
      <w:pPr>
        <w:jc w:val="center"/>
        <w:rPr>
          <w:bCs/>
          <w:sz w:val="28"/>
          <w:szCs w:val="28"/>
        </w:rPr>
      </w:pPr>
      <w:r w:rsidRPr="00040F32">
        <w:rPr>
          <w:bCs/>
          <w:sz w:val="28"/>
          <w:szCs w:val="28"/>
        </w:rPr>
        <w:t>правовыми актами для предоставления государственной услуги,</w:t>
      </w:r>
    </w:p>
    <w:p w14:paraId="52D13878" w14:textId="77777777" w:rsidR="004D501A" w:rsidRPr="00040F32" w:rsidRDefault="004D501A" w:rsidP="000A5AF2">
      <w:pPr>
        <w:jc w:val="center"/>
        <w:rPr>
          <w:bCs/>
          <w:sz w:val="28"/>
          <w:szCs w:val="28"/>
        </w:rPr>
      </w:pPr>
      <w:r w:rsidRPr="00040F32">
        <w:rPr>
          <w:bCs/>
          <w:sz w:val="28"/>
          <w:szCs w:val="28"/>
        </w:rPr>
        <w:t>которые заявитель должен представить самостоятельно</w:t>
      </w:r>
    </w:p>
    <w:p w14:paraId="3F70335A" w14:textId="77777777" w:rsidR="004D501A" w:rsidRPr="00040F32" w:rsidRDefault="004D501A" w:rsidP="000A5AF2">
      <w:pPr>
        <w:jc w:val="both"/>
        <w:rPr>
          <w:bCs/>
          <w:sz w:val="28"/>
          <w:szCs w:val="28"/>
        </w:rPr>
      </w:pPr>
    </w:p>
    <w:p w14:paraId="4E6EE2C7" w14:textId="77777777" w:rsidR="004D501A" w:rsidRPr="00040F32" w:rsidRDefault="004D501A" w:rsidP="000A5AF2">
      <w:pPr>
        <w:ind w:firstLine="708"/>
        <w:jc w:val="both"/>
        <w:rPr>
          <w:bCs/>
          <w:sz w:val="28"/>
          <w:szCs w:val="28"/>
        </w:rPr>
      </w:pPr>
      <w:r w:rsidRPr="00040F32">
        <w:rPr>
          <w:bCs/>
          <w:sz w:val="28"/>
          <w:szCs w:val="28"/>
        </w:rPr>
        <w:t>2.11. Предоставление государственной услуги осуществляется на основании личных заявлений заявителя:</w:t>
      </w:r>
    </w:p>
    <w:p w14:paraId="0EFED964" w14:textId="77777777" w:rsidR="004D501A" w:rsidRPr="00040F32" w:rsidRDefault="004D501A" w:rsidP="000A5AF2">
      <w:pPr>
        <w:ind w:firstLine="708"/>
        <w:jc w:val="both"/>
        <w:rPr>
          <w:bCs/>
          <w:sz w:val="28"/>
          <w:szCs w:val="28"/>
        </w:rPr>
      </w:pPr>
      <w:r w:rsidRPr="00040F32">
        <w:rPr>
          <w:bCs/>
          <w:sz w:val="28"/>
          <w:szCs w:val="28"/>
        </w:rPr>
        <w:t xml:space="preserve">заявление о постановке на учет (в очередь) для поступления ребенка в ГОО (далее </w:t>
      </w:r>
      <w:r w:rsidRPr="00040F32">
        <w:rPr>
          <w:bCs/>
          <w:sz w:val="28"/>
          <w:szCs w:val="28"/>
        </w:rPr>
        <w:sym w:font="Symbol" w:char="F02D"/>
      </w:r>
      <w:r w:rsidRPr="00040F32">
        <w:rPr>
          <w:bCs/>
          <w:sz w:val="28"/>
          <w:szCs w:val="28"/>
        </w:rPr>
        <w:t xml:space="preserve"> заявление о постановке на учет);</w:t>
      </w:r>
    </w:p>
    <w:p w14:paraId="61E696C9" w14:textId="77777777" w:rsidR="004D501A" w:rsidRPr="00040F32" w:rsidRDefault="004D501A" w:rsidP="000A5AF2">
      <w:pPr>
        <w:ind w:firstLine="708"/>
        <w:jc w:val="both"/>
        <w:rPr>
          <w:bCs/>
          <w:sz w:val="28"/>
          <w:szCs w:val="28"/>
        </w:rPr>
      </w:pPr>
      <w:r w:rsidRPr="00040F32">
        <w:rPr>
          <w:bCs/>
          <w:sz w:val="28"/>
          <w:szCs w:val="28"/>
        </w:rPr>
        <w:t>заявление о зачислении в ГОО.</w:t>
      </w:r>
    </w:p>
    <w:p w14:paraId="66338578" w14:textId="1BF09825" w:rsidR="004D501A" w:rsidRPr="00040F32" w:rsidRDefault="004D501A" w:rsidP="000A5AF2">
      <w:pPr>
        <w:ind w:firstLine="708"/>
        <w:jc w:val="both"/>
        <w:rPr>
          <w:bCs/>
          <w:sz w:val="28"/>
          <w:szCs w:val="28"/>
        </w:rPr>
      </w:pPr>
      <w:r w:rsidRPr="00040F32">
        <w:rPr>
          <w:bCs/>
          <w:sz w:val="28"/>
          <w:szCs w:val="28"/>
        </w:rPr>
        <w:t>Заявление о постановке на учет может быть направлено заявителем в форме электронного документа с использованием информационно-телекоммуникационных сетей общего пользования - через ЕПГУ или РПГУ сети Интернет, с последующим предоставлением в ГОО</w:t>
      </w:r>
      <w:r w:rsidR="007E47D8">
        <w:rPr>
          <w:bCs/>
          <w:sz w:val="28"/>
          <w:szCs w:val="28"/>
        </w:rPr>
        <w:t xml:space="preserve"> или Территориальное управление </w:t>
      </w:r>
      <w:r w:rsidRPr="00040F32">
        <w:rPr>
          <w:bCs/>
          <w:sz w:val="28"/>
          <w:szCs w:val="28"/>
        </w:rPr>
        <w:t>оригиналов документов, необходимых для предоставления государственной услуги, указанных в пункте 2.12 настоящего Административного регламента.</w:t>
      </w:r>
    </w:p>
    <w:p w14:paraId="61942E60" w14:textId="77777777" w:rsidR="004D501A" w:rsidRPr="00040F32" w:rsidRDefault="004D501A" w:rsidP="000A5AF2">
      <w:pPr>
        <w:ind w:firstLine="708"/>
        <w:jc w:val="both"/>
        <w:rPr>
          <w:bCs/>
          <w:sz w:val="28"/>
          <w:szCs w:val="28"/>
        </w:rPr>
      </w:pPr>
      <w:r w:rsidRPr="00040F32">
        <w:rPr>
          <w:bCs/>
          <w:sz w:val="28"/>
          <w:szCs w:val="28"/>
        </w:rPr>
        <w:t>Заявление о постановке на учет может быть принято при личном приеме заявителя (очная форма).</w:t>
      </w:r>
    </w:p>
    <w:p w14:paraId="0CC3F44A" w14:textId="77777777" w:rsidR="004D501A" w:rsidRPr="00040F32" w:rsidRDefault="004D501A" w:rsidP="000A5AF2">
      <w:pPr>
        <w:ind w:firstLine="708"/>
        <w:jc w:val="both"/>
        <w:rPr>
          <w:bCs/>
          <w:sz w:val="28"/>
          <w:szCs w:val="28"/>
        </w:rPr>
      </w:pPr>
      <w:r w:rsidRPr="00040F32">
        <w:rPr>
          <w:bCs/>
          <w:sz w:val="28"/>
          <w:szCs w:val="28"/>
        </w:rPr>
        <w:t>Заявления о зачислении в ГОО может быть направлено заявителем в форме электронного документа с использованием информационно-телекоммуникационных сетей общего пользования - через ЕПГУ в сети Интернет, почтовым сообщением в ГОО с уведомлением о вручении,  посредством официального сайта Территориальных управлений,  предоставляющих государственную услугу, с последующим предоставлением в ГОО оригиналов документов, необходимых для предоставления государственной услуги, указанных в пунктах 2.13- 2.16 настоящего Административного регламента.</w:t>
      </w:r>
    </w:p>
    <w:p w14:paraId="547F856F" w14:textId="77777777" w:rsidR="004D501A" w:rsidRPr="00040F32" w:rsidRDefault="004D501A" w:rsidP="000A5AF2">
      <w:pPr>
        <w:ind w:firstLine="708"/>
        <w:jc w:val="both"/>
        <w:rPr>
          <w:bCs/>
          <w:sz w:val="28"/>
          <w:szCs w:val="28"/>
        </w:rPr>
      </w:pPr>
      <w:r w:rsidRPr="00040F32">
        <w:rPr>
          <w:bCs/>
          <w:sz w:val="28"/>
          <w:szCs w:val="28"/>
        </w:rPr>
        <w:t>Заявления о зачислении в ГОО может быть принято при личном приеме заявителя (очная форма) в ГОО.</w:t>
      </w:r>
    </w:p>
    <w:p w14:paraId="3B2EE943" w14:textId="1F81CAE9" w:rsidR="004D501A" w:rsidRPr="00040F32" w:rsidRDefault="004D501A" w:rsidP="000A5AF2">
      <w:pPr>
        <w:ind w:firstLine="708"/>
        <w:jc w:val="both"/>
        <w:rPr>
          <w:bCs/>
          <w:sz w:val="28"/>
          <w:szCs w:val="28"/>
        </w:rPr>
      </w:pPr>
      <w:r w:rsidRPr="00040F32">
        <w:rPr>
          <w:bCs/>
          <w:sz w:val="28"/>
          <w:szCs w:val="28"/>
        </w:rPr>
        <w:t xml:space="preserve">2.12. Для регистрации ребенка при постановке на учет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 xml:space="preserve">» </w:t>
      </w:r>
      <w:r w:rsidRPr="00040F32">
        <w:rPr>
          <w:bCs/>
          <w:sz w:val="28"/>
          <w:szCs w:val="28"/>
        </w:rPr>
        <w:t>предъявляются следующие документы:</w:t>
      </w:r>
    </w:p>
    <w:p w14:paraId="11B78570" w14:textId="77777777" w:rsidR="004D501A" w:rsidRPr="00040F32" w:rsidRDefault="004D501A" w:rsidP="000A5AF2">
      <w:pPr>
        <w:ind w:firstLine="708"/>
        <w:jc w:val="both"/>
        <w:rPr>
          <w:bCs/>
          <w:sz w:val="28"/>
          <w:szCs w:val="28"/>
        </w:rPr>
      </w:pPr>
      <w:r w:rsidRPr="00040F32">
        <w:rPr>
          <w:bCs/>
          <w:sz w:val="28"/>
          <w:szCs w:val="28"/>
        </w:rPr>
        <w:t>заявление о постановке на учет по форме согласно приложению 2 к настоящему Административному регламенту;</w:t>
      </w:r>
    </w:p>
    <w:p w14:paraId="4886C1D9" w14:textId="77777777" w:rsidR="004D501A" w:rsidRPr="00040F32" w:rsidRDefault="004D501A" w:rsidP="000A5AF2">
      <w:pPr>
        <w:ind w:firstLine="708"/>
        <w:jc w:val="both"/>
        <w:rPr>
          <w:bCs/>
          <w:sz w:val="28"/>
          <w:szCs w:val="28"/>
        </w:rPr>
      </w:pPr>
      <w:r w:rsidRPr="00040F32">
        <w:rPr>
          <w:bCs/>
          <w:sz w:val="28"/>
          <w:szCs w:val="28"/>
        </w:rPr>
        <w:t>документ, удостоверяющий личность родителя (законного представителя);</w:t>
      </w:r>
    </w:p>
    <w:p w14:paraId="74C78974" w14:textId="77777777" w:rsidR="004D501A" w:rsidRPr="00040F32" w:rsidRDefault="004D501A" w:rsidP="000A5AF2">
      <w:pPr>
        <w:ind w:firstLine="708"/>
        <w:jc w:val="both"/>
        <w:rPr>
          <w:bCs/>
          <w:sz w:val="28"/>
          <w:szCs w:val="28"/>
        </w:rPr>
      </w:pPr>
      <w:r w:rsidRPr="00040F32">
        <w:rPr>
          <w:bCs/>
          <w:sz w:val="28"/>
          <w:szCs w:val="28"/>
        </w:rPr>
        <w:t>оригинал свидетельства о рождении ребенка</w:t>
      </w:r>
      <w:r w:rsidRPr="00040F32">
        <w:t xml:space="preserve"> </w:t>
      </w:r>
      <w:r w:rsidRPr="00040F32">
        <w:rPr>
          <w:bCs/>
          <w:sz w:val="28"/>
          <w:szCs w:val="28"/>
        </w:rPr>
        <w:t>или документа, подтверждающего родство заявителя (или законность представления прав ребенка) (при отсутствии соответствующие сведения могут быть запрошены в порядке межведомственного взаимодействия в соответствии с пунктом 2.18 Административного регламента</w:t>
      </w:r>
      <w:r>
        <w:rPr>
          <w:bCs/>
          <w:sz w:val="28"/>
          <w:szCs w:val="28"/>
        </w:rPr>
        <w:t>)</w:t>
      </w:r>
      <w:r w:rsidRPr="00040F32">
        <w:rPr>
          <w:bCs/>
          <w:sz w:val="28"/>
          <w:szCs w:val="28"/>
        </w:rPr>
        <w:t>;</w:t>
      </w:r>
    </w:p>
    <w:p w14:paraId="25F12F5D" w14:textId="5152001F" w:rsidR="004D501A" w:rsidRPr="00040F32" w:rsidRDefault="004D501A" w:rsidP="000A5AF2">
      <w:pPr>
        <w:ind w:firstLine="708"/>
        <w:jc w:val="both"/>
        <w:rPr>
          <w:bCs/>
          <w:sz w:val="28"/>
          <w:szCs w:val="28"/>
        </w:rPr>
      </w:pPr>
      <w:r w:rsidRPr="00040F32">
        <w:rPr>
          <w:bCs/>
          <w:sz w:val="28"/>
          <w:szCs w:val="28"/>
        </w:rPr>
        <w:lastRenderedPageBreak/>
        <w:t>документ, подтверждающий право (льготу) родителям (законным представителям) на внеочередное или первоочередное предоставление места в ГОО в соответствии с действующим федеральным законодательством (при наличии);</w:t>
      </w:r>
    </w:p>
    <w:p w14:paraId="30B2BEF4" w14:textId="77777777" w:rsidR="004D501A" w:rsidRPr="00040F32" w:rsidRDefault="004D501A" w:rsidP="000A5AF2">
      <w:pPr>
        <w:ind w:firstLine="708"/>
        <w:jc w:val="both"/>
        <w:rPr>
          <w:bCs/>
          <w:sz w:val="28"/>
          <w:szCs w:val="28"/>
        </w:rPr>
      </w:pPr>
      <w:r w:rsidRPr="00040F32">
        <w:rPr>
          <w:bCs/>
          <w:sz w:val="28"/>
          <w:szCs w:val="28"/>
        </w:rPr>
        <w:t>справка врачебной комиссии для постановки на учет в группы оздоровительной направленности (при наличии);</w:t>
      </w:r>
    </w:p>
    <w:p w14:paraId="54546B02" w14:textId="77777777" w:rsidR="004D501A" w:rsidRPr="00040F32" w:rsidRDefault="004D501A" w:rsidP="000A5AF2">
      <w:pPr>
        <w:ind w:firstLine="708"/>
        <w:jc w:val="both"/>
        <w:rPr>
          <w:bCs/>
          <w:sz w:val="28"/>
          <w:szCs w:val="28"/>
        </w:rPr>
      </w:pPr>
      <w:r w:rsidRPr="00040F32">
        <w:rPr>
          <w:bCs/>
          <w:sz w:val="28"/>
          <w:szCs w:val="28"/>
        </w:rPr>
        <w:t>заключение психолого-медико-педагогической комиссии для постановки на учет в группы компенсирующей и комбинированной направленности (для детей с ограниченными возможностями здоровья) (при наличии).</w:t>
      </w:r>
    </w:p>
    <w:p w14:paraId="459A19CC" w14:textId="77777777" w:rsidR="004D501A" w:rsidRPr="00040F32" w:rsidRDefault="004D501A" w:rsidP="000A5AF2">
      <w:pPr>
        <w:ind w:firstLine="708"/>
        <w:jc w:val="both"/>
        <w:rPr>
          <w:bCs/>
          <w:sz w:val="28"/>
          <w:szCs w:val="28"/>
        </w:rPr>
      </w:pPr>
      <w:r w:rsidRPr="00040F32">
        <w:rPr>
          <w:bCs/>
          <w:sz w:val="28"/>
          <w:szCs w:val="28"/>
        </w:rPr>
        <w:t>2.13. Для зачисления в ГОО предъявляются следующие документы:</w:t>
      </w:r>
    </w:p>
    <w:p w14:paraId="43DC7A6E" w14:textId="77777777" w:rsidR="004D501A" w:rsidRPr="00040F32" w:rsidRDefault="004D501A" w:rsidP="000A5AF2">
      <w:pPr>
        <w:ind w:firstLine="708"/>
        <w:jc w:val="both"/>
        <w:rPr>
          <w:bCs/>
          <w:sz w:val="28"/>
          <w:szCs w:val="28"/>
        </w:rPr>
      </w:pPr>
      <w:r w:rsidRPr="00040F32">
        <w:rPr>
          <w:bCs/>
          <w:sz w:val="28"/>
          <w:szCs w:val="28"/>
        </w:rPr>
        <w:t>заявление о зачислении в ГОО, по форме, определяемой ГОО самостоятельно;</w:t>
      </w:r>
    </w:p>
    <w:p w14:paraId="7C51A732" w14:textId="27154B97" w:rsidR="004D501A" w:rsidRPr="00040F32" w:rsidRDefault="004D501A" w:rsidP="000A5AF2">
      <w:pPr>
        <w:ind w:firstLine="708"/>
        <w:jc w:val="both"/>
        <w:rPr>
          <w:bCs/>
          <w:sz w:val="28"/>
          <w:szCs w:val="28"/>
        </w:rPr>
      </w:pPr>
      <w:r w:rsidRPr="00040F32">
        <w:rPr>
          <w:bCs/>
          <w:sz w:val="28"/>
          <w:szCs w:val="28"/>
        </w:rPr>
        <w:t>направление для зачисления ребенка в детский сад (дале</w:t>
      </w:r>
      <w:r>
        <w:rPr>
          <w:bCs/>
          <w:sz w:val="28"/>
          <w:szCs w:val="28"/>
        </w:rPr>
        <w:t xml:space="preserve">е </w:t>
      </w:r>
      <w:r>
        <w:rPr>
          <w:bCs/>
          <w:sz w:val="28"/>
          <w:szCs w:val="28"/>
        </w:rPr>
        <w:sym w:font="Symbol" w:char="F02D"/>
      </w:r>
      <w:r>
        <w:rPr>
          <w:bCs/>
          <w:sz w:val="28"/>
          <w:szCs w:val="28"/>
        </w:rPr>
        <w:t xml:space="preserve"> </w:t>
      </w:r>
      <w:r w:rsidRPr="00040F32">
        <w:rPr>
          <w:bCs/>
          <w:sz w:val="28"/>
          <w:szCs w:val="28"/>
        </w:rPr>
        <w:t xml:space="preserve">Направление),  выданное в результате автоматизированного распределения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00816583">
        <w:rPr>
          <w:bCs/>
          <w:sz w:val="28"/>
          <w:szCs w:val="28"/>
        </w:rPr>
        <w:t xml:space="preserve"> </w:t>
      </w:r>
      <w:r w:rsidRPr="00040F32">
        <w:rPr>
          <w:bCs/>
          <w:sz w:val="28"/>
          <w:szCs w:val="28"/>
        </w:rPr>
        <w:t xml:space="preserve">по форме согласно приложению 3 к настоящему Административному регламенту; </w:t>
      </w:r>
    </w:p>
    <w:p w14:paraId="6388362D" w14:textId="77777777" w:rsidR="004D501A" w:rsidRPr="00040F32" w:rsidRDefault="004D501A" w:rsidP="000A5AF2">
      <w:pPr>
        <w:ind w:firstLine="708"/>
        <w:jc w:val="both"/>
        <w:rPr>
          <w:bCs/>
          <w:sz w:val="28"/>
          <w:szCs w:val="28"/>
        </w:rPr>
      </w:pPr>
      <w:r w:rsidRPr="00040F32">
        <w:rPr>
          <w:bCs/>
          <w:sz w:val="28"/>
          <w:szCs w:val="28"/>
        </w:rPr>
        <w:t>оригинал и копия свидетельства о рождении ребенка</w:t>
      </w:r>
      <w:r w:rsidRPr="00040F32">
        <w:t xml:space="preserve"> </w:t>
      </w:r>
      <w:r w:rsidRPr="00040F32">
        <w:rPr>
          <w:bCs/>
          <w:sz w:val="28"/>
          <w:szCs w:val="28"/>
        </w:rPr>
        <w:t>или документа, подтверждающего родство заявителя (или законность представления прав ребенка)</w:t>
      </w:r>
      <w:r w:rsidRPr="00040F32">
        <w:t xml:space="preserve"> </w:t>
      </w:r>
      <w:r w:rsidRPr="00040F32">
        <w:rPr>
          <w:bCs/>
          <w:sz w:val="28"/>
          <w:szCs w:val="28"/>
        </w:rPr>
        <w:t>(при отсутствии соответствующие сведения могут быть запрошены в порядке межведомственного взаимодействия в соответствии с пунктом 2.18 Административного регламента);</w:t>
      </w:r>
    </w:p>
    <w:p w14:paraId="7B9356DA" w14:textId="77777777" w:rsidR="004D501A" w:rsidRPr="00040F32" w:rsidRDefault="004D501A" w:rsidP="000A5AF2">
      <w:pPr>
        <w:ind w:firstLine="708"/>
        <w:jc w:val="both"/>
        <w:rPr>
          <w:bCs/>
          <w:sz w:val="28"/>
          <w:szCs w:val="28"/>
        </w:rPr>
      </w:pPr>
      <w:r w:rsidRPr="00040F32">
        <w:rPr>
          <w:bCs/>
          <w:sz w:val="28"/>
          <w:szCs w:val="28"/>
        </w:rPr>
        <w:t>документ, удостоверяющий личность заявителя:</w:t>
      </w:r>
    </w:p>
    <w:p w14:paraId="5E77E8B9" w14:textId="77777777" w:rsidR="004D501A" w:rsidRPr="00040F32" w:rsidRDefault="004D501A" w:rsidP="000A5AF2">
      <w:pPr>
        <w:ind w:firstLine="708"/>
        <w:jc w:val="both"/>
        <w:rPr>
          <w:bCs/>
          <w:sz w:val="28"/>
          <w:szCs w:val="28"/>
        </w:rPr>
      </w:pPr>
      <w:r w:rsidRPr="00040F32">
        <w:rPr>
          <w:bCs/>
          <w:sz w:val="28"/>
          <w:szCs w:val="28"/>
        </w:rPr>
        <w:t>паспорт гражданина Российской Федерации или документ, его заменяющий – для граждан Российской Федерации;</w:t>
      </w:r>
    </w:p>
    <w:p w14:paraId="3927E10B" w14:textId="77777777" w:rsidR="004D501A" w:rsidRPr="00040F32" w:rsidRDefault="004D501A" w:rsidP="000A5AF2">
      <w:pPr>
        <w:ind w:firstLine="708"/>
        <w:jc w:val="both"/>
        <w:rPr>
          <w:bCs/>
          <w:sz w:val="28"/>
          <w:szCs w:val="28"/>
        </w:rPr>
      </w:pPr>
      <w:r w:rsidRPr="00040F32">
        <w:rPr>
          <w:bCs/>
          <w:sz w:val="28"/>
          <w:szCs w:val="28"/>
        </w:rPr>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в Российской Федерации, - для иностранных граждан;</w:t>
      </w:r>
    </w:p>
    <w:p w14:paraId="49F122AF" w14:textId="77777777" w:rsidR="004D501A" w:rsidRPr="00040F32" w:rsidRDefault="004D501A" w:rsidP="000A5AF2">
      <w:pPr>
        <w:ind w:firstLine="708"/>
        <w:jc w:val="both"/>
        <w:rPr>
          <w:bCs/>
          <w:sz w:val="28"/>
          <w:szCs w:val="28"/>
        </w:rPr>
      </w:pPr>
      <w:r w:rsidRPr="00040F32">
        <w:rPr>
          <w:bCs/>
          <w:sz w:val="28"/>
          <w:szCs w:val="28"/>
        </w:rPr>
        <w:t>документ, подтверждающий родство заявителя (или законность представления прав ребенка)- для родителей (законные представители) детей, являющихся иностранными гражданами или лицами без гражданства;</w:t>
      </w:r>
    </w:p>
    <w:p w14:paraId="42CC7C8D" w14:textId="77777777" w:rsidR="004D501A" w:rsidRPr="00040F32" w:rsidRDefault="004D501A" w:rsidP="000A5AF2">
      <w:pPr>
        <w:ind w:firstLine="708"/>
        <w:jc w:val="both"/>
        <w:rPr>
          <w:bCs/>
          <w:sz w:val="28"/>
          <w:szCs w:val="28"/>
        </w:rPr>
      </w:pPr>
      <w:r w:rsidRPr="00040F32">
        <w:rPr>
          <w:bCs/>
          <w:sz w:val="28"/>
          <w:szCs w:val="28"/>
        </w:rP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вид на жительство, а также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документа, удостоверяющего личность лица без гражданства в Российской Федерации, - для лиц без гражданства;</w:t>
      </w:r>
    </w:p>
    <w:p w14:paraId="39D2F30E" w14:textId="51DB76EF" w:rsidR="004D501A" w:rsidRPr="00040F32" w:rsidRDefault="004D501A" w:rsidP="000A5AF2">
      <w:pPr>
        <w:ind w:firstLine="708"/>
        <w:jc w:val="both"/>
        <w:rPr>
          <w:bCs/>
          <w:sz w:val="28"/>
          <w:szCs w:val="28"/>
        </w:rPr>
      </w:pPr>
      <w:r w:rsidRPr="00040F32">
        <w:rPr>
          <w:bCs/>
          <w:sz w:val="28"/>
          <w:szCs w:val="28"/>
        </w:rPr>
        <w:t>документ, подтверждающий право (льготу) родителям (законным представителям) на внеочередное или первоочередное предоставление места в ГОО в соответствии с действующим федеральным законодательством (при наличии);</w:t>
      </w:r>
    </w:p>
    <w:p w14:paraId="6CC34503" w14:textId="77777777" w:rsidR="004D501A" w:rsidRPr="00040F32" w:rsidRDefault="004D501A" w:rsidP="000A5AF2">
      <w:pPr>
        <w:ind w:firstLine="708"/>
        <w:jc w:val="both"/>
        <w:rPr>
          <w:bCs/>
          <w:sz w:val="28"/>
          <w:szCs w:val="28"/>
        </w:rPr>
      </w:pPr>
      <w:r w:rsidRPr="00040F32">
        <w:rPr>
          <w:bCs/>
          <w:sz w:val="28"/>
          <w:szCs w:val="28"/>
        </w:rPr>
        <w:t>медицинское заключение;</w:t>
      </w:r>
    </w:p>
    <w:p w14:paraId="1A3B77A2" w14:textId="77777777" w:rsidR="004D501A" w:rsidRPr="00040F32" w:rsidRDefault="004D501A" w:rsidP="000A5AF2">
      <w:pPr>
        <w:ind w:firstLine="708"/>
        <w:jc w:val="both"/>
        <w:rPr>
          <w:bCs/>
          <w:sz w:val="28"/>
          <w:szCs w:val="28"/>
        </w:rPr>
      </w:pPr>
      <w:r w:rsidRPr="00040F32">
        <w:rPr>
          <w:bCs/>
          <w:sz w:val="28"/>
          <w:szCs w:val="28"/>
        </w:rPr>
        <w:lastRenderedPageBreak/>
        <w:t>справка врачебной комиссии для постановки на учет в группы оздоровительной направленности (при наличии);</w:t>
      </w:r>
    </w:p>
    <w:p w14:paraId="766938EC" w14:textId="77777777" w:rsidR="004D501A" w:rsidRPr="00040F32" w:rsidRDefault="004D501A" w:rsidP="000A5AF2">
      <w:pPr>
        <w:ind w:firstLine="708"/>
        <w:jc w:val="both"/>
        <w:rPr>
          <w:bCs/>
          <w:sz w:val="28"/>
          <w:szCs w:val="28"/>
        </w:rPr>
      </w:pPr>
      <w:r w:rsidRPr="00040F32">
        <w:rPr>
          <w:bCs/>
          <w:sz w:val="28"/>
          <w:szCs w:val="28"/>
        </w:rPr>
        <w:t>заключение психолого-медико-педагогической комиссии для постановки на учет в группы компенсирующей и комбинированной направленности (для детей с ограниченными возможностями здоровья) (при наличии).</w:t>
      </w:r>
    </w:p>
    <w:p w14:paraId="3DB9A2FB" w14:textId="77777777" w:rsidR="004D501A" w:rsidRPr="00040F32" w:rsidRDefault="004D501A" w:rsidP="000A5AF2">
      <w:pPr>
        <w:ind w:firstLine="708"/>
        <w:jc w:val="both"/>
        <w:rPr>
          <w:bCs/>
          <w:sz w:val="28"/>
          <w:szCs w:val="28"/>
        </w:rPr>
      </w:pPr>
      <w:r w:rsidRPr="00040F32">
        <w:rPr>
          <w:bCs/>
          <w:sz w:val="28"/>
          <w:szCs w:val="28"/>
        </w:rPr>
        <w:t>2.14. На ребенка-сироту и ребенка, оставшегося без попечения родителей, определяемого в государственную образовательную организацию для детей-сирот и детей, оставшихся без попечения родителей, реализующую образовательную программу дошкольного образования, направляющие органы (организации) представляют:</w:t>
      </w:r>
    </w:p>
    <w:p w14:paraId="15AE4ABB" w14:textId="77777777" w:rsidR="004D501A" w:rsidRPr="00040F32" w:rsidRDefault="004D501A" w:rsidP="000A5AF2">
      <w:pPr>
        <w:ind w:firstLine="708"/>
        <w:jc w:val="both"/>
        <w:rPr>
          <w:bCs/>
          <w:sz w:val="28"/>
          <w:szCs w:val="28"/>
        </w:rPr>
      </w:pPr>
      <w:r w:rsidRPr="00040F32">
        <w:rPr>
          <w:bCs/>
          <w:sz w:val="28"/>
          <w:szCs w:val="28"/>
        </w:rPr>
        <w:t>решение соответствующего государственного органа или органа местного самоуправления о направлении в образовательную организацию;</w:t>
      </w:r>
    </w:p>
    <w:p w14:paraId="5A75AFB7" w14:textId="39FB083A" w:rsidR="004D501A" w:rsidRPr="00040F32" w:rsidRDefault="004D501A" w:rsidP="000A5AF2">
      <w:pPr>
        <w:ind w:firstLine="708"/>
        <w:jc w:val="both"/>
        <w:rPr>
          <w:bCs/>
          <w:sz w:val="28"/>
          <w:szCs w:val="28"/>
        </w:rPr>
      </w:pPr>
      <w:r w:rsidRPr="00040F32">
        <w:rPr>
          <w:bCs/>
          <w:sz w:val="28"/>
          <w:szCs w:val="28"/>
        </w:rPr>
        <w:t xml:space="preserve">направление в образовательную организацию, выданное </w:t>
      </w:r>
      <w:r w:rsidR="00A14A68">
        <w:rPr>
          <w:bCs/>
          <w:sz w:val="28"/>
          <w:szCs w:val="28"/>
        </w:rPr>
        <w:t>Минобрнау</w:t>
      </w:r>
      <w:r w:rsidRPr="00040F32">
        <w:rPr>
          <w:bCs/>
          <w:sz w:val="28"/>
          <w:szCs w:val="28"/>
        </w:rPr>
        <w:t>к</w:t>
      </w:r>
      <w:r w:rsidR="00336175">
        <w:rPr>
          <w:bCs/>
          <w:sz w:val="28"/>
          <w:szCs w:val="28"/>
        </w:rPr>
        <w:t>ой</w:t>
      </w:r>
      <w:r w:rsidRPr="00040F32">
        <w:rPr>
          <w:bCs/>
          <w:sz w:val="28"/>
          <w:szCs w:val="28"/>
        </w:rPr>
        <w:t xml:space="preserve"> </w:t>
      </w:r>
      <w:r w:rsidR="00F34D25">
        <w:rPr>
          <w:bCs/>
          <w:sz w:val="28"/>
          <w:szCs w:val="28"/>
        </w:rPr>
        <w:t>Республики Дагестан</w:t>
      </w:r>
      <w:r w:rsidRPr="00040F32">
        <w:rPr>
          <w:bCs/>
          <w:sz w:val="28"/>
          <w:szCs w:val="28"/>
        </w:rPr>
        <w:t>;</w:t>
      </w:r>
    </w:p>
    <w:p w14:paraId="6FE2D9C4" w14:textId="77777777" w:rsidR="004D501A" w:rsidRPr="00040F32" w:rsidRDefault="004D501A" w:rsidP="000A5AF2">
      <w:pPr>
        <w:ind w:firstLine="708"/>
        <w:jc w:val="both"/>
        <w:rPr>
          <w:bCs/>
          <w:sz w:val="28"/>
          <w:szCs w:val="28"/>
        </w:rPr>
      </w:pPr>
      <w:r w:rsidRPr="00040F32">
        <w:rPr>
          <w:bCs/>
          <w:sz w:val="28"/>
          <w:szCs w:val="28"/>
        </w:rPr>
        <w:t>свидетельство о рождении ребенка (подлинник) (при отсутствии соответствующие сведения могут быть запрошены в порядке межведомственного взаимодействия в соответствии с пунктом 2.18 Административного регламента), а при его отсутствии – заключение медицинской экспертизы, удостоверяющее возраст ребенка;</w:t>
      </w:r>
    </w:p>
    <w:p w14:paraId="6CC92FAF" w14:textId="4619CB8F" w:rsidR="004D501A" w:rsidRPr="00040F32" w:rsidRDefault="004D501A" w:rsidP="000A5AF2">
      <w:pPr>
        <w:ind w:firstLine="708"/>
        <w:jc w:val="both"/>
        <w:rPr>
          <w:bCs/>
          <w:sz w:val="28"/>
          <w:szCs w:val="28"/>
        </w:rPr>
      </w:pPr>
      <w:r w:rsidRPr="00040F32">
        <w:rPr>
          <w:bCs/>
          <w:sz w:val="28"/>
          <w:szCs w:val="28"/>
        </w:rPr>
        <w:t xml:space="preserve">форму № 026/у-2000 </w:t>
      </w:r>
      <w:r w:rsidR="00C25F12">
        <w:rPr>
          <w:bCs/>
          <w:sz w:val="28"/>
          <w:szCs w:val="28"/>
        </w:rPr>
        <w:t>«</w:t>
      </w:r>
      <w:r w:rsidRPr="00040F32">
        <w:rPr>
          <w:bCs/>
          <w:sz w:val="28"/>
          <w:szCs w:val="28"/>
        </w:rPr>
        <w:t>Медицинская карта ребёнка для образовательных учреждений дошкольного, начального общего, основного общего, среднего (полного) общего образования, учреждений начального и среднего профессионального образования, детских домов и школ-интернатов</w:t>
      </w:r>
      <w:r w:rsidR="00C25F12">
        <w:rPr>
          <w:bCs/>
          <w:sz w:val="28"/>
          <w:szCs w:val="28"/>
        </w:rPr>
        <w:t>»</w:t>
      </w:r>
      <w:r w:rsidRPr="00040F32">
        <w:rPr>
          <w:bCs/>
          <w:sz w:val="28"/>
          <w:szCs w:val="28"/>
        </w:rPr>
        <w:t>, а при ее отсутствии - медицинские документы о состоянии здоровья;</w:t>
      </w:r>
    </w:p>
    <w:p w14:paraId="7D373399" w14:textId="77777777" w:rsidR="004D501A" w:rsidRPr="00040F32" w:rsidRDefault="004D501A" w:rsidP="000A5AF2">
      <w:pPr>
        <w:ind w:firstLine="708"/>
        <w:jc w:val="both"/>
        <w:rPr>
          <w:bCs/>
          <w:sz w:val="28"/>
          <w:szCs w:val="28"/>
        </w:rPr>
      </w:pPr>
      <w:r w:rsidRPr="00040F32">
        <w:rPr>
          <w:bCs/>
          <w:sz w:val="28"/>
          <w:szCs w:val="28"/>
        </w:rPr>
        <w:t>акт обследования условий жизни ребенка;</w:t>
      </w:r>
    </w:p>
    <w:p w14:paraId="49C36B7E" w14:textId="77777777" w:rsidR="004D501A" w:rsidRPr="00040F32" w:rsidRDefault="004D501A" w:rsidP="000A5AF2">
      <w:pPr>
        <w:ind w:firstLine="708"/>
        <w:jc w:val="both"/>
        <w:rPr>
          <w:bCs/>
          <w:sz w:val="28"/>
          <w:szCs w:val="28"/>
        </w:rPr>
      </w:pPr>
      <w:r w:rsidRPr="00040F32">
        <w:rPr>
          <w:bCs/>
          <w:sz w:val="28"/>
          <w:szCs w:val="28"/>
        </w:rPr>
        <w:t xml:space="preserve">сведения о родителях (законных представителях): </w:t>
      </w:r>
    </w:p>
    <w:p w14:paraId="68FFA4CD" w14:textId="77777777" w:rsidR="004D501A" w:rsidRPr="00040F32" w:rsidRDefault="004D501A" w:rsidP="000A5AF2">
      <w:pPr>
        <w:ind w:firstLine="708"/>
        <w:jc w:val="both"/>
        <w:rPr>
          <w:bCs/>
          <w:sz w:val="28"/>
          <w:szCs w:val="28"/>
        </w:rPr>
      </w:pPr>
      <w:r w:rsidRPr="00040F32">
        <w:rPr>
          <w:bCs/>
          <w:sz w:val="28"/>
          <w:szCs w:val="28"/>
        </w:rPr>
        <w:t>копии свидетельства о смерти родителей, приговора или решения суда, справка о болезни или розыске родителей и другие документы, подтверждающие отсутствие родителей или невозможность воспитания ими своих детей;</w:t>
      </w:r>
    </w:p>
    <w:p w14:paraId="3262391F" w14:textId="77777777" w:rsidR="004D501A" w:rsidRPr="00040F32" w:rsidRDefault="004D501A" w:rsidP="000A5AF2">
      <w:pPr>
        <w:ind w:firstLine="708"/>
        <w:jc w:val="both"/>
        <w:rPr>
          <w:bCs/>
          <w:sz w:val="28"/>
          <w:szCs w:val="28"/>
        </w:rPr>
      </w:pPr>
      <w:r w:rsidRPr="00040F32">
        <w:rPr>
          <w:bCs/>
          <w:sz w:val="28"/>
          <w:szCs w:val="28"/>
        </w:rPr>
        <w:t>справку о наличии и местожительстве братьев, сестер и других близких родственников;</w:t>
      </w:r>
    </w:p>
    <w:p w14:paraId="7D361C45" w14:textId="77777777" w:rsidR="004D501A" w:rsidRPr="00040F32" w:rsidRDefault="004D501A" w:rsidP="000A5AF2">
      <w:pPr>
        <w:ind w:firstLine="708"/>
        <w:jc w:val="both"/>
        <w:rPr>
          <w:bCs/>
          <w:sz w:val="28"/>
          <w:szCs w:val="28"/>
        </w:rPr>
      </w:pPr>
      <w:r w:rsidRPr="00040F32">
        <w:rPr>
          <w:bCs/>
          <w:sz w:val="28"/>
          <w:szCs w:val="28"/>
        </w:rPr>
        <w:t>опись имущества, оставшегося после смерти родителей, сведения о лицах, отвечающих за его сохранность;</w:t>
      </w:r>
    </w:p>
    <w:p w14:paraId="1FE7843F" w14:textId="77777777" w:rsidR="004D501A" w:rsidRPr="00040F32" w:rsidRDefault="004D501A" w:rsidP="000A5AF2">
      <w:pPr>
        <w:ind w:firstLine="708"/>
        <w:jc w:val="both"/>
        <w:rPr>
          <w:bCs/>
          <w:sz w:val="28"/>
          <w:szCs w:val="28"/>
        </w:rPr>
      </w:pPr>
      <w:r w:rsidRPr="00040F32">
        <w:rPr>
          <w:bCs/>
          <w:sz w:val="28"/>
          <w:szCs w:val="28"/>
        </w:rPr>
        <w:t>документы о закреплении жилой площади, занимаемой несовершеннолетним или его родителями;</w:t>
      </w:r>
    </w:p>
    <w:p w14:paraId="0FC91E0F" w14:textId="77777777" w:rsidR="004D501A" w:rsidRPr="00040F32" w:rsidRDefault="004D501A" w:rsidP="000A5AF2">
      <w:pPr>
        <w:ind w:firstLine="708"/>
        <w:jc w:val="both"/>
        <w:rPr>
          <w:bCs/>
          <w:sz w:val="28"/>
          <w:szCs w:val="28"/>
        </w:rPr>
      </w:pPr>
      <w:r w:rsidRPr="00040F32">
        <w:rPr>
          <w:bCs/>
          <w:sz w:val="28"/>
          <w:szCs w:val="28"/>
        </w:rPr>
        <w:t>пенсионную книжку ребенка, получающего пенсию, копию решения суда о взыскании алиментов, ценные бумаги (при получении их на ребенка родителями (законными представителями);</w:t>
      </w:r>
    </w:p>
    <w:p w14:paraId="3192EFA1" w14:textId="77777777" w:rsidR="004D501A" w:rsidRPr="00040F32" w:rsidRDefault="004D501A" w:rsidP="000A5AF2">
      <w:pPr>
        <w:ind w:firstLine="708"/>
        <w:jc w:val="both"/>
        <w:rPr>
          <w:bCs/>
          <w:sz w:val="28"/>
          <w:szCs w:val="28"/>
        </w:rPr>
      </w:pPr>
      <w:r w:rsidRPr="00040F32">
        <w:rPr>
          <w:bCs/>
          <w:sz w:val="28"/>
          <w:szCs w:val="28"/>
        </w:rPr>
        <w:t>заключение психолого-медико-педагогической комиссии - для детей с ограниченными возможностями здоровья.</w:t>
      </w:r>
    </w:p>
    <w:p w14:paraId="6CFFC695" w14:textId="77777777" w:rsidR="004D501A" w:rsidRPr="00040F32" w:rsidRDefault="004D501A" w:rsidP="000A5AF2">
      <w:pPr>
        <w:ind w:firstLine="708"/>
        <w:jc w:val="both"/>
        <w:rPr>
          <w:bCs/>
          <w:sz w:val="28"/>
          <w:szCs w:val="28"/>
        </w:rPr>
      </w:pPr>
      <w:r w:rsidRPr="00040F32">
        <w:rPr>
          <w:bCs/>
          <w:sz w:val="28"/>
          <w:szCs w:val="28"/>
        </w:rPr>
        <w:t xml:space="preserve">2.15. На детей одиноких матерей (отцов), а также детей безработных, беженцев, вынужденных переселенцев, а также из семей, пострадавших от стихийных бедствий и не имеющих постоянного места жительства, определяемых в образовательную организацию для детей-сирот и детей, оставшихся без попечения родителей, реализующее образовательную </w:t>
      </w:r>
      <w:r w:rsidRPr="00040F32">
        <w:rPr>
          <w:bCs/>
          <w:sz w:val="28"/>
          <w:szCs w:val="28"/>
        </w:rPr>
        <w:lastRenderedPageBreak/>
        <w:t>программу дошкольного образования, направляющие органы (учреждения) представляют:</w:t>
      </w:r>
    </w:p>
    <w:p w14:paraId="2B722CD4" w14:textId="77777777" w:rsidR="004D501A" w:rsidRPr="00040F32" w:rsidRDefault="004D501A" w:rsidP="000A5AF2">
      <w:pPr>
        <w:ind w:firstLine="708"/>
        <w:jc w:val="both"/>
        <w:rPr>
          <w:bCs/>
          <w:sz w:val="28"/>
          <w:szCs w:val="28"/>
        </w:rPr>
      </w:pPr>
      <w:r w:rsidRPr="00040F32">
        <w:rPr>
          <w:bCs/>
          <w:sz w:val="28"/>
          <w:szCs w:val="28"/>
        </w:rPr>
        <w:t>решение соответствующего государственного органа или органа местного самоуправления о направлении в образовательную организацию;</w:t>
      </w:r>
    </w:p>
    <w:p w14:paraId="38A258ED" w14:textId="6EB753DF" w:rsidR="00C67A54" w:rsidRPr="00040F32" w:rsidRDefault="004D501A" w:rsidP="00C67A54">
      <w:pPr>
        <w:ind w:firstLine="708"/>
        <w:jc w:val="both"/>
        <w:rPr>
          <w:bCs/>
          <w:sz w:val="28"/>
          <w:szCs w:val="28"/>
        </w:rPr>
      </w:pPr>
      <w:r w:rsidRPr="00C25F12">
        <w:rPr>
          <w:bCs/>
          <w:sz w:val="28"/>
          <w:szCs w:val="28"/>
        </w:rPr>
        <w:t xml:space="preserve">направление в образовательную организацию, выданное </w:t>
      </w:r>
      <w:r w:rsidR="00A14A68" w:rsidRPr="00C25F12">
        <w:rPr>
          <w:bCs/>
          <w:sz w:val="28"/>
          <w:szCs w:val="28"/>
        </w:rPr>
        <w:t>Минобрнау</w:t>
      </w:r>
      <w:r w:rsidRPr="00C25F12">
        <w:rPr>
          <w:bCs/>
          <w:sz w:val="28"/>
          <w:szCs w:val="28"/>
        </w:rPr>
        <w:t>к</w:t>
      </w:r>
      <w:r w:rsidR="00336175" w:rsidRPr="00C25F12">
        <w:rPr>
          <w:bCs/>
          <w:sz w:val="28"/>
          <w:szCs w:val="28"/>
        </w:rPr>
        <w:t>ой</w:t>
      </w:r>
      <w:r w:rsidRPr="00C25F12">
        <w:rPr>
          <w:bCs/>
          <w:sz w:val="28"/>
          <w:szCs w:val="28"/>
        </w:rPr>
        <w:t xml:space="preserve"> </w:t>
      </w:r>
      <w:r w:rsidR="00F34D25" w:rsidRPr="00C25F12">
        <w:rPr>
          <w:bCs/>
          <w:sz w:val="28"/>
          <w:szCs w:val="28"/>
        </w:rPr>
        <w:t>Республики Дагестан</w:t>
      </w:r>
      <w:r w:rsidRPr="00C25F12">
        <w:rPr>
          <w:bCs/>
          <w:sz w:val="28"/>
          <w:szCs w:val="28"/>
        </w:rPr>
        <w:t>;</w:t>
      </w:r>
    </w:p>
    <w:p w14:paraId="52FDABFE" w14:textId="77777777" w:rsidR="004D501A" w:rsidRPr="00040F32" w:rsidRDefault="004D501A" w:rsidP="000A5AF2">
      <w:pPr>
        <w:ind w:firstLine="708"/>
        <w:jc w:val="both"/>
        <w:rPr>
          <w:bCs/>
          <w:sz w:val="28"/>
          <w:szCs w:val="28"/>
        </w:rPr>
      </w:pPr>
      <w:r w:rsidRPr="00040F32">
        <w:rPr>
          <w:bCs/>
          <w:sz w:val="28"/>
          <w:szCs w:val="28"/>
        </w:rPr>
        <w:t>заявление родителей (законных представителей) по форме, определяемой ГОО самостоятельно;</w:t>
      </w:r>
    </w:p>
    <w:p w14:paraId="68BC0510" w14:textId="77777777" w:rsidR="004D501A" w:rsidRPr="00040F32" w:rsidRDefault="004D501A" w:rsidP="000A5AF2">
      <w:pPr>
        <w:ind w:firstLine="708"/>
        <w:jc w:val="both"/>
        <w:rPr>
          <w:bCs/>
          <w:sz w:val="28"/>
          <w:szCs w:val="28"/>
        </w:rPr>
      </w:pPr>
      <w:r w:rsidRPr="00040F32">
        <w:rPr>
          <w:bCs/>
          <w:sz w:val="28"/>
          <w:szCs w:val="28"/>
        </w:rPr>
        <w:t>копию свидетельства о рождении ребенка;</w:t>
      </w:r>
    </w:p>
    <w:p w14:paraId="101B3632" w14:textId="6F3CCF9C" w:rsidR="004D501A" w:rsidRPr="00040F32" w:rsidRDefault="004D501A" w:rsidP="000A5AF2">
      <w:pPr>
        <w:ind w:firstLine="708"/>
        <w:jc w:val="both"/>
        <w:rPr>
          <w:bCs/>
          <w:sz w:val="28"/>
          <w:szCs w:val="28"/>
        </w:rPr>
      </w:pPr>
      <w:r w:rsidRPr="00040F32">
        <w:rPr>
          <w:bCs/>
          <w:sz w:val="28"/>
          <w:szCs w:val="28"/>
        </w:rPr>
        <w:t xml:space="preserve">форму № 026/у-2000 </w:t>
      </w:r>
      <w:r w:rsidR="00C25F12">
        <w:rPr>
          <w:bCs/>
          <w:sz w:val="28"/>
          <w:szCs w:val="28"/>
        </w:rPr>
        <w:t>«</w:t>
      </w:r>
      <w:r w:rsidRPr="00040F32">
        <w:rPr>
          <w:bCs/>
          <w:sz w:val="28"/>
          <w:szCs w:val="28"/>
        </w:rPr>
        <w:t>Медицинская карта ребёнка для образовательных учреждений дошкольного, начального общего, основного общего, среднего (полного) общего образования, учреждений начального и среднего профессионального образования, детских домов и школ-интернатов</w:t>
      </w:r>
      <w:r w:rsidR="00C25F12">
        <w:rPr>
          <w:bCs/>
          <w:sz w:val="28"/>
          <w:szCs w:val="28"/>
        </w:rPr>
        <w:t>»</w:t>
      </w:r>
      <w:r w:rsidRPr="00040F32">
        <w:rPr>
          <w:bCs/>
          <w:sz w:val="28"/>
          <w:szCs w:val="28"/>
        </w:rPr>
        <w:t>, а при ее отсутствии - медицинские документы о состоянии здоровья;</w:t>
      </w:r>
    </w:p>
    <w:p w14:paraId="7EFAC78B" w14:textId="77777777" w:rsidR="004D501A" w:rsidRPr="00040F32" w:rsidRDefault="004D501A" w:rsidP="000A5AF2">
      <w:pPr>
        <w:ind w:firstLine="708"/>
        <w:jc w:val="both"/>
        <w:rPr>
          <w:bCs/>
          <w:sz w:val="28"/>
          <w:szCs w:val="28"/>
        </w:rPr>
      </w:pPr>
      <w:r w:rsidRPr="00040F32">
        <w:rPr>
          <w:bCs/>
          <w:sz w:val="28"/>
          <w:szCs w:val="28"/>
        </w:rPr>
        <w:t>акт обследования условий жизни ребенка;</w:t>
      </w:r>
    </w:p>
    <w:p w14:paraId="75C62637" w14:textId="77777777" w:rsidR="004D501A" w:rsidRPr="00040F32" w:rsidRDefault="004D501A" w:rsidP="000A5AF2">
      <w:pPr>
        <w:ind w:firstLine="708"/>
        <w:jc w:val="both"/>
        <w:rPr>
          <w:bCs/>
          <w:sz w:val="28"/>
          <w:szCs w:val="28"/>
        </w:rPr>
      </w:pPr>
      <w:r w:rsidRPr="00040F32">
        <w:rPr>
          <w:bCs/>
          <w:sz w:val="28"/>
          <w:szCs w:val="28"/>
        </w:rPr>
        <w:t xml:space="preserve">сведения о родителях (законных представителях); </w:t>
      </w:r>
    </w:p>
    <w:p w14:paraId="4DB4FC99" w14:textId="77777777" w:rsidR="004D501A" w:rsidRPr="00040F32" w:rsidRDefault="004D501A" w:rsidP="000A5AF2">
      <w:pPr>
        <w:ind w:firstLine="708"/>
        <w:jc w:val="both"/>
        <w:rPr>
          <w:bCs/>
          <w:sz w:val="28"/>
          <w:szCs w:val="28"/>
        </w:rPr>
      </w:pPr>
      <w:r w:rsidRPr="00040F32">
        <w:rPr>
          <w:bCs/>
          <w:sz w:val="28"/>
          <w:szCs w:val="28"/>
        </w:rPr>
        <w:t>другие документы, подтверждающие необходимость временного помещения ребенка в учреждение;</w:t>
      </w:r>
    </w:p>
    <w:p w14:paraId="334B53B9" w14:textId="77777777" w:rsidR="004D501A" w:rsidRPr="00040F32" w:rsidRDefault="004D501A" w:rsidP="000A5AF2">
      <w:pPr>
        <w:ind w:firstLine="708"/>
        <w:jc w:val="both"/>
        <w:rPr>
          <w:bCs/>
          <w:sz w:val="28"/>
          <w:szCs w:val="28"/>
        </w:rPr>
      </w:pPr>
      <w:r w:rsidRPr="00040F32">
        <w:rPr>
          <w:bCs/>
          <w:sz w:val="28"/>
          <w:szCs w:val="28"/>
        </w:rPr>
        <w:t>заключение психолого-медико-педагогической комиссии - для детей с ограниченными возможностями здоровья.</w:t>
      </w:r>
    </w:p>
    <w:p w14:paraId="6BD7A763" w14:textId="77777777" w:rsidR="004D501A" w:rsidRPr="00040F32" w:rsidRDefault="004D501A" w:rsidP="000A5AF2">
      <w:pPr>
        <w:ind w:firstLine="708"/>
        <w:jc w:val="both"/>
        <w:rPr>
          <w:bCs/>
          <w:sz w:val="28"/>
          <w:szCs w:val="28"/>
        </w:rPr>
      </w:pPr>
      <w:r w:rsidRPr="00040F32">
        <w:rPr>
          <w:bCs/>
          <w:sz w:val="28"/>
          <w:szCs w:val="28"/>
        </w:rPr>
        <w:t>2.16. Дополнительно заявителем (при желании родителей (законных представителей) при приёме в группы компенсирующей и комбинированной направленности предоставляется рекомендация психолого-медико-педагогической комиссии (для детей с ограниченными возможностями здоровья, с нарушениями речи, детей-инвалидов) или врача-фтизиатра (для детей с тубинтоксикацией).</w:t>
      </w:r>
    </w:p>
    <w:p w14:paraId="4B3D703C" w14:textId="77777777" w:rsidR="004D501A" w:rsidRPr="00040F32" w:rsidRDefault="004D501A" w:rsidP="000A5AF2">
      <w:pPr>
        <w:ind w:firstLine="708"/>
        <w:jc w:val="both"/>
        <w:rPr>
          <w:bCs/>
          <w:sz w:val="28"/>
          <w:szCs w:val="28"/>
        </w:rPr>
      </w:pPr>
      <w:r w:rsidRPr="00040F32">
        <w:rPr>
          <w:bCs/>
          <w:sz w:val="28"/>
          <w:szCs w:val="28"/>
        </w:rPr>
        <w:t>2.17. Иностранные граждане и лица без гражданства, в том числе соотечественники за рубежом, все документы представляют на русском языке или вместе с заверенным в установленном порядке переводом на русский язык.</w:t>
      </w:r>
    </w:p>
    <w:p w14:paraId="0F077D99" w14:textId="77777777" w:rsidR="004D501A" w:rsidRPr="00040F32" w:rsidRDefault="004D501A" w:rsidP="000A5AF2">
      <w:pPr>
        <w:ind w:firstLine="720"/>
        <w:jc w:val="center"/>
        <w:rPr>
          <w:bCs/>
          <w:sz w:val="28"/>
          <w:szCs w:val="28"/>
        </w:rPr>
      </w:pPr>
    </w:p>
    <w:p w14:paraId="2D6A1B38" w14:textId="77777777" w:rsidR="004D501A" w:rsidRPr="00040F32" w:rsidRDefault="004D501A" w:rsidP="000A5AF2">
      <w:pPr>
        <w:ind w:firstLine="720"/>
        <w:jc w:val="center"/>
        <w:rPr>
          <w:bCs/>
          <w:sz w:val="28"/>
          <w:szCs w:val="28"/>
        </w:rPr>
      </w:pPr>
      <w:r w:rsidRPr="00040F32">
        <w:rPr>
          <w:bCs/>
          <w:sz w:val="28"/>
          <w:szCs w:val="28"/>
        </w:rPr>
        <w:t>Исчерпывающий перечень документов и информации, необходимых</w:t>
      </w:r>
    </w:p>
    <w:p w14:paraId="5AA2F581" w14:textId="77777777" w:rsidR="004D501A" w:rsidRPr="00040F32" w:rsidRDefault="004D501A" w:rsidP="000A5AF2">
      <w:pPr>
        <w:ind w:firstLine="720"/>
        <w:jc w:val="center"/>
        <w:rPr>
          <w:bCs/>
          <w:sz w:val="28"/>
          <w:szCs w:val="28"/>
        </w:rPr>
      </w:pPr>
      <w:r w:rsidRPr="00040F32">
        <w:rPr>
          <w:bCs/>
          <w:sz w:val="28"/>
          <w:szCs w:val="28"/>
        </w:rPr>
        <w:t>в соответствии с законодательными или иными нормативными</w:t>
      </w:r>
    </w:p>
    <w:p w14:paraId="38B13E9D" w14:textId="77777777" w:rsidR="004D501A" w:rsidRPr="00040F32" w:rsidRDefault="004D501A" w:rsidP="000A5AF2">
      <w:pPr>
        <w:ind w:firstLine="720"/>
        <w:jc w:val="center"/>
        <w:rPr>
          <w:bCs/>
          <w:sz w:val="28"/>
          <w:szCs w:val="28"/>
        </w:rPr>
      </w:pPr>
      <w:r w:rsidRPr="00040F32">
        <w:rPr>
          <w:bCs/>
          <w:sz w:val="28"/>
          <w:szCs w:val="28"/>
        </w:rPr>
        <w:t>правовыми актами для предоставления государственной услуги,</w:t>
      </w:r>
    </w:p>
    <w:p w14:paraId="02BBE455" w14:textId="77777777" w:rsidR="004D501A" w:rsidRPr="00040F32" w:rsidRDefault="004D501A" w:rsidP="000A5AF2">
      <w:pPr>
        <w:ind w:firstLine="720"/>
        <w:jc w:val="center"/>
        <w:rPr>
          <w:bCs/>
          <w:sz w:val="28"/>
          <w:szCs w:val="28"/>
        </w:rPr>
      </w:pPr>
      <w:r w:rsidRPr="00040F32">
        <w:rPr>
          <w:bCs/>
          <w:sz w:val="28"/>
          <w:szCs w:val="28"/>
        </w:rPr>
        <w:t>которые находятся в распоряжении государственных органов,</w:t>
      </w:r>
    </w:p>
    <w:p w14:paraId="7D333571" w14:textId="77777777" w:rsidR="004D501A" w:rsidRPr="00040F32" w:rsidRDefault="004D501A" w:rsidP="000A5AF2">
      <w:pPr>
        <w:ind w:firstLine="720"/>
        <w:jc w:val="center"/>
        <w:rPr>
          <w:bCs/>
          <w:sz w:val="28"/>
          <w:szCs w:val="28"/>
        </w:rPr>
      </w:pPr>
      <w:r w:rsidRPr="00040F32">
        <w:rPr>
          <w:bCs/>
          <w:sz w:val="28"/>
          <w:szCs w:val="28"/>
        </w:rPr>
        <w:t>органов государственных внебюджетных фондов, органов</w:t>
      </w:r>
    </w:p>
    <w:p w14:paraId="30962278" w14:textId="77777777" w:rsidR="004D501A" w:rsidRPr="00040F32" w:rsidRDefault="004D501A" w:rsidP="000A5AF2">
      <w:pPr>
        <w:ind w:firstLine="720"/>
        <w:jc w:val="center"/>
        <w:rPr>
          <w:bCs/>
          <w:sz w:val="28"/>
          <w:szCs w:val="28"/>
        </w:rPr>
      </w:pPr>
      <w:r w:rsidRPr="00040F32">
        <w:rPr>
          <w:bCs/>
          <w:sz w:val="28"/>
          <w:szCs w:val="28"/>
        </w:rPr>
        <w:t>местного самоуправления, организаций и запрашиваются</w:t>
      </w:r>
    </w:p>
    <w:p w14:paraId="0AB52E16" w14:textId="77777777" w:rsidR="004D501A" w:rsidRPr="00040F32" w:rsidRDefault="004D501A" w:rsidP="000A5AF2">
      <w:pPr>
        <w:ind w:firstLine="720"/>
        <w:jc w:val="center"/>
        <w:rPr>
          <w:bCs/>
          <w:sz w:val="28"/>
          <w:szCs w:val="28"/>
        </w:rPr>
      </w:pPr>
      <w:r w:rsidRPr="00040F32">
        <w:rPr>
          <w:bCs/>
          <w:sz w:val="28"/>
          <w:szCs w:val="28"/>
        </w:rPr>
        <w:t>органом, предоставляющим государственную услугу, в органах</w:t>
      </w:r>
    </w:p>
    <w:p w14:paraId="63B5C952" w14:textId="77777777" w:rsidR="004D501A" w:rsidRPr="00040F32" w:rsidRDefault="004D501A" w:rsidP="000A5AF2">
      <w:pPr>
        <w:ind w:firstLine="720"/>
        <w:jc w:val="center"/>
        <w:rPr>
          <w:bCs/>
          <w:sz w:val="28"/>
          <w:szCs w:val="28"/>
        </w:rPr>
      </w:pPr>
      <w:r w:rsidRPr="00040F32">
        <w:rPr>
          <w:bCs/>
          <w:sz w:val="28"/>
          <w:szCs w:val="28"/>
        </w:rPr>
        <w:t>(организациях), в распоряжении которых они находятся, если</w:t>
      </w:r>
    </w:p>
    <w:p w14:paraId="4FF94BFE" w14:textId="77777777" w:rsidR="004D501A" w:rsidRPr="00040F32" w:rsidRDefault="004D501A" w:rsidP="000A5AF2">
      <w:pPr>
        <w:ind w:firstLine="720"/>
        <w:jc w:val="center"/>
        <w:rPr>
          <w:bCs/>
          <w:sz w:val="28"/>
          <w:szCs w:val="28"/>
        </w:rPr>
      </w:pPr>
      <w:r w:rsidRPr="00040F32">
        <w:rPr>
          <w:bCs/>
          <w:sz w:val="28"/>
          <w:szCs w:val="28"/>
        </w:rPr>
        <w:t>заявитель не представил такие документы</w:t>
      </w:r>
    </w:p>
    <w:p w14:paraId="29E53D1F" w14:textId="77777777" w:rsidR="004D501A" w:rsidRPr="00040F32" w:rsidRDefault="004D501A" w:rsidP="000A5AF2">
      <w:pPr>
        <w:ind w:firstLine="720"/>
        <w:jc w:val="center"/>
        <w:rPr>
          <w:bCs/>
          <w:sz w:val="28"/>
          <w:szCs w:val="28"/>
        </w:rPr>
      </w:pPr>
      <w:r w:rsidRPr="00040F32">
        <w:rPr>
          <w:bCs/>
          <w:sz w:val="28"/>
          <w:szCs w:val="28"/>
        </w:rPr>
        <w:t>и информацию самостоятельно</w:t>
      </w:r>
    </w:p>
    <w:p w14:paraId="5A668CAD" w14:textId="77777777" w:rsidR="004D501A" w:rsidRPr="00040F32" w:rsidRDefault="004D501A" w:rsidP="000A5AF2">
      <w:pPr>
        <w:ind w:firstLine="720"/>
        <w:jc w:val="center"/>
        <w:rPr>
          <w:bCs/>
          <w:sz w:val="28"/>
          <w:szCs w:val="28"/>
        </w:rPr>
      </w:pPr>
    </w:p>
    <w:p w14:paraId="2B2FAE74" w14:textId="77777777" w:rsidR="004D501A" w:rsidRPr="00040F32" w:rsidRDefault="004D501A" w:rsidP="000A5AF2">
      <w:pPr>
        <w:pStyle w:val="ConsPlusNormal"/>
        <w:ind w:firstLine="708"/>
        <w:jc w:val="both"/>
        <w:rPr>
          <w:rFonts w:ascii="Times New Roman" w:hAnsi="Times New Roman" w:cs="Times New Roman"/>
          <w:sz w:val="28"/>
          <w:szCs w:val="28"/>
        </w:rPr>
      </w:pPr>
      <w:r w:rsidRPr="00C25F12">
        <w:rPr>
          <w:rFonts w:ascii="Times New Roman" w:hAnsi="Times New Roman" w:cs="Times New Roman"/>
          <w:bCs/>
          <w:sz w:val="28"/>
          <w:szCs w:val="28"/>
        </w:rPr>
        <w:t>2.18. С</w:t>
      </w:r>
      <w:r w:rsidRPr="00C25F12">
        <w:rPr>
          <w:rFonts w:ascii="Times New Roman" w:hAnsi="Times New Roman" w:cs="Times New Roman"/>
          <w:sz w:val="28"/>
          <w:szCs w:val="28"/>
        </w:rPr>
        <w:t xml:space="preserve">ведения, подтверждающие государственную регистрацию по месту жительства или месту пребывания ребенка, подлежат запросу посредством межведомственного информационного взаимодействия в Управлении Федеральной миграционной службы по </w:t>
      </w:r>
      <w:r w:rsidR="00F34D25" w:rsidRPr="00C25F12">
        <w:rPr>
          <w:rFonts w:ascii="Times New Roman" w:hAnsi="Times New Roman" w:cs="Times New Roman"/>
          <w:sz w:val="28"/>
          <w:szCs w:val="28"/>
        </w:rPr>
        <w:t>Республики Дагестан</w:t>
      </w:r>
      <w:r w:rsidRPr="00C25F12">
        <w:rPr>
          <w:rFonts w:ascii="Times New Roman" w:hAnsi="Times New Roman" w:cs="Times New Roman"/>
          <w:sz w:val="28"/>
          <w:szCs w:val="28"/>
        </w:rPr>
        <w:t>.</w:t>
      </w:r>
      <w:r w:rsidRPr="00040F32">
        <w:rPr>
          <w:rFonts w:ascii="Times New Roman" w:hAnsi="Times New Roman" w:cs="Times New Roman"/>
          <w:sz w:val="28"/>
          <w:szCs w:val="28"/>
        </w:rPr>
        <w:t xml:space="preserve"> </w:t>
      </w:r>
    </w:p>
    <w:p w14:paraId="5F44574E" w14:textId="77777777" w:rsidR="004D501A" w:rsidRPr="00040F32" w:rsidRDefault="004D501A" w:rsidP="000A5AF2">
      <w:pPr>
        <w:pStyle w:val="ConsPlusNormal"/>
        <w:ind w:firstLine="708"/>
        <w:jc w:val="both"/>
        <w:rPr>
          <w:rFonts w:ascii="Times New Roman" w:hAnsi="Times New Roman" w:cs="Times New Roman"/>
          <w:sz w:val="28"/>
          <w:szCs w:val="28"/>
        </w:rPr>
      </w:pPr>
      <w:r w:rsidRPr="00040F32">
        <w:rPr>
          <w:rFonts w:ascii="Times New Roman" w:hAnsi="Times New Roman" w:cs="Times New Roman"/>
          <w:sz w:val="28"/>
          <w:szCs w:val="28"/>
        </w:rPr>
        <w:lastRenderedPageBreak/>
        <w:t>Свидетельство о регистрации ребенка по месту жительства или по месту пребывания на закрепленной за ГОО территории или документ, содержащий сведения о регистрации ребенка по месту жительства или по месту пребывания на закрепленной за ГОО территории, может быть предоставлен заявителем по собственной инициативе.</w:t>
      </w:r>
    </w:p>
    <w:p w14:paraId="5BD629E5" w14:textId="77777777" w:rsidR="004D501A" w:rsidRPr="00040F32" w:rsidRDefault="004D501A" w:rsidP="000A5AF2">
      <w:pPr>
        <w:ind w:firstLine="708"/>
        <w:jc w:val="both"/>
        <w:rPr>
          <w:bCs/>
          <w:sz w:val="28"/>
          <w:szCs w:val="28"/>
        </w:rPr>
      </w:pPr>
      <w:r w:rsidRPr="00040F32">
        <w:rPr>
          <w:sz w:val="28"/>
          <w:szCs w:val="28"/>
        </w:rPr>
        <w:t xml:space="preserve">Свидетельство о рождении ребенка может быть представлено заявителем по собственной инициативе, либо сведения о государственной регистрации рождения запрашиваются в рамках межведомственного информационного взаимодействия. </w:t>
      </w:r>
    </w:p>
    <w:p w14:paraId="421218DF" w14:textId="77777777" w:rsidR="004D501A" w:rsidRPr="00040F32" w:rsidRDefault="004D501A" w:rsidP="000A5AF2">
      <w:pPr>
        <w:ind w:firstLine="708"/>
        <w:jc w:val="both"/>
        <w:rPr>
          <w:bCs/>
          <w:sz w:val="28"/>
          <w:szCs w:val="28"/>
        </w:rPr>
      </w:pPr>
      <w:r w:rsidRPr="00040F32">
        <w:rPr>
          <w:bCs/>
          <w:sz w:val="28"/>
          <w:szCs w:val="28"/>
        </w:rPr>
        <w:t>Иные документы и информация, необходимые для предоставления государственной услуги и находящиеся в распоряжении государственных органов, органов государственных внебюджетных фондов, органов местного самоуправления, организаций, отсутствуют.</w:t>
      </w:r>
    </w:p>
    <w:p w14:paraId="4B510551" w14:textId="77777777" w:rsidR="004D501A" w:rsidRPr="00040F32" w:rsidRDefault="004D501A" w:rsidP="000A5AF2">
      <w:pPr>
        <w:ind w:firstLine="708"/>
        <w:jc w:val="both"/>
        <w:rPr>
          <w:bCs/>
          <w:sz w:val="28"/>
          <w:szCs w:val="28"/>
        </w:rPr>
      </w:pPr>
    </w:p>
    <w:p w14:paraId="7E45DA40" w14:textId="77777777" w:rsidR="004D501A" w:rsidRPr="00040F32" w:rsidRDefault="004D501A" w:rsidP="000A5AF2">
      <w:pPr>
        <w:jc w:val="center"/>
        <w:rPr>
          <w:bCs/>
          <w:sz w:val="28"/>
          <w:szCs w:val="28"/>
        </w:rPr>
      </w:pPr>
      <w:r w:rsidRPr="00040F32">
        <w:rPr>
          <w:bCs/>
          <w:sz w:val="28"/>
          <w:szCs w:val="28"/>
        </w:rPr>
        <w:t>Исчерпывающий перечень оснований для отказа в приеме документов, необходимых для предоставления государственной услуги</w:t>
      </w:r>
    </w:p>
    <w:p w14:paraId="58D2C3AF" w14:textId="77777777" w:rsidR="004D501A" w:rsidRPr="00040F32" w:rsidRDefault="004D501A" w:rsidP="000A5AF2">
      <w:pPr>
        <w:jc w:val="both"/>
        <w:rPr>
          <w:bCs/>
          <w:sz w:val="28"/>
          <w:szCs w:val="28"/>
        </w:rPr>
      </w:pPr>
      <w:r w:rsidRPr="00040F32">
        <w:rPr>
          <w:bCs/>
          <w:sz w:val="28"/>
          <w:szCs w:val="28"/>
        </w:rPr>
        <w:tab/>
      </w:r>
    </w:p>
    <w:p w14:paraId="28A9E2EC" w14:textId="77777777" w:rsidR="004D501A" w:rsidRPr="00040F32" w:rsidRDefault="004D501A" w:rsidP="000A5AF2">
      <w:pPr>
        <w:ind w:firstLine="708"/>
        <w:jc w:val="both"/>
        <w:rPr>
          <w:bCs/>
          <w:sz w:val="28"/>
          <w:szCs w:val="28"/>
        </w:rPr>
      </w:pPr>
      <w:r w:rsidRPr="00040F32">
        <w:rPr>
          <w:bCs/>
          <w:sz w:val="28"/>
          <w:szCs w:val="28"/>
        </w:rPr>
        <w:t>2.19. Основанием для отказа в приеме документов является несоответствие сведений из документа, удостоверяющего личность получателя услуги и заявителя, сведениям о получателе услуги и заявителе в представленном пакете документов.</w:t>
      </w:r>
    </w:p>
    <w:p w14:paraId="1873431D" w14:textId="77777777" w:rsidR="004D501A" w:rsidRPr="00040F32" w:rsidRDefault="004D501A" w:rsidP="000A5AF2">
      <w:pPr>
        <w:jc w:val="both"/>
        <w:rPr>
          <w:bCs/>
          <w:sz w:val="28"/>
          <w:szCs w:val="28"/>
        </w:rPr>
      </w:pPr>
    </w:p>
    <w:p w14:paraId="18E27F09" w14:textId="77777777" w:rsidR="004D501A" w:rsidRPr="00040F32" w:rsidRDefault="004D501A" w:rsidP="000A5AF2">
      <w:pPr>
        <w:jc w:val="center"/>
        <w:rPr>
          <w:bCs/>
          <w:sz w:val="28"/>
          <w:szCs w:val="28"/>
        </w:rPr>
      </w:pPr>
      <w:r w:rsidRPr="00040F32">
        <w:rPr>
          <w:bCs/>
          <w:sz w:val="28"/>
          <w:szCs w:val="28"/>
        </w:rPr>
        <w:t>Исчерпывающий перечень оснований для отказа</w:t>
      </w:r>
    </w:p>
    <w:p w14:paraId="44304B65" w14:textId="77777777" w:rsidR="004D501A" w:rsidRPr="00040F32" w:rsidRDefault="004D501A" w:rsidP="000A5AF2">
      <w:pPr>
        <w:jc w:val="center"/>
        <w:rPr>
          <w:bCs/>
          <w:sz w:val="28"/>
          <w:szCs w:val="28"/>
        </w:rPr>
      </w:pPr>
      <w:r w:rsidRPr="00040F32">
        <w:rPr>
          <w:bCs/>
          <w:sz w:val="28"/>
          <w:szCs w:val="28"/>
        </w:rPr>
        <w:t>в предоставлении государственной услуги</w:t>
      </w:r>
    </w:p>
    <w:p w14:paraId="0BC93457" w14:textId="77777777" w:rsidR="004D501A" w:rsidRPr="00040F32" w:rsidRDefault="004D501A" w:rsidP="000A5AF2">
      <w:pPr>
        <w:rPr>
          <w:bCs/>
          <w:sz w:val="28"/>
          <w:szCs w:val="28"/>
        </w:rPr>
      </w:pPr>
    </w:p>
    <w:p w14:paraId="40E9AE7E" w14:textId="77777777" w:rsidR="004D501A" w:rsidRPr="00040F32" w:rsidRDefault="004D501A" w:rsidP="000A5AF2">
      <w:pPr>
        <w:ind w:firstLine="708"/>
        <w:jc w:val="both"/>
        <w:rPr>
          <w:bCs/>
          <w:sz w:val="28"/>
          <w:szCs w:val="28"/>
        </w:rPr>
      </w:pPr>
      <w:r w:rsidRPr="00040F32">
        <w:rPr>
          <w:bCs/>
          <w:sz w:val="28"/>
          <w:szCs w:val="28"/>
        </w:rPr>
        <w:t>2.20. Перечень оснований для отказа в предоставлении государственной услуги:</w:t>
      </w:r>
    </w:p>
    <w:p w14:paraId="5FD7FD26" w14:textId="03F7F6F4" w:rsidR="004D501A" w:rsidRPr="00040F32" w:rsidRDefault="004D501A" w:rsidP="000A5AF2">
      <w:pPr>
        <w:ind w:firstLine="708"/>
        <w:jc w:val="both"/>
        <w:rPr>
          <w:bCs/>
          <w:sz w:val="28"/>
          <w:szCs w:val="28"/>
        </w:rPr>
      </w:pPr>
      <w:r w:rsidRPr="00040F32">
        <w:rPr>
          <w:bCs/>
          <w:sz w:val="28"/>
          <w:szCs w:val="28"/>
        </w:rPr>
        <w:t xml:space="preserve">2.20.1. При приеме заявления и постановке на учет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Pr="00040F32">
        <w:rPr>
          <w:bCs/>
          <w:sz w:val="28"/>
          <w:szCs w:val="28"/>
        </w:rPr>
        <w:t>:</w:t>
      </w:r>
    </w:p>
    <w:p w14:paraId="7C1791CA" w14:textId="77777777" w:rsidR="004D501A" w:rsidRPr="00040F32" w:rsidRDefault="004D501A" w:rsidP="000A5AF2">
      <w:pPr>
        <w:ind w:firstLine="708"/>
        <w:jc w:val="both"/>
        <w:rPr>
          <w:bCs/>
          <w:sz w:val="28"/>
          <w:szCs w:val="28"/>
        </w:rPr>
      </w:pPr>
      <w:r w:rsidRPr="00040F32">
        <w:rPr>
          <w:bCs/>
          <w:sz w:val="28"/>
          <w:szCs w:val="28"/>
        </w:rPr>
        <w:t>предоставление неполного пакета документов, указанных в пунктах 2.11-2.12 настоящего Административного регламента;</w:t>
      </w:r>
    </w:p>
    <w:p w14:paraId="2F40DD4F" w14:textId="77777777" w:rsidR="004D501A" w:rsidRPr="00040F32" w:rsidRDefault="004D501A" w:rsidP="000A5AF2">
      <w:pPr>
        <w:ind w:firstLine="708"/>
        <w:jc w:val="both"/>
        <w:rPr>
          <w:bCs/>
          <w:sz w:val="28"/>
          <w:szCs w:val="28"/>
        </w:rPr>
      </w:pPr>
      <w:r w:rsidRPr="00040F32">
        <w:rPr>
          <w:bCs/>
          <w:sz w:val="28"/>
          <w:szCs w:val="28"/>
        </w:rPr>
        <w:t>наличие в оригиналах и копиях предоставленных заявителем документах исправлений;</w:t>
      </w:r>
    </w:p>
    <w:p w14:paraId="6676DAF7" w14:textId="77777777" w:rsidR="004D501A" w:rsidRPr="00040F32" w:rsidRDefault="004D501A" w:rsidP="000A5AF2">
      <w:pPr>
        <w:ind w:firstLine="708"/>
        <w:jc w:val="both"/>
        <w:rPr>
          <w:bCs/>
          <w:sz w:val="28"/>
          <w:szCs w:val="28"/>
        </w:rPr>
      </w:pPr>
      <w:r w:rsidRPr="00040F32">
        <w:rPr>
          <w:bCs/>
          <w:sz w:val="28"/>
          <w:szCs w:val="28"/>
        </w:rPr>
        <w:t xml:space="preserve">отказ заявителя дать согласие на обработку своих персональных данных и персональных данных ребенка, в отношении которого подается заявление; </w:t>
      </w:r>
    </w:p>
    <w:p w14:paraId="78BB2991" w14:textId="625B9A34" w:rsidR="004D501A" w:rsidRPr="00040F32" w:rsidRDefault="004D501A" w:rsidP="000A5AF2">
      <w:pPr>
        <w:ind w:firstLine="708"/>
        <w:jc w:val="both"/>
        <w:rPr>
          <w:bCs/>
          <w:sz w:val="28"/>
          <w:szCs w:val="28"/>
        </w:rPr>
      </w:pPr>
      <w:r w:rsidRPr="00040F32">
        <w:rPr>
          <w:bCs/>
          <w:sz w:val="28"/>
          <w:szCs w:val="28"/>
        </w:rPr>
        <w:t xml:space="preserve">наличие ранее зарегистрированного заявления о постановке на учет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Pr="00040F32">
        <w:rPr>
          <w:bCs/>
          <w:sz w:val="28"/>
          <w:szCs w:val="28"/>
        </w:rPr>
        <w:t>;</w:t>
      </w:r>
    </w:p>
    <w:p w14:paraId="3F3698D6" w14:textId="77777777" w:rsidR="004D501A" w:rsidRPr="00040F32" w:rsidRDefault="004D501A" w:rsidP="000A5AF2">
      <w:pPr>
        <w:ind w:firstLine="708"/>
        <w:jc w:val="both"/>
        <w:rPr>
          <w:bCs/>
          <w:sz w:val="28"/>
          <w:szCs w:val="28"/>
        </w:rPr>
      </w:pPr>
      <w:r w:rsidRPr="00040F32">
        <w:rPr>
          <w:bCs/>
          <w:sz w:val="28"/>
          <w:szCs w:val="28"/>
        </w:rPr>
        <w:t>ребенок посещает ГОО;</w:t>
      </w:r>
    </w:p>
    <w:p w14:paraId="2C9218A5" w14:textId="77777777" w:rsidR="004D501A" w:rsidRPr="00040F32" w:rsidRDefault="004D501A" w:rsidP="000A5AF2">
      <w:pPr>
        <w:ind w:firstLine="708"/>
        <w:jc w:val="both"/>
        <w:rPr>
          <w:bCs/>
          <w:sz w:val="28"/>
          <w:szCs w:val="28"/>
        </w:rPr>
      </w:pPr>
      <w:r w:rsidRPr="00040F32">
        <w:rPr>
          <w:bCs/>
          <w:sz w:val="28"/>
          <w:szCs w:val="28"/>
        </w:rPr>
        <w:t>возраст ребенка превышает 7 лет.</w:t>
      </w:r>
    </w:p>
    <w:p w14:paraId="7BC82FAE" w14:textId="77777777" w:rsidR="004D501A" w:rsidRPr="00040F32" w:rsidRDefault="004D501A" w:rsidP="000A5AF2">
      <w:pPr>
        <w:ind w:firstLine="708"/>
        <w:jc w:val="both"/>
        <w:rPr>
          <w:bCs/>
          <w:sz w:val="28"/>
          <w:szCs w:val="28"/>
        </w:rPr>
      </w:pPr>
      <w:r w:rsidRPr="00040F32">
        <w:rPr>
          <w:bCs/>
          <w:sz w:val="28"/>
          <w:szCs w:val="28"/>
        </w:rPr>
        <w:t>2.20.2. При зачислении в ГОО:</w:t>
      </w:r>
    </w:p>
    <w:p w14:paraId="49DA19D3"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отсутствие Направления в ГОО;</w:t>
      </w:r>
    </w:p>
    <w:p w14:paraId="4F1D97FB" w14:textId="77777777" w:rsidR="004D501A" w:rsidRPr="00040F32" w:rsidRDefault="004D501A" w:rsidP="000A5AF2">
      <w:pPr>
        <w:ind w:firstLine="708"/>
        <w:jc w:val="both"/>
        <w:rPr>
          <w:bCs/>
          <w:sz w:val="28"/>
          <w:szCs w:val="28"/>
        </w:rPr>
      </w:pPr>
      <w:r w:rsidRPr="00040F32">
        <w:rPr>
          <w:bCs/>
          <w:sz w:val="28"/>
          <w:szCs w:val="28"/>
        </w:rPr>
        <w:t>предоставление неполного пакета документов, указанных в пунктах 2.11, 2.13 – 2.16 настоящего Административного регламента;</w:t>
      </w:r>
    </w:p>
    <w:p w14:paraId="3D5C5A57" w14:textId="77777777" w:rsidR="004D501A" w:rsidRPr="00040F32" w:rsidRDefault="004D501A" w:rsidP="000A5AF2">
      <w:pPr>
        <w:ind w:firstLine="708"/>
        <w:rPr>
          <w:bCs/>
          <w:sz w:val="28"/>
          <w:szCs w:val="28"/>
        </w:rPr>
      </w:pPr>
      <w:r w:rsidRPr="00040F32">
        <w:rPr>
          <w:bCs/>
          <w:sz w:val="28"/>
          <w:szCs w:val="28"/>
        </w:rPr>
        <w:t>наличие в оригиналах и копиях документов исправлений;</w:t>
      </w:r>
    </w:p>
    <w:p w14:paraId="1B029380" w14:textId="77777777" w:rsidR="004D501A" w:rsidRPr="00040F32" w:rsidRDefault="004D501A" w:rsidP="000A5AF2">
      <w:pPr>
        <w:ind w:firstLine="708"/>
        <w:rPr>
          <w:bCs/>
          <w:sz w:val="28"/>
          <w:szCs w:val="28"/>
        </w:rPr>
      </w:pPr>
      <w:r w:rsidRPr="00040F32">
        <w:rPr>
          <w:bCs/>
          <w:sz w:val="28"/>
          <w:szCs w:val="28"/>
        </w:rPr>
        <w:t>отсутствие свободных мест в ГОО;</w:t>
      </w:r>
    </w:p>
    <w:p w14:paraId="4CE14B73" w14:textId="77777777" w:rsidR="004D501A" w:rsidRPr="00040F32" w:rsidRDefault="004D501A" w:rsidP="000A5AF2">
      <w:pPr>
        <w:ind w:firstLine="708"/>
        <w:rPr>
          <w:bCs/>
          <w:sz w:val="28"/>
          <w:szCs w:val="28"/>
        </w:rPr>
      </w:pPr>
      <w:r w:rsidRPr="00040F32">
        <w:rPr>
          <w:bCs/>
          <w:sz w:val="28"/>
          <w:szCs w:val="28"/>
        </w:rPr>
        <w:t>возраст ребенка менее 2 месяцев или более 7 лет;</w:t>
      </w:r>
    </w:p>
    <w:p w14:paraId="7A184C39" w14:textId="77777777" w:rsidR="004D501A" w:rsidRPr="00040F32" w:rsidRDefault="004D501A" w:rsidP="000A5AF2">
      <w:pPr>
        <w:ind w:firstLine="708"/>
        <w:jc w:val="both"/>
        <w:rPr>
          <w:bCs/>
          <w:sz w:val="28"/>
          <w:szCs w:val="28"/>
        </w:rPr>
      </w:pPr>
      <w:r w:rsidRPr="00040F32">
        <w:rPr>
          <w:bCs/>
          <w:sz w:val="28"/>
          <w:szCs w:val="28"/>
        </w:rPr>
        <w:lastRenderedPageBreak/>
        <w:t>наличие у ребенка (получателя услуги) медицинских или возрастных противопоказаний к освоению общеобразовательных программ дошкольного образования соответствующих уровня и направленности;</w:t>
      </w:r>
    </w:p>
    <w:p w14:paraId="1131118F" w14:textId="65A2E1BD" w:rsidR="004D501A" w:rsidRPr="00040F32" w:rsidRDefault="004D501A" w:rsidP="000822C1">
      <w:pPr>
        <w:autoSpaceDE w:val="0"/>
        <w:autoSpaceDN w:val="0"/>
        <w:adjustRightInd w:val="0"/>
        <w:ind w:firstLine="709"/>
        <w:contextualSpacing/>
        <w:jc w:val="both"/>
        <w:rPr>
          <w:sz w:val="28"/>
          <w:szCs w:val="28"/>
        </w:rPr>
      </w:pPr>
      <w:r w:rsidRPr="00040F32">
        <w:rPr>
          <w:sz w:val="28"/>
          <w:szCs w:val="28"/>
        </w:rPr>
        <w:t xml:space="preserve">достижение ребенком возраста 7 лет (на 1 сентября календарного года), если иное не подтверждено выпиской из протокола заседания психолого-медико-педагогической комиссии, предоставленной заявителем в ГОО </w:t>
      </w:r>
      <w:r w:rsidR="000822C1">
        <w:rPr>
          <w:sz w:val="28"/>
          <w:szCs w:val="28"/>
        </w:rPr>
        <w:t>или Территориальное управление</w:t>
      </w:r>
      <w:r w:rsidRPr="00040F32">
        <w:rPr>
          <w:sz w:val="28"/>
          <w:szCs w:val="28"/>
        </w:rPr>
        <w:t>.</w:t>
      </w:r>
    </w:p>
    <w:p w14:paraId="227B4F54" w14:textId="77777777" w:rsidR="004D501A" w:rsidRPr="00040F32" w:rsidRDefault="004D501A" w:rsidP="000A5AF2">
      <w:pPr>
        <w:ind w:firstLine="708"/>
        <w:jc w:val="both"/>
        <w:rPr>
          <w:bCs/>
          <w:sz w:val="28"/>
          <w:szCs w:val="28"/>
        </w:rPr>
      </w:pPr>
    </w:p>
    <w:p w14:paraId="6F9EFBB7" w14:textId="77777777" w:rsidR="004D501A" w:rsidRPr="00040F32" w:rsidRDefault="004D501A" w:rsidP="000A5AF2">
      <w:pPr>
        <w:jc w:val="center"/>
        <w:rPr>
          <w:bCs/>
          <w:sz w:val="28"/>
          <w:szCs w:val="28"/>
        </w:rPr>
      </w:pPr>
      <w:r w:rsidRPr="00040F32">
        <w:rPr>
          <w:bCs/>
          <w:sz w:val="28"/>
          <w:szCs w:val="28"/>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w:t>
      </w:r>
    </w:p>
    <w:p w14:paraId="412B9025" w14:textId="77777777" w:rsidR="004D501A" w:rsidRPr="00040F32" w:rsidRDefault="004D501A" w:rsidP="000A5AF2">
      <w:pPr>
        <w:jc w:val="center"/>
        <w:rPr>
          <w:bCs/>
          <w:sz w:val="28"/>
          <w:szCs w:val="28"/>
        </w:rPr>
      </w:pPr>
      <w:r w:rsidRPr="00040F32">
        <w:rPr>
          <w:bCs/>
          <w:sz w:val="28"/>
          <w:szCs w:val="28"/>
        </w:rPr>
        <w:t>в предоставлении государственной услуги</w:t>
      </w:r>
    </w:p>
    <w:p w14:paraId="3F45AE3D" w14:textId="77777777" w:rsidR="004D501A" w:rsidRPr="00040F32" w:rsidRDefault="004D501A" w:rsidP="000A5AF2">
      <w:pPr>
        <w:rPr>
          <w:bCs/>
          <w:sz w:val="28"/>
          <w:szCs w:val="28"/>
        </w:rPr>
      </w:pPr>
    </w:p>
    <w:p w14:paraId="6F3A28FB" w14:textId="77777777" w:rsidR="004D501A" w:rsidRPr="00040F32" w:rsidRDefault="004D501A" w:rsidP="000A5AF2">
      <w:pPr>
        <w:jc w:val="both"/>
        <w:rPr>
          <w:bCs/>
          <w:sz w:val="28"/>
          <w:szCs w:val="28"/>
        </w:rPr>
      </w:pPr>
      <w:r w:rsidRPr="00040F32">
        <w:rPr>
          <w:bCs/>
          <w:sz w:val="28"/>
          <w:szCs w:val="28"/>
        </w:rPr>
        <w:tab/>
        <w:t>2.21. Услугой, необходимой и обязательной для предоставления государственной услуги, является проведение медицинских освидетельствований, экспертиз с выдачей заключений (справок), направлений на лечение, индивидуальных программ реабилитации медицинскими организациями, оказывающими лечебно-профилактическую помощь, учреждениями медико-социальной экспертизы, межведомственного экспертного совета (психолого-медико-педагогическими комиссиями).</w:t>
      </w:r>
    </w:p>
    <w:p w14:paraId="7C3FF2AF" w14:textId="77777777" w:rsidR="00852CA9" w:rsidRDefault="00852CA9" w:rsidP="000A5AF2">
      <w:pPr>
        <w:jc w:val="center"/>
        <w:rPr>
          <w:bCs/>
          <w:sz w:val="28"/>
          <w:szCs w:val="28"/>
        </w:rPr>
      </w:pPr>
    </w:p>
    <w:p w14:paraId="1C7C9306" w14:textId="77777777" w:rsidR="004D501A" w:rsidRPr="00C25F12" w:rsidRDefault="004D501A" w:rsidP="000A5AF2">
      <w:pPr>
        <w:jc w:val="center"/>
        <w:rPr>
          <w:bCs/>
          <w:sz w:val="28"/>
          <w:szCs w:val="28"/>
        </w:rPr>
      </w:pPr>
      <w:r w:rsidRPr="00C25F12">
        <w:rPr>
          <w:bCs/>
          <w:sz w:val="28"/>
          <w:szCs w:val="28"/>
        </w:rPr>
        <w:t>Размер платы, взимаемой с заявителя при предоставлении государственной услуги, и способы ее взимания в случаях, предусмотренных федеральными</w:t>
      </w:r>
    </w:p>
    <w:p w14:paraId="722111A9" w14:textId="77777777" w:rsidR="004D501A" w:rsidRPr="00040F32" w:rsidRDefault="004D501A" w:rsidP="000A5AF2">
      <w:pPr>
        <w:jc w:val="center"/>
        <w:rPr>
          <w:bCs/>
          <w:sz w:val="28"/>
          <w:szCs w:val="28"/>
        </w:rPr>
      </w:pPr>
      <w:r w:rsidRPr="00C25F12">
        <w:rPr>
          <w:bCs/>
          <w:sz w:val="28"/>
          <w:szCs w:val="28"/>
        </w:rPr>
        <w:t xml:space="preserve">законами, принимаемыми в соответствии с ними иными нормативными правовыми актами Российской Федерации и нормативными правовыми актами </w:t>
      </w:r>
      <w:r w:rsidR="00F34D25" w:rsidRPr="00C25F12">
        <w:rPr>
          <w:bCs/>
          <w:sz w:val="28"/>
          <w:szCs w:val="28"/>
        </w:rPr>
        <w:t>Республики Дагестан</w:t>
      </w:r>
    </w:p>
    <w:p w14:paraId="79AF8158" w14:textId="77777777" w:rsidR="004D501A" w:rsidRPr="00040F32" w:rsidRDefault="004D501A" w:rsidP="000A5AF2">
      <w:pPr>
        <w:jc w:val="center"/>
        <w:rPr>
          <w:bCs/>
          <w:sz w:val="28"/>
          <w:szCs w:val="28"/>
        </w:rPr>
      </w:pPr>
    </w:p>
    <w:p w14:paraId="5D01FE09" w14:textId="77777777" w:rsidR="004D501A" w:rsidRPr="00040F32" w:rsidRDefault="004D501A" w:rsidP="000A5AF2">
      <w:pPr>
        <w:ind w:firstLine="708"/>
        <w:jc w:val="both"/>
        <w:rPr>
          <w:bCs/>
          <w:sz w:val="28"/>
          <w:szCs w:val="28"/>
        </w:rPr>
      </w:pPr>
      <w:r w:rsidRPr="00040F32">
        <w:rPr>
          <w:bCs/>
          <w:sz w:val="28"/>
          <w:szCs w:val="28"/>
        </w:rPr>
        <w:t>2.22. Государственная услуга по предоставлению дошкольного образования по основной образовательной программе является бесплатной.</w:t>
      </w:r>
    </w:p>
    <w:p w14:paraId="307B7CDB" w14:textId="5F3C0E57" w:rsidR="004D501A" w:rsidRPr="00040F32" w:rsidRDefault="004D501A" w:rsidP="000A5AF2">
      <w:pPr>
        <w:ind w:firstLine="720"/>
        <w:jc w:val="both"/>
        <w:rPr>
          <w:rFonts w:cs="Calibri"/>
          <w:sz w:val="28"/>
          <w:szCs w:val="28"/>
        </w:rPr>
      </w:pPr>
      <w:r w:rsidRPr="00040F32">
        <w:rPr>
          <w:sz w:val="28"/>
          <w:szCs w:val="28"/>
        </w:rPr>
        <w:t xml:space="preserve">При предоставлении государственной услуги с родителей (законных представителей) взимается плата за присмотр и уход за ребенком в ГОО в размере, установленном </w:t>
      </w:r>
      <w:r w:rsidR="00A14A68">
        <w:rPr>
          <w:sz w:val="28"/>
          <w:szCs w:val="28"/>
        </w:rPr>
        <w:t>Минобрнау</w:t>
      </w:r>
      <w:r w:rsidRPr="00040F32">
        <w:rPr>
          <w:sz w:val="28"/>
          <w:szCs w:val="28"/>
        </w:rPr>
        <w:t>к</w:t>
      </w:r>
      <w:r w:rsidR="00336175">
        <w:rPr>
          <w:sz w:val="28"/>
          <w:szCs w:val="28"/>
        </w:rPr>
        <w:t>ой</w:t>
      </w:r>
      <w:r w:rsidRPr="00040F32">
        <w:rPr>
          <w:sz w:val="28"/>
          <w:szCs w:val="28"/>
        </w:rPr>
        <w:t xml:space="preserve"> </w:t>
      </w:r>
      <w:r w:rsidR="00F34D25">
        <w:rPr>
          <w:sz w:val="28"/>
          <w:szCs w:val="28"/>
        </w:rPr>
        <w:t>Республики Дагестан</w:t>
      </w:r>
      <w:r w:rsidRPr="00040F32">
        <w:rPr>
          <w:rFonts w:cs="Calibri"/>
          <w:sz w:val="28"/>
          <w:szCs w:val="28"/>
        </w:rPr>
        <w:t xml:space="preserve">. </w:t>
      </w:r>
      <w:r w:rsidR="00A14A68">
        <w:rPr>
          <w:rFonts w:cs="Calibri"/>
          <w:sz w:val="28"/>
          <w:szCs w:val="28"/>
        </w:rPr>
        <w:t>Минобрнау</w:t>
      </w:r>
      <w:r w:rsidRPr="00040F32">
        <w:rPr>
          <w:rFonts w:cs="Calibri"/>
          <w:sz w:val="28"/>
          <w:szCs w:val="28"/>
        </w:rPr>
        <w:t xml:space="preserve">ки </w:t>
      </w:r>
      <w:r w:rsidR="00F34D25">
        <w:rPr>
          <w:rFonts w:cs="Calibri"/>
          <w:sz w:val="28"/>
          <w:szCs w:val="28"/>
        </w:rPr>
        <w:t>Республики Дагестан</w:t>
      </w:r>
      <w:r w:rsidRPr="00040F32">
        <w:rPr>
          <w:rFonts w:cs="Calibri"/>
          <w:sz w:val="28"/>
          <w:szCs w:val="28"/>
        </w:rPr>
        <w:t xml:space="preserve">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w:t>
      </w:r>
    </w:p>
    <w:p w14:paraId="0C71B262" w14:textId="77777777" w:rsidR="004D501A" w:rsidRPr="00040F32" w:rsidRDefault="004D501A" w:rsidP="000A5AF2">
      <w:pPr>
        <w:ind w:firstLine="720"/>
        <w:jc w:val="both"/>
        <w:rPr>
          <w:rFonts w:cs="Calibri"/>
          <w:sz w:val="28"/>
          <w:szCs w:val="28"/>
        </w:rPr>
      </w:pPr>
      <w:r w:rsidRPr="00040F32">
        <w:rPr>
          <w:rFonts w:cs="Calibri"/>
          <w:sz w:val="28"/>
          <w:szCs w:val="28"/>
        </w:rPr>
        <w:t xml:space="preserve">Родительская плата не взимается с отдельных категорий родителей (законных представителей), которые установлены законодательством Российской Федерации или законодательством </w:t>
      </w:r>
      <w:r w:rsidR="00F34D25">
        <w:rPr>
          <w:rFonts w:cs="Calibri"/>
          <w:sz w:val="28"/>
          <w:szCs w:val="28"/>
        </w:rPr>
        <w:t>Республики Дагестан</w:t>
      </w:r>
      <w:r w:rsidRPr="00040F32">
        <w:rPr>
          <w:rFonts w:cs="Calibri"/>
          <w:sz w:val="28"/>
          <w:szCs w:val="28"/>
        </w:rPr>
        <w:t>.</w:t>
      </w:r>
    </w:p>
    <w:p w14:paraId="00D4FE65" w14:textId="77777777" w:rsidR="004D501A" w:rsidRPr="00040F32" w:rsidRDefault="004D501A" w:rsidP="000A5AF2">
      <w:pPr>
        <w:ind w:firstLine="720"/>
        <w:jc w:val="both"/>
        <w:rPr>
          <w:rFonts w:cs="Calibri"/>
          <w:sz w:val="28"/>
          <w:szCs w:val="28"/>
        </w:rPr>
      </w:pPr>
      <w:r w:rsidRPr="00040F32">
        <w:rPr>
          <w:rFonts w:cs="Calibri"/>
          <w:sz w:val="28"/>
          <w:szCs w:val="28"/>
        </w:rPr>
        <w:t xml:space="preserve">В целях материальной поддержки воспитания и обучения детей, посещающих ГОО, родителям (законным представителям) выплачивается компенсация в размере, устанавливаемом Правительством </w:t>
      </w:r>
      <w:r w:rsidR="00F34D25">
        <w:rPr>
          <w:rFonts w:cs="Calibri"/>
          <w:sz w:val="28"/>
          <w:szCs w:val="28"/>
        </w:rPr>
        <w:t>Республики Дагестан</w:t>
      </w:r>
      <w:r w:rsidRPr="00040F32">
        <w:rPr>
          <w:rFonts w:cs="Calibri"/>
          <w:sz w:val="28"/>
          <w:szCs w:val="28"/>
        </w:rPr>
        <w:t xml:space="preserve">, но не менее двадцати процентов среднего размера родительской платы за присмотр и уход за детьми в ГОО, находящихся на территории </w:t>
      </w:r>
      <w:r w:rsidR="00F34D25">
        <w:rPr>
          <w:rFonts w:cs="Calibri"/>
          <w:sz w:val="28"/>
          <w:szCs w:val="28"/>
        </w:rPr>
        <w:t>Республики Дагестан</w:t>
      </w:r>
      <w:r w:rsidRPr="00040F32">
        <w:rPr>
          <w:rFonts w:cs="Calibri"/>
          <w:sz w:val="28"/>
          <w:szCs w:val="28"/>
        </w:rPr>
        <w:t xml:space="preserve">, на первого ребенка, не менее пятидесяти процентов размера такой </w:t>
      </w:r>
      <w:r w:rsidRPr="00040F32">
        <w:rPr>
          <w:rFonts w:cs="Calibri"/>
          <w:sz w:val="28"/>
          <w:szCs w:val="28"/>
        </w:rPr>
        <w:lastRenderedPageBreak/>
        <w:t>платы на второго ребенка, не менее семидесяти процентов размера такой платы на третьего ребенка и последующих детей.</w:t>
      </w:r>
    </w:p>
    <w:p w14:paraId="1108ADA6" w14:textId="77777777" w:rsidR="004D1BD6" w:rsidRDefault="004D501A" w:rsidP="004D1BD6">
      <w:pPr>
        <w:ind w:firstLine="709"/>
        <w:jc w:val="both"/>
        <w:rPr>
          <w:rFonts w:cs="Calibri"/>
          <w:sz w:val="28"/>
          <w:szCs w:val="28"/>
        </w:rPr>
      </w:pPr>
      <w:r w:rsidRPr="00040F32">
        <w:rPr>
          <w:rFonts w:cs="Calibri"/>
          <w:sz w:val="28"/>
          <w:szCs w:val="28"/>
        </w:rPr>
        <w:t>Право на получение компенсации имеет один из родителей (законных представителей), внесших родительскую плату за присмотр и уход за детьми в ГОО.</w:t>
      </w:r>
    </w:p>
    <w:p w14:paraId="7D9CC0BE" w14:textId="7A51839F" w:rsidR="004D501A" w:rsidRDefault="00A13E4C" w:rsidP="000A5AF2">
      <w:pPr>
        <w:ind w:firstLine="720"/>
        <w:jc w:val="both"/>
        <w:rPr>
          <w:sz w:val="28"/>
          <w:szCs w:val="28"/>
        </w:rPr>
      </w:pPr>
      <w:r w:rsidRPr="001C2774">
        <w:rPr>
          <w:sz w:val="28"/>
          <w:szCs w:val="28"/>
        </w:rPr>
        <w:t>За присмотр и уход за детьми-инвалидами, детьми-сиротами и детьми, оставшимися без попечения родителей, а также за детьми с туберкулезной интоксикацией,</w:t>
      </w:r>
      <w:r w:rsidR="00E469AC">
        <w:rPr>
          <w:sz w:val="28"/>
          <w:szCs w:val="28"/>
        </w:rPr>
        <w:t xml:space="preserve"> обучающимися в государственных </w:t>
      </w:r>
      <w:r w:rsidRPr="001C2774">
        <w:rPr>
          <w:sz w:val="28"/>
          <w:szCs w:val="28"/>
        </w:rPr>
        <w:t>образовательных организациях, реализующих образовательную программу дошкольного образования, родительская плата не взимается.</w:t>
      </w:r>
    </w:p>
    <w:p w14:paraId="6B22F3E7" w14:textId="77777777" w:rsidR="00A13E4C" w:rsidRPr="00040F32" w:rsidRDefault="00A13E4C" w:rsidP="000A5AF2">
      <w:pPr>
        <w:ind w:firstLine="720"/>
        <w:jc w:val="both"/>
        <w:rPr>
          <w:bCs/>
          <w:sz w:val="28"/>
          <w:szCs w:val="28"/>
        </w:rPr>
      </w:pPr>
    </w:p>
    <w:p w14:paraId="019B31E3" w14:textId="77777777" w:rsidR="004D501A" w:rsidRPr="00040F32" w:rsidRDefault="004D501A" w:rsidP="000A5AF2">
      <w:pPr>
        <w:jc w:val="center"/>
        <w:rPr>
          <w:bCs/>
          <w:sz w:val="28"/>
          <w:szCs w:val="28"/>
        </w:rPr>
      </w:pPr>
      <w:r w:rsidRPr="00040F32">
        <w:rPr>
          <w:bCs/>
          <w:sz w:val="28"/>
          <w:szCs w:val="28"/>
        </w:rPr>
        <w:t>Максимальный срок ожидания в очереди при подаче запроса</w:t>
      </w:r>
    </w:p>
    <w:p w14:paraId="39D5847E" w14:textId="77777777" w:rsidR="004D501A" w:rsidRPr="00040F32" w:rsidRDefault="004D501A" w:rsidP="000A5AF2">
      <w:pPr>
        <w:jc w:val="center"/>
        <w:rPr>
          <w:bCs/>
          <w:sz w:val="28"/>
          <w:szCs w:val="28"/>
        </w:rPr>
      </w:pPr>
      <w:r w:rsidRPr="00040F32">
        <w:rPr>
          <w:bCs/>
          <w:sz w:val="28"/>
          <w:szCs w:val="28"/>
        </w:rPr>
        <w:t>о предоставлении государственной услуги и при получении</w:t>
      </w:r>
    </w:p>
    <w:p w14:paraId="4F48A400" w14:textId="77777777" w:rsidR="004D501A" w:rsidRPr="00040F32" w:rsidRDefault="004D501A" w:rsidP="000A5AF2">
      <w:pPr>
        <w:jc w:val="center"/>
        <w:rPr>
          <w:bCs/>
          <w:sz w:val="28"/>
          <w:szCs w:val="28"/>
        </w:rPr>
      </w:pPr>
      <w:r w:rsidRPr="00040F32">
        <w:rPr>
          <w:bCs/>
          <w:sz w:val="28"/>
          <w:szCs w:val="28"/>
        </w:rPr>
        <w:t>результата предоставления государственной услуги</w:t>
      </w:r>
    </w:p>
    <w:p w14:paraId="30C86B38" w14:textId="77777777" w:rsidR="004D501A" w:rsidRPr="00040F32" w:rsidRDefault="004D501A" w:rsidP="000A5AF2">
      <w:pPr>
        <w:jc w:val="center"/>
        <w:rPr>
          <w:bCs/>
          <w:sz w:val="28"/>
          <w:szCs w:val="28"/>
        </w:rPr>
      </w:pPr>
    </w:p>
    <w:p w14:paraId="13C6074F" w14:textId="77777777" w:rsidR="004D501A" w:rsidRPr="00040F32" w:rsidRDefault="004D501A" w:rsidP="000A5AF2">
      <w:pPr>
        <w:ind w:firstLine="708"/>
        <w:jc w:val="both"/>
        <w:rPr>
          <w:bCs/>
          <w:sz w:val="28"/>
          <w:szCs w:val="28"/>
        </w:rPr>
      </w:pPr>
      <w:r w:rsidRPr="00040F32">
        <w:rPr>
          <w:bCs/>
          <w:sz w:val="28"/>
          <w:szCs w:val="28"/>
        </w:rPr>
        <w:t>2.23.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14:paraId="2F130B83" w14:textId="77777777" w:rsidR="004D501A" w:rsidRPr="00040F32" w:rsidRDefault="004D501A" w:rsidP="000A5AF2">
      <w:pPr>
        <w:jc w:val="center"/>
        <w:rPr>
          <w:bCs/>
          <w:sz w:val="28"/>
          <w:szCs w:val="28"/>
        </w:rPr>
      </w:pPr>
    </w:p>
    <w:p w14:paraId="08AD61B5" w14:textId="77777777" w:rsidR="004D501A" w:rsidRPr="00040F32" w:rsidRDefault="004D501A" w:rsidP="000A5AF2">
      <w:pPr>
        <w:jc w:val="center"/>
        <w:rPr>
          <w:bCs/>
          <w:sz w:val="28"/>
          <w:szCs w:val="28"/>
        </w:rPr>
      </w:pPr>
      <w:r w:rsidRPr="00040F32">
        <w:rPr>
          <w:bCs/>
          <w:sz w:val="28"/>
          <w:szCs w:val="28"/>
        </w:rPr>
        <w:t>Срок регистрации запроса заявителя о предоставлении</w:t>
      </w:r>
    </w:p>
    <w:p w14:paraId="7E8A0A4F" w14:textId="77777777" w:rsidR="004D501A" w:rsidRPr="00040F32" w:rsidRDefault="004D501A" w:rsidP="000A5AF2">
      <w:pPr>
        <w:jc w:val="center"/>
        <w:rPr>
          <w:bCs/>
          <w:sz w:val="28"/>
          <w:szCs w:val="28"/>
        </w:rPr>
      </w:pPr>
      <w:r w:rsidRPr="00040F32">
        <w:rPr>
          <w:bCs/>
          <w:sz w:val="28"/>
          <w:szCs w:val="28"/>
        </w:rPr>
        <w:t>государственной услуги</w:t>
      </w:r>
    </w:p>
    <w:p w14:paraId="10BA6353" w14:textId="77777777" w:rsidR="004D501A" w:rsidRPr="00040F32" w:rsidRDefault="004D501A" w:rsidP="000A5AF2">
      <w:pPr>
        <w:jc w:val="center"/>
        <w:rPr>
          <w:bCs/>
          <w:sz w:val="28"/>
          <w:szCs w:val="28"/>
        </w:rPr>
      </w:pPr>
    </w:p>
    <w:p w14:paraId="59812CE9" w14:textId="60959299" w:rsidR="004D501A" w:rsidRPr="00040F32" w:rsidRDefault="004D501A" w:rsidP="000A5AF2">
      <w:pPr>
        <w:ind w:firstLine="708"/>
        <w:jc w:val="both"/>
        <w:rPr>
          <w:bCs/>
          <w:sz w:val="28"/>
          <w:szCs w:val="28"/>
        </w:rPr>
      </w:pPr>
      <w:r w:rsidRPr="00040F32">
        <w:rPr>
          <w:bCs/>
          <w:sz w:val="28"/>
          <w:szCs w:val="28"/>
        </w:rPr>
        <w:t xml:space="preserve">2.24. Заявление о постановке на учет, поданное лично, регистрируется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Pr="00040F32">
        <w:rPr>
          <w:bCs/>
          <w:sz w:val="28"/>
          <w:szCs w:val="28"/>
        </w:rPr>
        <w:t>в день поступления с выдачей заявителю зарегистрированного обращения на бумажном носителе по форме согласно приложению  4 к настоящему Административному регламенту.</w:t>
      </w:r>
    </w:p>
    <w:p w14:paraId="4BA4C49B" w14:textId="77777777" w:rsidR="004D501A" w:rsidRPr="00040F32" w:rsidRDefault="004D501A" w:rsidP="000A5AF2">
      <w:pPr>
        <w:ind w:firstLine="708"/>
        <w:jc w:val="both"/>
        <w:rPr>
          <w:bCs/>
          <w:sz w:val="28"/>
          <w:szCs w:val="28"/>
        </w:rPr>
      </w:pPr>
      <w:r w:rsidRPr="00040F32">
        <w:rPr>
          <w:bCs/>
          <w:sz w:val="28"/>
          <w:szCs w:val="28"/>
        </w:rPr>
        <w:t>Заявление о приеме в ГОО, поданное лично, регистрируется в ГОО в день поступления.</w:t>
      </w:r>
    </w:p>
    <w:p w14:paraId="0B173F9C" w14:textId="77777777" w:rsidR="004D501A" w:rsidRPr="00040F32" w:rsidRDefault="004D501A" w:rsidP="000A5AF2">
      <w:pPr>
        <w:ind w:firstLine="708"/>
        <w:jc w:val="both"/>
        <w:rPr>
          <w:bCs/>
          <w:sz w:val="28"/>
          <w:szCs w:val="28"/>
        </w:rPr>
      </w:pPr>
    </w:p>
    <w:p w14:paraId="15EFFA39" w14:textId="77777777" w:rsidR="004D501A" w:rsidRPr="00040F32" w:rsidRDefault="004D501A" w:rsidP="000A5AF2">
      <w:pPr>
        <w:ind w:firstLine="708"/>
        <w:jc w:val="center"/>
        <w:rPr>
          <w:bCs/>
          <w:sz w:val="28"/>
          <w:szCs w:val="28"/>
        </w:rPr>
      </w:pPr>
      <w:r w:rsidRPr="00040F32">
        <w:rPr>
          <w:bCs/>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w:t>
      </w:r>
    </w:p>
    <w:p w14:paraId="325F192D" w14:textId="77777777" w:rsidR="004D501A" w:rsidRPr="00040F32" w:rsidRDefault="004D501A" w:rsidP="000A5AF2">
      <w:pPr>
        <w:ind w:firstLine="708"/>
        <w:jc w:val="center"/>
        <w:rPr>
          <w:bCs/>
          <w:sz w:val="28"/>
          <w:szCs w:val="28"/>
        </w:rPr>
      </w:pPr>
      <w:r w:rsidRPr="00040F32">
        <w:rPr>
          <w:bCs/>
          <w:sz w:val="28"/>
          <w:szCs w:val="28"/>
        </w:rPr>
        <w:t>и перечнем документов, необходимых для предоставления государственной услуги</w:t>
      </w:r>
    </w:p>
    <w:p w14:paraId="05559D3B" w14:textId="77777777" w:rsidR="004D501A" w:rsidRPr="00040F32" w:rsidRDefault="004D501A" w:rsidP="000A5AF2">
      <w:pPr>
        <w:ind w:firstLine="708"/>
        <w:jc w:val="both"/>
        <w:rPr>
          <w:bCs/>
          <w:sz w:val="28"/>
          <w:szCs w:val="28"/>
        </w:rPr>
      </w:pPr>
    </w:p>
    <w:p w14:paraId="407D97A8" w14:textId="77777777" w:rsidR="004D501A" w:rsidRPr="00040F32" w:rsidRDefault="004D501A" w:rsidP="000A5AF2">
      <w:pPr>
        <w:ind w:firstLine="708"/>
        <w:jc w:val="both"/>
        <w:rPr>
          <w:bCs/>
          <w:sz w:val="28"/>
          <w:szCs w:val="28"/>
        </w:rPr>
      </w:pPr>
      <w:r w:rsidRPr="00040F32">
        <w:rPr>
          <w:bCs/>
          <w:sz w:val="28"/>
          <w:szCs w:val="28"/>
        </w:rPr>
        <w:t>2.25. Помещения, в которых предоставляется государственная услуга, залы ожидания (при наличии), места заполнения заявлений о предоставлении государственной услуги должны иметь комфортные условия для ожидания и заполнения необходимых документов, соответствовать действующим санитарным и противопожарным нормам, требованиям охраны труда, а также обеспечивать возможность достижения воспитанниками установленных федеральным государственным образовательным стандартом требований к результатам освоения основной общеобразовательной программы дошкольного образования (образовательных программ).</w:t>
      </w:r>
    </w:p>
    <w:p w14:paraId="2D2FDCDA" w14:textId="77777777" w:rsidR="004D501A" w:rsidRPr="00040F32" w:rsidRDefault="004D501A" w:rsidP="000A5AF2">
      <w:pPr>
        <w:ind w:firstLine="708"/>
        <w:jc w:val="both"/>
        <w:rPr>
          <w:bCs/>
          <w:sz w:val="28"/>
          <w:szCs w:val="28"/>
        </w:rPr>
      </w:pPr>
      <w:r w:rsidRPr="00040F32">
        <w:rPr>
          <w:bCs/>
          <w:sz w:val="28"/>
          <w:szCs w:val="28"/>
        </w:rPr>
        <w:lastRenderedPageBreak/>
        <w:t>2.26. Помещения для заполнения заявлений о предоставлении государственной услуги должны быть оборудованы информационными стендами в соответствии с требованиями, установленными в пункте 1.10 настоящего Административного регламента.</w:t>
      </w:r>
    </w:p>
    <w:p w14:paraId="2038625A" w14:textId="77777777" w:rsidR="004D501A" w:rsidRPr="00040F32" w:rsidRDefault="004D501A" w:rsidP="000A5AF2">
      <w:pPr>
        <w:ind w:firstLine="708"/>
        <w:jc w:val="both"/>
        <w:rPr>
          <w:bCs/>
          <w:sz w:val="28"/>
          <w:szCs w:val="28"/>
        </w:rPr>
      </w:pPr>
      <w:r w:rsidRPr="00040F32">
        <w:rPr>
          <w:bCs/>
          <w:sz w:val="28"/>
          <w:szCs w:val="28"/>
        </w:rPr>
        <w:t>Места ожидания должны соответствовать комфортным условиям для заявителей и оптимальным условиям работы должностных лиц.</w:t>
      </w:r>
    </w:p>
    <w:p w14:paraId="2E21D14A" w14:textId="77777777" w:rsidR="004D501A" w:rsidRPr="00040F32" w:rsidRDefault="004D501A" w:rsidP="000A5AF2">
      <w:pPr>
        <w:ind w:firstLine="708"/>
        <w:jc w:val="both"/>
        <w:rPr>
          <w:bCs/>
          <w:sz w:val="28"/>
          <w:szCs w:val="28"/>
        </w:rPr>
      </w:pPr>
      <w:r w:rsidRPr="00040F32">
        <w:rPr>
          <w:bCs/>
          <w:sz w:val="28"/>
          <w:szCs w:val="28"/>
        </w:rPr>
        <w:t>Места ожидания в очереди на предоставление или получение документов оборудуются стульями, кресельными секциями (при наличии), скамьями (банкетками).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14:paraId="6266DF5E" w14:textId="77777777" w:rsidR="004D501A" w:rsidRPr="00040F32" w:rsidRDefault="004D501A" w:rsidP="000A5AF2">
      <w:pPr>
        <w:ind w:firstLine="708"/>
        <w:jc w:val="both"/>
        <w:rPr>
          <w:bCs/>
          <w:sz w:val="28"/>
          <w:szCs w:val="28"/>
        </w:rPr>
      </w:pPr>
      <w:r w:rsidRPr="00040F32">
        <w:rPr>
          <w:bCs/>
          <w:sz w:val="28"/>
          <w:szCs w:val="28"/>
        </w:rPr>
        <w:t>Места для заполнения заявлений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государственной услуги, канцелярскими принадлежностями.</w:t>
      </w:r>
    </w:p>
    <w:p w14:paraId="1F941109" w14:textId="77777777" w:rsidR="004D501A" w:rsidRPr="00040F32" w:rsidRDefault="004D501A" w:rsidP="000A5AF2">
      <w:pPr>
        <w:ind w:firstLine="708"/>
        <w:jc w:val="both"/>
        <w:rPr>
          <w:bCs/>
          <w:sz w:val="28"/>
          <w:szCs w:val="28"/>
        </w:rPr>
      </w:pPr>
      <w:r w:rsidRPr="00040F32">
        <w:rPr>
          <w:bCs/>
          <w:sz w:val="28"/>
          <w:szCs w:val="28"/>
        </w:rPr>
        <w:t xml:space="preserve">Для обслуживания инвалидов помещения оборудуются пандусами (при наличии), специальными ограждениями и перилами (при наличии),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14:paraId="0E5E51BA" w14:textId="77777777" w:rsidR="004D501A" w:rsidRPr="00040F32" w:rsidRDefault="004D501A" w:rsidP="000A5AF2">
      <w:pPr>
        <w:ind w:firstLine="708"/>
        <w:jc w:val="both"/>
        <w:rPr>
          <w:bCs/>
          <w:sz w:val="28"/>
          <w:szCs w:val="28"/>
        </w:rPr>
      </w:pPr>
      <w:r w:rsidRPr="00040F32">
        <w:rPr>
          <w:bCs/>
          <w:sz w:val="28"/>
          <w:szCs w:val="28"/>
        </w:rPr>
        <w:t xml:space="preserve">Входы в помещения образовательных организаций оборудуются пандусами (при наличии), расширенными проходами (при наличии), позволяющими обеспечить беспрепятственный доступ инвалидов, включая инвалидов, использующих кресла-коляски. </w:t>
      </w:r>
    </w:p>
    <w:p w14:paraId="5371FCAC" w14:textId="77777777" w:rsidR="004D501A" w:rsidRPr="00040F32" w:rsidRDefault="004D501A" w:rsidP="000A5AF2">
      <w:pPr>
        <w:ind w:firstLine="708"/>
        <w:jc w:val="both"/>
        <w:rPr>
          <w:bCs/>
          <w:sz w:val="28"/>
          <w:szCs w:val="28"/>
        </w:rPr>
      </w:pPr>
    </w:p>
    <w:p w14:paraId="56F743DA" w14:textId="77777777" w:rsidR="004D501A" w:rsidRPr="00040F32" w:rsidRDefault="004D501A" w:rsidP="000A5AF2">
      <w:pPr>
        <w:ind w:firstLine="708"/>
        <w:jc w:val="center"/>
        <w:rPr>
          <w:bCs/>
          <w:sz w:val="28"/>
          <w:szCs w:val="28"/>
        </w:rPr>
      </w:pPr>
      <w:r w:rsidRPr="00040F32">
        <w:rPr>
          <w:bCs/>
          <w:sz w:val="28"/>
          <w:szCs w:val="28"/>
        </w:rPr>
        <w:t>Показатели доступности и качества государственной услуги</w:t>
      </w:r>
    </w:p>
    <w:p w14:paraId="66F2D537" w14:textId="77777777" w:rsidR="004D501A" w:rsidRPr="00040F32" w:rsidRDefault="004D501A" w:rsidP="000A5AF2">
      <w:pPr>
        <w:ind w:firstLine="708"/>
        <w:jc w:val="center"/>
        <w:rPr>
          <w:bCs/>
          <w:sz w:val="28"/>
          <w:szCs w:val="28"/>
        </w:rPr>
      </w:pPr>
    </w:p>
    <w:p w14:paraId="0CEA82B7" w14:textId="77777777" w:rsidR="004D501A" w:rsidRPr="00040F32" w:rsidRDefault="004D501A" w:rsidP="000A5AF2">
      <w:pPr>
        <w:ind w:firstLine="708"/>
        <w:rPr>
          <w:bCs/>
          <w:sz w:val="28"/>
          <w:szCs w:val="28"/>
        </w:rPr>
      </w:pPr>
      <w:r w:rsidRPr="00040F32">
        <w:rPr>
          <w:bCs/>
          <w:sz w:val="28"/>
          <w:szCs w:val="28"/>
        </w:rPr>
        <w:t>2.27. Показателями доступности и качества государственной услуги являются:</w:t>
      </w:r>
    </w:p>
    <w:p w14:paraId="1BA550E4" w14:textId="77777777" w:rsidR="004D501A" w:rsidRPr="00040F32" w:rsidRDefault="004D501A" w:rsidP="000A5AF2">
      <w:pPr>
        <w:ind w:firstLine="708"/>
        <w:jc w:val="both"/>
        <w:rPr>
          <w:bCs/>
          <w:sz w:val="28"/>
          <w:szCs w:val="28"/>
        </w:rPr>
      </w:pPr>
      <w:r w:rsidRPr="00040F32">
        <w:rPr>
          <w:bCs/>
          <w:sz w:val="28"/>
          <w:szCs w:val="28"/>
        </w:rPr>
        <w:t>доля детей, зачисленных на обучение в ГОО, от общего числа детей,  претендовавших на получение государственной услуги в ГОО;</w:t>
      </w:r>
    </w:p>
    <w:p w14:paraId="301D0D53" w14:textId="77777777" w:rsidR="004D501A" w:rsidRPr="00040F32" w:rsidRDefault="004D501A" w:rsidP="000A5AF2">
      <w:pPr>
        <w:ind w:firstLine="708"/>
        <w:jc w:val="both"/>
        <w:rPr>
          <w:bCs/>
          <w:sz w:val="28"/>
          <w:szCs w:val="28"/>
        </w:rPr>
      </w:pPr>
      <w:r w:rsidRPr="00040F32">
        <w:rPr>
          <w:bCs/>
          <w:sz w:val="28"/>
          <w:szCs w:val="28"/>
        </w:rPr>
        <w:t xml:space="preserve">количество взаимодействий заявителей с должностными лицами </w:t>
      </w:r>
      <w:r w:rsidR="00A14A68">
        <w:rPr>
          <w:bCs/>
          <w:sz w:val="28"/>
          <w:szCs w:val="28"/>
        </w:rPr>
        <w:t>Минобрнау</w:t>
      </w:r>
      <w:r w:rsidRPr="00040F32">
        <w:rPr>
          <w:bCs/>
          <w:sz w:val="28"/>
          <w:szCs w:val="28"/>
        </w:rPr>
        <w:t xml:space="preserve">ки </w:t>
      </w:r>
      <w:r w:rsidR="00F34D25">
        <w:rPr>
          <w:bCs/>
          <w:sz w:val="28"/>
          <w:szCs w:val="28"/>
        </w:rPr>
        <w:t>Республики Дагестан</w:t>
      </w:r>
      <w:r w:rsidRPr="00040F32">
        <w:rPr>
          <w:bCs/>
          <w:sz w:val="28"/>
          <w:szCs w:val="28"/>
        </w:rPr>
        <w:t xml:space="preserve"> и органами (организациями), участвующими в предоставлении государственной услуги, при предоставлении государственной услуги и их продолжительность;</w:t>
      </w:r>
    </w:p>
    <w:p w14:paraId="65950277" w14:textId="77777777" w:rsidR="004D501A" w:rsidRPr="00040F32" w:rsidRDefault="004D501A" w:rsidP="000A5AF2">
      <w:pPr>
        <w:ind w:firstLine="708"/>
        <w:jc w:val="both"/>
        <w:rPr>
          <w:bCs/>
          <w:sz w:val="28"/>
          <w:szCs w:val="28"/>
        </w:rPr>
      </w:pPr>
      <w:r w:rsidRPr="00040F32">
        <w:rPr>
          <w:bCs/>
          <w:sz w:val="28"/>
          <w:szCs w:val="28"/>
        </w:rPr>
        <w:t>своевременность предоставления государственной услуги в соответствии со стандартом ее предоставления, установленным настоящим Административным регламентом;</w:t>
      </w:r>
    </w:p>
    <w:p w14:paraId="208C7CDA" w14:textId="77777777" w:rsidR="004D501A" w:rsidRPr="00040F32" w:rsidRDefault="004D501A" w:rsidP="000A5AF2">
      <w:pPr>
        <w:ind w:firstLine="708"/>
        <w:jc w:val="both"/>
        <w:rPr>
          <w:b/>
          <w:bCs/>
          <w:i/>
          <w:sz w:val="28"/>
          <w:szCs w:val="28"/>
        </w:rPr>
      </w:pPr>
      <w:r w:rsidRPr="00040F32">
        <w:rPr>
          <w:bCs/>
          <w:sz w:val="28"/>
          <w:szCs w:val="28"/>
        </w:rPr>
        <w:t>количество нарушений исполнения настоящего Административного регламента, иных нормативных правовых актов, выявленных по результатам проведения контрольных мероприятий;</w:t>
      </w:r>
    </w:p>
    <w:p w14:paraId="489E8712" w14:textId="77777777" w:rsidR="004D501A" w:rsidRPr="00040F32" w:rsidRDefault="004D501A" w:rsidP="000A5AF2">
      <w:pPr>
        <w:ind w:firstLine="708"/>
        <w:jc w:val="both"/>
        <w:rPr>
          <w:bCs/>
          <w:sz w:val="28"/>
          <w:szCs w:val="28"/>
        </w:rPr>
      </w:pPr>
      <w:r w:rsidRPr="00040F32">
        <w:rPr>
          <w:bCs/>
          <w:sz w:val="28"/>
          <w:szCs w:val="28"/>
        </w:rPr>
        <w:t>доля случаев предоставления государственной услуги с нарушением установленных сроков и условий ожидания приема в общем количестве исполненных заявлений о предоставлении государственной услуги;</w:t>
      </w:r>
    </w:p>
    <w:p w14:paraId="04B08925" w14:textId="77777777" w:rsidR="004D501A" w:rsidRPr="00040F32" w:rsidRDefault="004D501A" w:rsidP="000A5AF2">
      <w:pPr>
        <w:ind w:firstLine="708"/>
        <w:jc w:val="both"/>
        <w:rPr>
          <w:bCs/>
          <w:sz w:val="28"/>
          <w:szCs w:val="28"/>
        </w:rPr>
      </w:pPr>
      <w:r w:rsidRPr="00040F32">
        <w:rPr>
          <w:bCs/>
          <w:sz w:val="28"/>
          <w:szCs w:val="28"/>
        </w:rPr>
        <w:lastRenderedPageBreak/>
        <w:t xml:space="preserve">доля жалоб заявителей, поступивших в порядке досудебного обжалования решений, принимаемых в ходе предоставления государственной услуги, и действий (бездействий) должностных лиц </w:t>
      </w:r>
      <w:r w:rsidR="00A14A68">
        <w:rPr>
          <w:bCs/>
          <w:sz w:val="28"/>
          <w:szCs w:val="28"/>
        </w:rPr>
        <w:t>Минобрнау</w:t>
      </w:r>
      <w:r w:rsidRPr="00040F32">
        <w:rPr>
          <w:bCs/>
          <w:sz w:val="28"/>
          <w:szCs w:val="28"/>
        </w:rPr>
        <w:t xml:space="preserve">ки </w:t>
      </w:r>
      <w:r w:rsidR="00F34D25">
        <w:rPr>
          <w:bCs/>
          <w:sz w:val="28"/>
          <w:szCs w:val="28"/>
        </w:rPr>
        <w:t>Республики Дагестан</w:t>
      </w:r>
      <w:r w:rsidRPr="00040F32">
        <w:rPr>
          <w:bCs/>
          <w:sz w:val="28"/>
          <w:szCs w:val="28"/>
        </w:rPr>
        <w:t>, Территориальных управлений и ГОО, в общем количестве обращений по вопросам предоставления государственной услуги;</w:t>
      </w:r>
    </w:p>
    <w:p w14:paraId="038A0E7C" w14:textId="77777777" w:rsidR="004D501A" w:rsidRPr="00040F32" w:rsidRDefault="004D501A" w:rsidP="000A5AF2">
      <w:pPr>
        <w:ind w:firstLine="708"/>
        <w:jc w:val="both"/>
        <w:rPr>
          <w:bCs/>
          <w:sz w:val="28"/>
          <w:szCs w:val="28"/>
        </w:rPr>
      </w:pPr>
      <w:r w:rsidRPr="00040F32">
        <w:rPr>
          <w:sz w:val="28"/>
          <w:szCs w:val="28"/>
        </w:rPr>
        <w:t>снижение времени ожидания в очереди при подаче заявления и при получении результата государственной услуги.</w:t>
      </w:r>
    </w:p>
    <w:p w14:paraId="625A6DCE" w14:textId="77777777" w:rsidR="004D501A" w:rsidRPr="00040F32" w:rsidRDefault="004D501A" w:rsidP="000A5AF2">
      <w:pPr>
        <w:jc w:val="both"/>
        <w:rPr>
          <w:bCs/>
          <w:sz w:val="28"/>
          <w:szCs w:val="28"/>
        </w:rPr>
      </w:pPr>
    </w:p>
    <w:p w14:paraId="2D0BAD95" w14:textId="034CF155" w:rsidR="004D501A" w:rsidRPr="00040F32" w:rsidRDefault="004D501A" w:rsidP="00CE5667">
      <w:pPr>
        <w:jc w:val="center"/>
        <w:rPr>
          <w:bCs/>
          <w:sz w:val="28"/>
          <w:szCs w:val="28"/>
        </w:rPr>
      </w:pPr>
      <w:r w:rsidRPr="00040F32">
        <w:rPr>
          <w:bCs/>
          <w:sz w:val="28"/>
          <w:szCs w:val="28"/>
        </w:rPr>
        <w:t>Иные требования, в том числе учитывающие особенности</w:t>
      </w:r>
      <w:r w:rsidR="00CE5667">
        <w:rPr>
          <w:bCs/>
          <w:sz w:val="28"/>
          <w:szCs w:val="28"/>
        </w:rPr>
        <w:t xml:space="preserve"> </w:t>
      </w:r>
      <w:r w:rsidRPr="00040F32">
        <w:rPr>
          <w:bCs/>
          <w:sz w:val="28"/>
          <w:szCs w:val="28"/>
        </w:rPr>
        <w:t>предоставления государственных услуг в и особенности</w:t>
      </w:r>
      <w:r w:rsidR="00CE5667">
        <w:rPr>
          <w:bCs/>
          <w:sz w:val="28"/>
          <w:szCs w:val="28"/>
        </w:rPr>
        <w:t xml:space="preserve"> </w:t>
      </w:r>
      <w:r w:rsidRPr="00040F32">
        <w:rPr>
          <w:bCs/>
          <w:sz w:val="28"/>
          <w:szCs w:val="28"/>
        </w:rPr>
        <w:t>предо</w:t>
      </w:r>
      <w:r w:rsidR="00CE5667">
        <w:rPr>
          <w:bCs/>
          <w:sz w:val="28"/>
          <w:szCs w:val="28"/>
        </w:rPr>
        <w:t xml:space="preserve">ставления государственных услуг </w:t>
      </w:r>
      <w:r w:rsidRPr="00040F32">
        <w:rPr>
          <w:bCs/>
          <w:sz w:val="28"/>
          <w:szCs w:val="28"/>
        </w:rPr>
        <w:t>в электронной форме</w:t>
      </w:r>
    </w:p>
    <w:p w14:paraId="340F035F" w14:textId="77777777" w:rsidR="004D501A" w:rsidRPr="00040F32" w:rsidRDefault="004D501A" w:rsidP="000A5AF2">
      <w:pPr>
        <w:jc w:val="center"/>
        <w:rPr>
          <w:bCs/>
          <w:sz w:val="28"/>
          <w:szCs w:val="28"/>
        </w:rPr>
      </w:pPr>
    </w:p>
    <w:p w14:paraId="3F012FF9" w14:textId="77777777" w:rsidR="004D501A" w:rsidRPr="00040F32" w:rsidRDefault="004D501A" w:rsidP="000A5AF2">
      <w:pPr>
        <w:ind w:firstLine="708"/>
        <w:jc w:val="both"/>
        <w:rPr>
          <w:bCs/>
          <w:sz w:val="28"/>
          <w:szCs w:val="28"/>
        </w:rPr>
      </w:pPr>
      <w:r w:rsidRPr="00040F32">
        <w:rPr>
          <w:bCs/>
          <w:sz w:val="28"/>
          <w:szCs w:val="28"/>
        </w:rPr>
        <w:t>2.28. Предоставление государственной услуги в МФЦ предусмотрено в части информирования об организации предоставления дошкольного образования по основным общеобразовательным программам и приема заявлений от заявителей о постановке на учет.</w:t>
      </w:r>
    </w:p>
    <w:p w14:paraId="2B9A42D8" w14:textId="6523E847" w:rsidR="004D501A" w:rsidRPr="00040F32" w:rsidRDefault="004D501A" w:rsidP="000A5AF2">
      <w:pPr>
        <w:ind w:firstLine="708"/>
        <w:jc w:val="both"/>
        <w:rPr>
          <w:bCs/>
          <w:sz w:val="28"/>
          <w:szCs w:val="28"/>
        </w:rPr>
      </w:pPr>
      <w:r w:rsidRPr="00C25F12">
        <w:rPr>
          <w:bCs/>
          <w:sz w:val="28"/>
          <w:szCs w:val="28"/>
        </w:rPr>
        <w:t xml:space="preserve">Состав, последовательность и сроки выполнения административных процедур, требования к порядку их выполнения в МФЦ определяется на основании соглашения, заключенного </w:t>
      </w:r>
      <w:r w:rsidR="00A14A68" w:rsidRPr="00C25F12">
        <w:rPr>
          <w:bCs/>
          <w:sz w:val="28"/>
          <w:szCs w:val="28"/>
        </w:rPr>
        <w:t>Минобрнау</w:t>
      </w:r>
      <w:r w:rsidRPr="00C25F12">
        <w:rPr>
          <w:bCs/>
          <w:sz w:val="28"/>
          <w:szCs w:val="28"/>
        </w:rPr>
        <w:t xml:space="preserve">ки </w:t>
      </w:r>
      <w:r w:rsidR="00F34D25" w:rsidRPr="00C25F12">
        <w:rPr>
          <w:bCs/>
          <w:sz w:val="28"/>
          <w:szCs w:val="28"/>
        </w:rPr>
        <w:t>Республики Дагестан</w:t>
      </w:r>
      <w:r w:rsidRPr="00C25F12">
        <w:rPr>
          <w:bCs/>
          <w:sz w:val="28"/>
          <w:szCs w:val="28"/>
        </w:rPr>
        <w:t xml:space="preserve"> с </w:t>
      </w:r>
      <w:r w:rsidR="00F7530D" w:rsidRPr="00C25F12">
        <w:rPr>
          <w:sz w:val="28"/>
          <w:szCs w:val="28"/>
        </w:rPr>
        <w:t xml:space="preserve">ГАУ РД </w:t>
      </w:r>
      <w:r w:rsidR="00C25F12" w:rsidRPr="00C25F12">
        <w:rPr>
          <w:sz w:val="28"/>
          <w:szCs w:val="28"/>
        </w:rPr>
        <w:t>«</w:t>
      </w:r>
      <w:r w:rsidR="00F7530D" w:rsidRPr="00C25F12">
        <w:rPr>
          <w:sz w:val="28"/>
          <w:szCs w:val="28"/>
        </w:rPr>
        <w:t>МФЦ</w:t>
      </w:r>
      <w:r w:rsidR="00C25F12" w:rsidRPr="00C25F12">
        <w:rPr>
          <w:sz w:val="28"/>
          <w:szCs w:val="28"/>
        </w:rPr>
        <w:t>»</w:t>
      </w:r>
      <w:r w:rsidRPr="00C25F12">
        <w:rPr>
          <w:bCs/>
          <w:sz w:val="28"/>
          <w:szCs w:val="28"/>
        </w:rPr>
        <w:t>, а также на основании настоящего Административного регламента.</w:t>
      </w:r>
    </w:p>
    <w:p w14:paraId="580314B6" w14:textId="77777777" w:rsidR="004D501A" w:rsidRPr="00040F32" w:rsidRDefault="004D501A" w:rsidP="000A5AF2">
      <w:pPr>
        <w:ind w:firstLine="708"/>
        <w:jc w:val="both"/>
        <w:rPr>
          <w:bCs/>
          <w:sz w:val="28"/>
          <w:szCs w:val="28"/>
        </w:rPr>
      </w:pPr>
      <w:r w:rsidRPr="00040F32">
        <w:rPr>
          <w:bCs/>
          <w:sz w:val="28"/>
          <w:szCs w:val="28"/>
        </w:rPr>
        <w:t>2.29. Заявителю предоставляется возможность получения государственной услуги в части информирования о порядке, сроках и процедурах предоставления государственной услуги, направления заявления о постановке на учет посредством ЕПГУ, РПГУ (при наличии соответствующих информационных сервисов).</w:t>
      </w:r>
    </w:p>
    <w:p w14:paraId="093E6575" w14:textId="70004BF7" w:rsidR="004D501A" w:rsidRPr="00040F32" w:rsidRDefault="004D501A" w:rsidP="000A5AF2">
      <w:pPr>
        <w:ind w:firstLine="708"/>
        <w:jc w:val="both"/>
        <w:rPr>
          <w:bCs/>
          <w:sz w:val="28"/>
          <w:szCs w:val="28"/>
        </w:rPr>
      </w:pPr>
      <w:r w:rsidRPr="00A13E4C">
        <w:rPr>
          <w:bCs/>
          <w:sz w:val="28"/>
          <w:szCs w:val="28"/>
        </w:rPr>
        <w:t xml:space="preserve">2.30. </w:t>
      </w:r>
      <w:r w:rsidR="00A14A68" w:rsidRPr="00A13E4C">
        <w:rPr>
          <w:bCs/>
          <w:sz w:val="28"/>
          <w:szCs w:val="28"/>
        </w:rPr>
        <w:t>Минобрнау</w:t>
      </w:r>
      <w:r w:rsidRPr="00A13E4C">
        <w:rPr>
          <w:bCs/>
          <w:sz w:val="28"/>
          <w:szCs w:val="28"/>
        </w:rPr>
        <w:t xml:space="preserve">ки </w:t>
      </w:r>
      <w:r w:rsidR="00F34D25" w:rsidRPr="00A13E4C">
        <w:rPr>
          <w:bCs/>
          <w:sz w:val="28"/>
          <w:szCs w:val="28"/>
        </w:rPr>
        <w:t>Республики Дагестан</w:t>
      </w:r>
      <w:r w:rsidRPr="00A13E4C">
        <w:rPr>
          <w:bCs/>
          <w:sz w:val="28"/>
          <w:szCs w:val="28"/>
        </w:rPr>
        <w:t xml:space="preserve"> не принимает на себя никакой ответственности за задержку, удаление, недоставку или невозможность загрузить любые данные, предоставляемые заявителем, при обращении заявителя самостоятельно посредством информационно-коммуникационных сетей общего доступа (сеть Интернет) к информационным ресурсам ЕПГУ, РПГУ и адресам электронной почты </w:t>
      </w:r>
      <w:r w:rsidR="00A14A68" w:rsidRPr="00A13E4C">
        <w:rPr>
          <w:bCs/>
          <w:sz w:val="28"/>
          <w:szCs w:val="28"/>
        </w:rPr>
        <w:t>Минобрнау</w:t>
      </w:r>
      <w:r w:rsidRPr="00A13E4C">
        <w:rPr>
          <w:bCs/>
          <w:sz w:val="28"/>
          <w:szCs w:val="28"/>
        </w:rPr>
        <w:t xml:space="preserve">ки </w:t>
      </w:r>
      <w:r w:rsidR="00F34D25" w:rsidRPr="00A13E4C">
        <w:rPr>
          <w:bCs/>
          <w:sz w:val="28"/>
          <w:szCs w:val="28"/>
        </w:rPr>
        <w:t>Республики Дагестан</w:t>
      </w:r>
      <w:r w:rsidR="00A77FF0">
        <w:rPr>
          <w:bCs/>
          <w:sz w:val="28"/>
          <w:szCs w:val="28"/>
        </w:rPr>
        <w:t xml:space="preserve">, Территориальных управлений </w:t>
      </w:r>
      <w:r w:rsidRPr="00A13E4C">
        <w:rPr>
          <w:bCs/>
          <w:sz w:val="28"/>
          <w:szCs w:val="28"/>
        </w:rPr>
        <w:t>и ГОО.</w:t>
      </w:r>
      <w:r w:rsidRPr="00040F32">
        <w:rPr>
          <w:bCs/>
          <w:sz w:val="28"/>
          <w:szCs w:val="28"/>
        </w:rPr>
        <w:t xml:space="preserve"> </w:t>
      </w:r>
    </w:p>
    <w:p w14:paraId="39C6FD17" w14:textId="408F7E9F" w:rsidR="004D501A" w:rsidRPr="00040F32" w:rsidRDefault="004D501A" w:rsidP="00A77FF0">
      <w:pPr>
        <w:ind w:firstLine="708"/>
        <w:jc w:val="both"/>
        <w:rPr>
          <w:bCs/>
          <w:sz w:val="28"/>
          <w:szCs w:val="28"/>
        </w:rPr>
      </w:pPr>
      <w:r w:rsidRPr="00040F32">
        <w:rPr>
          <w:bCs/>
          <w:sz w:val="28"/>
          <w:szCs w:val="28"/>
        </w:rPr>
        <w:t xml:space="preserve">При обращении заявителя самостоятельно посредством информационно-коммуникационных сетей общего доступа (сеть Интернет) к информационным ресурсам ЕПГУ, РПГУ и адресам электронной почты </w:t>
      </w:r>
      <w:r w:rsidR="00A14A68">
        <w:rPr>
          <w:bCs/>
          <w:sz w:val="28"/>
          <w:szCs w:val="28"/>
        </w:rPr>
        <w:t>Минобрнау</w:t>
      </w:r>
      <w:r w:rsidRPr="00040F32">
        <w:rPr>
          <w:bCs/>
          <w:sz w:val="28"/>
          <w:szCs w:val="28"/>
        </w:rPr>
        <w:t xml:space="preserve">ки </w:t>
      </w:r>
      <w:r w:rsidR="00F34D25">
        <w:rPr>
          <w:bCs/>
          <w:sz w:val="28"/>
          <w:szCs w:val="28"/>
        </w:rPr>
        <w:t>Республики Дагестан</w:t>
      </w:r>
      <w:r w:rsidR="00A77FF0">
        <w:rPr>
          <w:bCs/>
          <w:sz w:val="28"/>
          <w:szCs w:val="28"/>
        </w:rPr>
        <w:t xml:space="preserve">, Территориальных управлений </w:t>
      </w:r>
      <w:r w:rsidRPr="00040F32">
        <w:rPr>
          <w:bCs/>
          <w:sz w:val="28"/>
          <w:szCs w:val="28"/>
        </w:rPr>
        <w:t xml:space="preserve">и ГОО за получением государственной услуги все вопросы предоставления прав доступа к сети Интернет, покупки и наладки для этого соответствующего оборудования и программных продуктов решаются заявителем самостоятельно. </w:t>
      </w:r>
    </w:p>
    <w:p w14:paraId="21E82F0D" w14:textId="77777777" w:rsidR="004D501A" w:rsidRPr="00040F32" w:rsidRDefault="004D501A" w:rsidP="000A5AF2">
      <w:pPr>
        <w:ind w:firstLine="720"/>
        <w:jc w:val="both"/>
        <w:rPr>
          <w:bCs/>
          <w:sz w:val="28"/>
          <w:szCs w:val="28"/>
        </w:rPr>
      </w:pPr>
    </w:p>
    <w:p w14:paraId="6361DB70" w14:textId="77777777" w:rsidR="004D501A" w:rsidRPr="00040F32" w:rsidRDefault="004D501A" w:rsidP="000A5AF2">
      <w:pPr>
        <w:jc w:val="center"/>
        <w:rPr>
          <w:b/>
          <w:sz w:val="28"/>
          <w:szCs w:val="28"/>
        </w:rPr>
      </w:pPr>
      <w:r w:rsidRPr="00040F32">
        <w:rPr>
          <w:b/>
          <w:sz w:val="28"/>
          <w:szCs w:val="28"/>
        </w:rPr>
        <w:t>3</w:t>
      </w:r>
      <w:r w:rsidRPr="00040F32">
        <w:rPr>
          <w:sz w:val="28"/>
          <w:szCs w:val="28"/>
        </w:rPr>
        <w:t xml:space="preserve">. </w:t>
      </w:r>
      <w:r w:rsidRPr="00040F32">
        <w:rPr>
          <w:b/>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3C2C5019" w14:textId="77777777" w:rsidR="004D501A" w:rsidRPr="00040F32" w:rsidRDefault="004D501A" w:rsidP="000A5AF2">
      <w:pPr>
        <w:jc w:val="both"/>
        <w:rPr>
          <w:b/>
          <w:sz w:val="28"/>
          <w:szCs w:val="28"/>
        </w:rPr>
      </w:pPr>
    </w:p>
    <w:p w14:paraId="0B09A4F4" w14:textId="77777777" w:rsidR="004D501A" w:rsidRPr="00040F32" w:rsidRDefault="004D501A" w:rsidP="000A5AF2">
      <w:pPr>
        <w:jc w:val="center"/>
        <w:rPr>
          <w:bCs/>
          <w:sz w:val="28"/>
          <w:szCs w:val="28"/>
        </w:rPr>
      </w:pPr>
      <w:r w:rsidRPr="00040F32">
        <w:rPr>
          <w:bCs/>
          <w:sz w:val="28"/>
          <w:szCs w:val="28"/>
        </w:rPr>
        <w:lastRenderedPageBreak/>
        <w:t>Состав административных процедур (действий)</w:t>
      </w:r>
    </w:p>
    <w:p w14:paraId="0C09DE44" w14:textId="77777777" w:rsidR="004D501A" w:rsidRPr="00040F32" w:rsidRDefault="004D501A" w:rsidP="000A5AF2">
      <w:pPr>
        <w:jc w:val="both"/>
        <w:rPr>
          <w:bCs/>
          <w:sz w:val="28"/>
          <w:szCs w:val="28"/>
        </w:rPr>
      </w:pPr>
    </w:p>
    <w:p w14:paraId="71A07DF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Предоставление государственной услуги включает следующие административные процедуры (блок-схема прохождения данных административных процедур приведена в приложении 5 к настоящему Административному регламенту):</w:t>
      </w:r>
    </w:p>
    <w:p w14:paraId="350D4D7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предоставление заявителем заявления и документов, необходимых для постановки детей на учет для зачисления в ГОО:</w:t>
      </w:r>
    </w:p>
    <w:p w14:paraId="5A6194E3" w14:textId="34BAF903"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при личном (очном) обращении с заявлением о постановке на учет в  ГОО, Территориальное управление;</w:t>
      </w:r>
    </w:p>
    <w:p w14:paraId="6C99AD5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при личном (очном) обращении с заявлением о постановке на учет в МФЦ;</w:t>
      </w:r>
    </w:p>
    <w:p w14:paraId="5E9AE8F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подача заявления о постановке на учет через ЕПГУ или РПГУ;</w:t>
      </w:r>
    </w:p>
    <w:p w14:paraId="77E9601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формирование и направление запросов в рамках межведомственного взаимодействия;</w:t>
      </w:r>
    </w:p>
    <w:p w14:paraId="4F1944C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распределение и выдача Направлений;</w:t>
      </w:r>
    </w:p>
    <w:p w14:paraId="1771478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предоставление места в ГОО;</w:t>
      </w:r>
    </w:p>
    <w:p w14:paraId="6FD13AA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организация образовательного процесса;</w:t>
      </w:r>
    </w:p>
    <w:p w14:paraId="48C46FF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b/>
          <w:bCs/>
          <w:spacing w:val="-6"/>
          <w:sz w:val="28"/>
          <w:szCs w:val="28"/>
        </w:rPr>
      </w:pPr>
      <w:r w:rsidRPr="00040F32">
        <w:rPr>
          <w:spacing w:val="-6"/>
          <w:sz w:val="28"/>
          <w:szCs w:val="28"/>
        </w:rPr>
        <w:t>предоставление информации об организации предоставления дошкольного образования по основным общеобразовательным программам в МФЦ</w:t>
      </w:r>
      <w:r w:rsidRPr="00040F32">
        <w:rPr>
          <w:b/>
          <w:bCs/>
          <w:spacing w:val="-6"/>
          <w:sz w:val="28"/>
          <w:szCs w:val="28"/>
        </w:rPr>
        <w:t>.</w:t>
      </w:r>
    </w:p>
    <w:p w14:paraId="33071E7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 Предоставление заявителем заявления и документов, необходимых для постановки детей на учет для зачисления в ГОО.</w:t>
      </w:r>
    </w:p>
    <w:p w14:paraId="33293BC9" w14:textId="2CED9595" w:rsidR="004D501A" w:rsidRPr="00040F32" w:rsidRDefault="004D501A" w:rsidP="000822C1">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3.1.1. При личном (очном) обращении с заявлением о постановке на учет в  ГОО, Территориальное управление.</w:t>
      </w:r>
    </w:p>
    <w:p w14:paraId="4FE7657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ab/>
        <w:t>3.1.1.1. Основанием для начала административной процедуры является обращение заявителя с заявлением о постановке на учет.</w:t>
      </w:r>
    </w:p>
    <w:p w14:paraId="7B2C38B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Заявитель обращается лично в одну из выбранных им организаций, оказывающих государственную услугу, и представляет пакет документов, указанных в пунктах 2.11- 2.12 настоящего Административного регламента.</w:t>
      </w:r>
    </w:p>
    <w:p w14:paraId="6A89481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3.1.1.2. Специалист организации, ответственный за приём документов:</w:t>
      </w:r>
    </w:p>
    <w:p w14:paraId="2FA01C7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устанавливает личность заявителя (проверяет документ, удостоверяющий его личность);</w:t>
      </w:r>
    </w:p>
    <w:p w14:paraId="2C71915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1BE2B89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проверяет наличие всех необходимых документов, указанных в пунктах 2.11- 2.12 настоящего Административного регламента, удостоверяясь, что:</w:t>
      </w:r>
    </w:p>
    <w:p w14:paraId="63CF37F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тексты документов написаны разборчиво;</w:t>
      </w:r>
    </w:p>
    <w:p w14:paraId="1FA3D04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6A7A3F28"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 документах нет подчисток, приписок, зачёркнутых слов и иных неоговоренных исправлений;</w:t>
      </w:r>
    </w:p>
    <w:p w14:paraId="6ED5DC0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документы не имеют серьёзных повреждений, наличие которых не позволяет однозначно истолковать их содержание.</w:t>
      </w:r>
    </w:p>
    <w:p w14:paraId="1D6744C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3.1.1.3. При установлении фактов отсутствия необходимых документов, указанных в пунктах 2.11- 2.12 настоящего Административного регламента, </w:t>
      </w:r>
      <w:r w:rsidRPr="00040F32">
        <w:rPr>
          <w:spacing w:val="-6"/>
          <w:sz w:val="28"/>
          <w:szCs w:val="28"/>
        </w:rPr>
        <w:lastRenderedPageBreak/>
        <w:t>специалист организации, ответственный за приём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прекращает прием документов. В случае несоответствия сведений</w:t>
      </w:r>
      <w:r w:rsidRPr="00040F32">
        <w:t xml:space="preserve"> </w:t>
      </w:r>
      <w:r w:rsidRPr="00040F32">
        <w:rPr>
          <w:spacing w:val="-6"/>
          <w:sz w:val="28"/>
          <w:szCs w:val="28"/>
        </w:rPr>
        <w:t>из документа, удостоверяющего личность получателя услуги и заявителя, сведениям о получателе государственной услуги и заявителе, указанным в заявлении о постановке на учет, специалист организации, ответственный за приём документов, отказывает в приеме документов заявителю.</w:t>
      </w:r>
    </w:p>
    <w:p w14:paraId="1DC725F2" w14:textId="40996D63"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3.1.1.4. Если все документы оформлены правильно, специалист организации, ответственный за приём документов, получает от заявителя письменное согласие на обработку персональных данных заявителя и ребенка, в отношении которого подается заявление и, в случае получения согласия от заявителя, самостоятельно заполняет шаблон заявления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xml:space="preserve">, распечатывает и отдает его на подпись заявителю (если заявление не было предоставлено заявителем ранее), вносит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в форме электронных скан-копий все предоставленные заявителем документы.</w:t>
      </w:r>
    </w:p>
    <w:p w14:paraId="7C07749A" w14:textId="5AD73F14"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После подписания заявителем заполненного и распечатанного из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937183">
        <w:rPr>
          <w:spacing w:val="-6"/>
          <w:sz w:val="28"/>
          <w:szCs w:val="28"/>
        </w:rPr>
        <w:t xml:space="preserve"> </w:t>
      </w:r>
      <w:r w:rsidRPr="00040F32">
        <w:rPr>
          <w:spacing w:val="-6"/>
          <w:sz w:val="28"/>
          <w:szCs w:val="28"/>
        </w:rPr>
        <w:t xml:space="preserve">документа специалист организации, ответственный за приём документов, регистрирует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336175">
        <w:rPr>
          <w:spacing w:val="-6"/>
          <w:sz w:val="28"/>
          <w:szCs w:val="28"/>
        </w:rPr>
        <w:t xml:space="preserve"> </w:t>
      </w:r>
      <w:r w:rsidRPr="00040F32">
        <w:rPr>
          <w:spacing w:val="-6"/>
          <w:sz w:val="28"/>
          <w:szCs w:val="28"/>
        </w:rPr>
        <w:t>и в установленном порядке и выдает заявителю зарегистрированное Обращение на бумажном носителе с информацией об очередности по форме согласно приложению 4 к настоящему Административному регламенту.</w:t>
      </w:r>
    </w:p>
    <w:p w14:paraId="451120EB" w14:textId="2E188912"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3.1.1.5. При необходимости внесения изменений в сведения из заявления о постановке на учет, содержащиеся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заявитель обращается лично в одну из выбранных им организаций, оказывающих государственную услуг</w:t>
      </w:r>
      <w:r w:rsidR="000822C1">
        <w:rPr>
          <w:spacing w:val="-6"/>
          <w:sz w:val="28"/>
          <w:szCs w:val="28"/>
        </w:rPr>
        <w:t xml:space="preserve">у – Территориальное управление, </w:t>
      </w:r>
      <w:r w:rsidRPr="00040F32">
        <w:rPr>
          <w:spacing w:val="-6"/>
          <w:sz w:val="28"/>
          <w:szCs w:val="28"/>
        </w:rPr>
        <w:t>ГОО (указанные заявителем ранее в заявлении на постановку на учет), с заявлением по форме  согласно приложению 2 к настоящему Административному регламенту, о внесении изменений в ранее поданные сведения и предоставляет подтверждающие документы.</w:t>
      </w:r>
    </w:p>
    <w:p w14:paraId="3D28C3A5"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3.1.1.6. После получения заявления, указанного в пункте 3.1.1.5 Административного регламента, специалист организации, ответственный за приём документов:</w:t>
      </w:r>
    </w:p>
    <w:p w14:paraId="5FE6567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устанавливает личность заявителя (проверяет документ, удостоверяющий его личность);</w:t>
      </w:r>
    </w:p>
    <w:p w14:paraId="22904F6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1541F38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проверяет наличие всех необходимых документов, предоставленных заявителем, удостоверяясь, что:</w:t>
      </w:r>
    </w:p>
    <w:p w14:paraId="1E28AA8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тексты документов написаны разборчиво;</w:t>
      </w:r>
    </w:p>
    <w:p w14:paraId="1923F6F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13C6DC85"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 документах нет подчисток, приписок, зачёркнутых слов и иных неоговоренных исправлений;</w:t>
      </w:r>
    </w:p>
    <w:p w14:paraId="4F068BE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документы не имеют серьёзных повреждений, наличие которых не позволяет </w:t>
      </w:r>
      <w:r w:rsidRPr="00040F32">
        <w:rPr>
          <w:spacing w:val="-6"/>
          <w:sz w:val="28"/>
          <w:szCs w:val="28"/>
        </w:rPr>
        <w:lastRenderedPageBreak/>
        <w:t>однозначно истолковать их содержание.</w:t>
      </w:r>
    </w:p>
    <w:p w14:paraId="493299A7" w14:textId="77777777" w:rsidR="004D501A" w:rsidRPr="00CE5667"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3.1.1.7. При установлении фактов отсутствия необходимых документов, указанных в пунктах 2.11- 2.12 настоящего Административного регламента, специалист организации, ответственный за приём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прекращает прием </w:t>
      </w:r>
      <w:r w:rsidRPr="00CE5667">
        <w:rPr>
          <w:spacing w:val="-6"/>
          <w:sz w:val="28"/>
          <w:szCs w:val="28"/>
        </w:rPr>
        <w:t>документов. В случае несоответствия сведений</w:t>
      </w:r>
      <w:r w:rsidRPr="00CE5667">
        <w:t xml:space="preserve"> </w:t>
      </w:r>
      <w:r w:rsidRPr="00CE5667">
        <w:rPr>
          <w:spacing w:val="-6"/>
          <w:sz w:val="28"/>
          <w:szCs w:val="28"/>
        </w:rPr>
        <w:t>из документа, удостоверяющего личность получателя услуги и заявителя, сведениям о получателе государственной услуги и заявителе, указанным в заявлении о постановке на учет, специалист организации, ответственный за приём документов, отказывает в приеме документов заявителю.</w:t>
      </w:r>
    </w:p>
    <w:p w14:paraId="353D68FF" w14:textId="1379846F" w:rsidR="004D501A" w:rsidRPr="00CE5667"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CE5667">
        <w:rPr>
          <w:spacing w:val="-6"/>
          <w:sz w:val="28"/>
          <w:szCs w:val="28"/>
        </w:rPr>
        <w:t xml:space="preserve">3.1.1.8. Если все документы оформлены правильно, специалист организации, ответственный за приём документов, вносит изменения в информацию о зарегистрированном  в </w:t>
      </w:r>
      <w:r w:rsidR="003A7433" w:rsidRPr="00CE5667">
        <w:rPr>
          <w:spacing w:val="-6"/>
          <w:sz w:val="28"/>
          <w:szCs w:val="28"/>
        </w:rPr>
        <w:t xml:space="preserve">АИС </w:t>
      </w:r>
      <w:r w:rsidR="00C25F12">
        <w:rPr>
          <w:spacing w:val="-6"/>
          <w:sz w:val="28"/>
          <w:szCs w:val="28"/>
        </w:rPr>
        <w:t>«</w:t>
      </w:r>
      <w:r w:rsidR="003A7433" w:rsidRPr="00CE5667">
        <w:rPr>
          <w:spacing w:val="-6"/>
          <w:sz w:val="28"/>
          <w:szCs w:val="28"/>
        </w:rPr>
        <w:t>ЭДС</w:t>
      </w:r>
      <w:r w:rsidR="00C25F12">
        <w:rPr>
          <w:spacing w:val="-6"/>
          <w:sz w:val="28"/>
          <w:szCs w:val="28"/>
        </w:rPr>
        <w:t>»</w:t>
      </w:r>
      <w:r w:rsidR="004629E7" w:rsidRPr="00CE5667">
        <w:rPr>
          <w:spacing w:val="-6"/>
          <w:sz w:val="28"/>
          <w:szCs w:val="28"/>
        </w:rPr>
        <w:t xml:space="preserve"> </w:t>
      </w:r>
      <w:r w:rsidRPr="00CE5667">
        <w:rPr>
          <w:spacing w:val="-6"/>
          <w:sz w:val="28"/>
          <w:szCs w:val="28"/>
        </w:rPr>
        <w:t xml:space="preserve">ребенке, вносит в </w:t>
      </w:r>
      <w:r w:rsidR="003A7433" w:rsidRPr="00CE5667">
        <w:rPr>
          <w:spacing w:val="-6"/>
          <w:sz w:val="28"/>
          <w:szCs w:val="28"/>
        </w:rPr>
        <w:t xml:space="preserve">АИС </w:t>
      </w:r>
      <w:r w:rsidR="00C25F12">
        <w:rPr>
          <w:spacing w:val="-6"/>
          <w:sz w:val="28"/>
          <w:szCs w:val="28"/>
        </w:rPr>
        <w:t>«</w:t>
      </w:r>
      <w:r w:rsidR="003A7433" w:rsidRPr="00CE5667">
        <w:rPr>
          <w:spacing w:val="-6"/>
          <w:sz w:val="28"/>
          <w:szCs w:val="28"/>
        </w:rPr>
        <w:t>ЭДС</w:t>
      </w:r>
      <w:r w:rsidR="00C25F12">
        <w:rPr>
          <w:spacing w:val="-6"/>
          <w:sz w:val="28"/>
          <w:szCs w:val="28"/>
        </w:rPr>
        <w:t>»</w:t>
      </w:r>
      <w:r w:rsidR="004629E7" w:rsidRPr="00CE5667">
        <w:rPr>
          <w:spacing w:val="-6"/>
          <w:sz w:val="28"/>
          <w:szCs w:val="28"/>
        </w:rPr>
        <w:t xml:space="preserve"> </w:t>
      </w:r>
      <w:r w:rsidRPr="00CE5667">
        <w:rPr>
          <w:spacing w:val="-6"/>
          <w:sz w:val="28"/>
          <w:szCs w:val="28"/>
        </w:rPr>
        <w:t>в форме электронных скан-копий все предоставленные заявителем документы,  выдает заявителю Обращение на бумажном носителе с измененной информацией по форме согласно приложению 4 к настоящему Административному регламенту.</w:t>
      </w:r>
    </w:p>
    <w:p w14:paraId="0FF1C380" w14:textId="1DE0B83D"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CE5667">
        <w:rPr>
          <w:spacing w:val="-6"/>
          <w:sz w:val="28"/>
          <w:szCs w:val="28"/>
        </w:rPr>
        <w:t xml:space="preserve">При внесении изменений дата первичной постановки на  учет и регистрации ребенка в </w:t>
      </w:r>
      <w:r w:rsidR="003A7433" w:rsidRPr="00CE5667">
        <w:rPr>
          <w:spacing w:val="-6"/>
          <w:sz w:val="28"/>
          <w:szCs w:val="28"/>
        </w:rPr>
        <w:t xml:space="preserve">АИС </w:t>
      </w:r>
      <w:r w:rsidR="00C25F12">
        <w:rPr>
          <w:spacing w:val="-6"/>
          <w:sz w:val="28"/>
          <w:szCs w:val="28"/>
        </w:rPr>
        <w:t>«</w:t>
      </w:r>
      <w:r w:rsidR="003A7433" w:rsidRPr="00CE5667">
        <w:rPr>
          <w:spacing w:val="-6"/>
          <w:sz w:val="28"/>
          <w:szCs w:val="28"/>
        </w:rPr>
        <w:t>ЭДС</w:t>
      </w:r>
      <w:r w:rsidR="00C25F12">
        <w:rPr>
          <w:spacing w:val="-6"/>
          <w:sz w:val="28"/>
          <w:szCs w:val="28"/>
        </w:rPr>
        <w:t>»</w:t>
      </w:r>
      <w:r w:rsidR="004629E7" w:rsidRPr="00CE5667">
        <w:rPr>
          <w:spacing w:val="-6"/>
          <w:sz w:val="28"/>
          <w:szCs w:val="28"/>
        </w:rPr>
        <w:t xml:space="preserve"> </w:t>
      </w:r>
      <w:r w:rsidRPr="00CE5667">
        <w:rPr>
          <w:spacing w:val="-6"/>
          <w:sz w:val="28"/>
          <w:szCs w:val="28"/>
        </w:rPr>
        <w:t>не меняется.</w:t>
      </w:r>
    </w:p>
    <w:p w14:paraId="48E5B634" w14:textId="246249EA"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3.1.1.9. Результат административной процедуры – регистрация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4629E7">
        <w:rPr>
          <w:spacing w:val="-6"/>
          <w:sz w:val="28"/>
          <w:szCs w:val="28"/>
        </w:rPr>
        <w:t xml:space="preserve"> </w:t>
      </w:r>
      <w:r w:rsidRPr="00040F32">
        <w:rPr>
          <w:spacing w:val="-6"/>
          <w:sz w:val="28"/>
          <w:szCs w:val="28"/>
        </w:rPr>
        <w:t>(внесение информации), возврат документов, отказ в приеме документов.</w:t>
      </w:r>
    </w:p>
    <w:p w14:paraId="2F8BC54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Срок выполнения административной процедуры – не более 15 минут с момента обращения заявителя.</w:t>
      </w:r>
    </w:p>
    <w:p w14:paraId="201C0D3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Ответственное должностное лицо – специалист организации, ответственный за приём документов.</w:t>
      </w:r>
    </w:p>
    <w:p w14:paraId="6F3390FA" w14:textId="7EA3449F"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Способом фиксации данной административной процедуры является регистрация заявления и документов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и журнале регистрации заявлений на постановку на учет, оформленном согласно приложению 6 к настоящему Административному регламенту.</w:t>
      </w:r>
    </w:p>
    <w:p w14:paraId="284DC82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Критерии принятия решения – наличие полного пакета документов,</w:t>
      </w:r>
      <w:r w:rsidRPr="00040F32">
        <w:t xml:space="preserve"> </w:t>
      </w:r>
      <w:r w:rsidRPr="00040F32">
        <w:rPr>
          <w:spacing w:val="-6"/>
          <w:sz w:val="28"/>
          <w:szCs w:val="28"/>
        </w:rPr>
        <w:t>указанных в пунктах 2.11 - 2.12 Административного регламента, наличие основания, установленного в пункте 2.19</w:t>
      </w:r>
      <w:r w:rsidRPr="00040F32">
        <w:t xml:space="preserve"> </w:t>
      </w:r>
      <w:r w:rsidRPr="00040F32">
        <w:rPr>
          <w:spacing w:val="-6"/>
          <w:sz w:val="28"/>
          <w:szCs w:val="28"/>
        </w:rPr>
        <w:t>Административного регламента.</w:t>
      </w:r>
    </w:p>
    <w:p w14:paraId="4B04211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3.1.2.</w:t>
      </w:r>
      <w:r w:rsidRPr="00040F32">
        <w:t xml:space="preserve"> </w:t>
      </w:r>
      <w:r w:rsidRPr="00040F32">
        <w:rPr>
          <w:spacing w:val="-6"/>
          <w:sz w:val="28"/>
          <w:szCs w:val="28"/>
        </w:rPr>
        <w:t>При личном (очном) обращении с заявлением о постановке на учет в МФЦ.</w:t>
      </w:r>
    </w:p>
    <w:p w14:paraId="787532A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3.1.2.1. Основанием для начала административной процедуры является обращение заявителя с заявлением о постановке на учет.</w:t>
      </w:r>
    </w:p>
    <w:p w14:paraId="4326558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Заявитель обращается лично в МФЦ и представляет пакет документов, указанных в пунктах 2.11- 2.12 настоящего Административного регламента.</w:t>
      </w:r>
    </w:p>
    <w:p w14:paraId="30AC739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3.1.2.2. Специалист МФЦ, ответственный за приём документов:</w:t>
      </w:r>
    </w:p>
    <w:p w14:paraId="62DC17C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устанавливает личность заявителя (проверяет документ, удостоверяющий его личность);</w:t>
      </w:r>
    </w:p>
    <w:p w14:paraId="308889D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принимает документы, проверяет правильность написания заявления и соответствие сведений, указанных в заявлении, паспортным данным;</w:t>
      </w:r>
    </w:p>
    <w:p w14:paraId="011D4D4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проверяет наличие всех необходимых документов, указанных в пунктах 2.11- 2.12 настоящего Административного регламента, удостоверяясь, что:</w:t>
      </w:r>
    </w:p>
    <w:p w14:paraId="5C29A76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lastRenderedPageBreak/>
        <w:t>тексты документов написаны разборчиво;</w:t>
      </w:r>
    </w:p>
    <w:p w14:paraId="45071C3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3CD339F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 документах нет подчисток, приписок, зачёркнутых слов и иных неоговоренных исправлений;</w:t>
      </w:r>
    </w:p>
    <w:p w14:paraId="0E63582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документы не имеют серьёзных повреждений, наличие которых не позволяет однозначно истолковать их содержание.</w:t>
      </w:r>
    </w:p>
    <w:p w14:paraId="1438A197" w14:textId="7DB265C1"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вносит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C77085">
        <w:rPr>
          <w:spacing w:val="-6"/>
          <w:sz w:val="28"/>
          <w:szCs w:val="28"/>
        </w:rPr>
        <w:t xml:space="preserve"> </w:t>
      </w:r>
      <w:r w:rsidRPr="00040F32">
        <w:rPr>
          <w:spacing w:val="-6"/>
          <w:sz w:val="28"/>
          <w:szCs w:val="28"/>
        </w:rPr>
        <w:t xml:space="preserve">в форме электронных скан-копий все предоставленные заявителем документы. </w:t>
      </w:r>
    </w:p>
    <w:p w14:paraId="5B9BC8C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3.1.2.3. При установлении фактов отсутствия необходимых документов, указанных в пунктах 2.11- 2.12 настоящего Административного регламента, специалист МФЦ, ответственный за прием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прекращает прием документов. В случае несоответствия сведений</w:t>
      </w:r>
      <w:r w:rsidRPr="00040F32">
        <w:t xml:space="preserve"> </w:t>
      </w:r>
      <w:r w:rsidRPr="00040F32">
        <w:rPr>
          <w:spacing w:val="-6"/>
          <w:sz w:val="28"/>
          <w:szCs w:val="28"/>
        </w:rPr>
        <w:t>из документа, удостоверяющего личность получателя услуги и заявителя, сведениям о получателе государственной услуги и заявителе, указанным в заявлении о постановке на учет, специалист организации, ответственный за приём документов, отказывает в приеме документов заявителю.</w:t>
      </w:r>
    </w:p>
    <w:p w14:paraId="0272CA4C" w14:textId="6ACD6184"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3.1.2.4. Если все документы оформлены правильно, специалист МФЦ, ответственный за приём документов, получает от заявителя письменно согласие на обработку персональных данных заявителя и ребенка, в отношении которого подается заявление о постановке на учет, в случае получения согласия от заявителя,  регистрирует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и в установленном порядке и выдает заявителю Обращение</w:t>
      </w:r>
      <w:r w:rsidRPr="00040F32">
        <w:t xml:space="preserve"> </w:t>
      </w:r>
      <w:r w:rsidRPr="00040F32">
        <w:rPr>
          <w:spacing w:val="-6"/>
          <w:sz w:val="28"/>
          <w:szCs w:val="28"/>
        </w:rPr>
        <w:t xml:space="preserve">на бумажном носителе с информацией об очередности по форме согласно приложению 4 к настоящему Административному регламенту. </w:t>
      </w:r>
    </w:p>
    <w:p w14:paraId="08C78215" w14:textId="16CE8AD2"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В случае непредоставления заявителем заявления о постановке на учет специалист МФЦ, ответственный за приём документов, самостоятельно заполняет шаблон заявления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xml:space="preserve">, распечатывает и отдает его на подпись заявителю. </w:t>
      </w:r>
    </w:p>
    <w:p w14:paraId="68D60325" w14:textId="7BEB1D0F"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После подписания заявителем заполненного и распечатанного из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C77085">
        <w:rPr>
          <w:spacing w:val="-6"/>
          <w:sz w:val="28"/>
          <w:szCs w:val="28"/>
        </w:rPr>
        <w:t xml:space="preserve"> </w:t>
      </w:r>
      <w:r w:rsidRPr="00040F32">
        <w:rPr>
          <w:spacing w:val="-6"/>
          <w:sz w:val="28"/>
          <w:szCs w:val="28"/>
        </w:rPr>
        <w:t xml:space="preserve">заявления о постановке на учет специалист МФЦ, ответственный за приём документов, регистрирует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и в установленном порядке и выдает заявителю Обращение на бумажном носителе с информацией об очередности по форме согласно приложению 4 к настоящему Административному регламенту.</w:t>
      </w:r>
    </w:p>
    <w:p w14:paraId="75439704" w14:textId="59083CDA"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3.1.2.5. Результат административной процедуры – регистрация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C77085">
        <w:rPr>
          <w:spacing w:val="-6"/>
          <w:sz w:val="28"/>
          <w:szCs w:val="28"/>
        </w:rPr>
        <w:t xml:space="preserve"> </w:t>
      </w:r>
      <w:r w:rsidRPr="00040F32">
        <w:rPr>
          <w:spacing w:val="-6"/>
          <w:sz w:val="28"/>
          <w:szCs w:val="28"/>
        </w:rPr>
        <w:t>(внесение информации), возврат документов, отказ в приеме документов.</w:t>
      </w:r>
    </w:p>
    <w:p w14:paraId="3D057DA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Срок выполнения административной процедуры – не более 15 минут с момента обращения заявителя.</w:t>
      </w:r>
    </w:p>
    <w:p w14:paraId="16B2134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Ответственное должностное лицо – специалист МФЦ, ответственный за приём документов, ответственный за приём документов.</w:t>
      </w:r>
    </w:p>
    <w:p w14:paraId="4899AF88" w14:textId="78E3C7CC"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Способом фиксации данной административной процедуры является регистрация заявления и документов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4AEFC51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Критерием принятия решения является наличие полного пакета документов,</w:t>
      </w:r>
      <w:r w:rsidRPr="00040F32">
        <w:t xml:space="preserve"> </w:t>
      </w:r>
      <w:r w:rsidRPr="00040F32">
        <w:rPr>
          <w:spacing w:val="-6"/>
          <w:sz w:val="28"/>
          <w:szCs w:val="28"/>
        </w:rPr>
        <w:t>указанных в пунктах 2.11- 2.12 настоящего Административного регламента, наличие оснований, установленных в пункте 2.19</w:t>
      </w:r>
      <w:r w:rsidRPr="00040F32">
        <w:t xml:space="preserve"> настоящего </w:t>
      </w:r>
      <w:r w:rsidRPr="00040F32">
        <w:rPr>
          <w:spacing w:val="-6"/>
          <w:sz w:val="28"/>
          <w:szCs w:val="28"/>
        </w:rPr>
        <w:t>Административного регламента.</w:t>
      </w:r>
    </w:p>
    <w:p w14:paraId="6B69685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lastRenderedPageBreak/>
        <w:t>3.1.3. Подача заявления о постановке на учет через ЕПГУ или РПГУ.</w:t>
      </w:r>
    </w:p>
    <w:p w14:paraId="45D488AE" w14:textId="3F65F361"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3.1.3.1. Основанием для начала административной процедуры является зарегистрированное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C77085">
        <w:rPr>
          <w:spacing w:val="-6"/>
          <w:sz w:val="28"/>
          <w:szCs w:val="28"/>
        </w:rPr>
        <w:t xml:space="preserve"> </w:t>
      </w:r>
      <w:r w:rsidRPr="00040F32">
        <w:rPr>
          <w:spacing w:val="-6"/>
          <w:sz w:val="28"/>
          <w:szCs w:val="28"/>
        </w:rPr>
        <w:t>заявление о постановке на учет заявителя, поданное посредством ЕПГУ или РПГУ.</w:t>
      </w:r>
    </w:p>
    <w:p w14:paraId="058C422C" w14:textId="3F76889C"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Заявитель обращается лично в одну любую из выбранных им организаций, оказывающих государственную услугу - МФЦ, </w:t>
      </w:r>
      <w:r w:rsidR="000822C1">
        <w:rPr>
          <w:spacing w:val="-6"/>
          <w:sz w:val="28"/>
          <w:szCs w:val="28"/>
        </w:rPr>
        <w:t>ГОО, Территориальное управление</w:t>
      </w:r>
      <w:r w:rsidRPr="00040F32">
        <w:rPr>
          <w:spacing w:val="-6"/>
          <w:sz w:val="28"/>
          <w:szCs w:val="28"/>
        </w:rPr>
        <w:t xml:space="preserve"> в течение 10 рабочих дней с момента подачи заявления через ЕПГУ или РПГУ, не считая даты подачи заявления о постановке на учет, и представляет пакет документов, указанных в пункте 2.12 настоящего Административного регламента.</w:t>
      </w:r>
    </w:p>
    <w:p w14:paraId="70D345F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3.1.3.2. Специалист организации, ответственный за приём документов:</w:t>
      </w:r>
    </w:p>
    <w:p w14:paraId="7430B0A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устанавливает личность заявителя (проверяет документ, удостоверяющий его личность);</w:t>
      </w:r>
    </w:p>
    <w:p w14:paraId="0AF519D6" w14:textId="6EFBC776"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распечатывает заявление из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77ECD844"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5431AB6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сверяет документы, поданные в электронном виде с оригиналами;</w:t>
      </w:r>
    </w:p>
    <w:p w14:paraId="108879B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проверяет наличие всех необходимых документов, указанных в пункте 2.12 настоящего Административного регламента, удостоверяясь, что:</w:t>
      </w:r>
    </w:p>
    <w:p w14:paraId="5EB1196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тексты документов написаны разборчиво;</w:t>
      </w:r>
    </w:p>
    <w:p w14:paraId="4B291ED3" w14:textId="6CA53B7E"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фамилия, имя и отчество, дата рождения, адрес места регистрации (пребывания) ребёнка заявителя и/или заявителя написаны полностью и совпадают с указанными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03904F4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 документах нет подчисток, приписок, зачёркнутых слов и иных неоговоренных исправлений;</w:t>
      </w:r>
    </w:p>
    <w:p w14:paraId="523E53B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документы не имеют серьёзных повреждений, наличие которых не позволяет однозначно истолковать их содержание.</w:t>
      </w:r>
    </w:p>
    <w:p w14:paraId="3C1DCC0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3.1.3.3. При установлении фактов отсутствия необходимых документов, указанных в пункте 2.12 настоящего Административного регламента, специалист организации, ответственный за приём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5E27EAE6" w14:textId="06B4BFCC" w:rsidR="004D501A" w:rsidRPr="00040F32" w:rsidRDefault="004D501A" w:rsidP="000A5AF2">
      <w:pPr>
        <w:shd w:val="clear" w:color="auto" w:fill="FFFFFF"/>
        <w:tabs>
          <w:tab w:val="left" w:pos="1018"/>
        </w:tabs>
        <w:ind w:firstLine="709"/>
        <w:jc w:val="both"/>
        <w:rPr>
          <w:sz w:val="28"/>
          <w:szCs w:val="28"/>
        </w:rPr>
      </w:pPr>
      <w:r w:rsidRPr="00040F32">
        <w:rPr>
          <w:spacing w:val="-8"/>
          <w:sz w:val="28"/>
          <w:szCs w:val="28"/>
        </w:rPr>
        <w:t xml:space="preserve">В случае непредоставления заявителем </w:t>
      </w:r>
      <w:r w:rsidRPr="00040F32">
        <w:rPr>
          <w:spacing w:val="-6"/>
          <w:sz w:val="28"/>
          <w:szCs w:val="28"/>
        </w:rPr>
        <w:t>необходимых документов, указанных в пункте 2.12 настоящего Административного регламента,</w:t>
      </w:r>
      <w:r w:rsidRPr="00040F32">
        <w:rPr>
          <w:spacing w:val="-8"/>
          <w:sz w:val="28"/>
          <w:szCs w:val="28"/>
        </w:rPr>
        <w:t xml:space="preserve"> в срок, указанный  в пункте </w:t>
      </w:r>
      <w:r w:rsidRPr="00040F32">
        <w:rPr>
          <w:spacing w:val="-6"/>
          <w:sz w:val="28"/>
          <w:szCs w:val="28"/>
        </w:rPr>
        <w:t xml:space="preserve">3.1.3.1  настоящего Административного регламента,  </w:t>
      </w:r>
      <w:r w:rsidRPr="00040F32">
        <w:rPr>
          <w:spacing w:val="-8"/>
          <w:sz w:val="28"/>
          <w:szCs w:val="28"/>
        </w:rPr>
        <w:t xml:space="preserve">электронное заявление </w:t>
      </w:r>
      <w:r w:rsidRPr="00040F32">
        <w:rPr>
          <w:spacing w:val="-6"/>
          <w:sz w:val="28"/>
          <w:szCs w:val="28"/>
        </w:rPr>
        <w:t xml:space="preserve">аннулируется, заявитель при этом не имеет права на постановку на учет и регистрацию </w:t>
      </w:r>
      <w:r w:rsidRPr="00040F32">
        <w:rPr>
          <w:sz w:val="28"/>
          <w:szCs w:val="28"/>
        </w:rPr>
        <w:t xml:space="preserve">ребенка в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001275F8">
        <w:rPr>
          <w:sz w:val="28"/>
          <w:szCs w:val="28"/>
        </w:rPr>
        <w:t xml:space="preserve"> </w:t>
      </w:r>
      <w:r w:rsidRPr="00040F32">
        <w:rPr>
          <w:sz w:val="28"/>
          <w:szCs w:val="28"/>
        </w:rPr>
        <w:t xml:space="preserve">с даты регистрации </w:t>
      </w:r>
      <w:r w:rsidRPr="00040F32">
        <w:rPr>
          <w:spacing w:val="-8"/>
          <w:sz w:val="28"/>
          <w:szCs w:val="28"/>
        </w:rPr>
        <w:t>электронного заявления в ЕПГУ</w:t>
      </w:r>
      <w:r w:rsidRPr="00040F32">
        <w:rPr>
          <w:sz w:val="28"/>
          <w:szCs w:val="28"/>
        </w:rPr>
        <w:t>. Электронное заявление аннулируется специалистом Территориального управления, ответственным за приём документов, в срок не позднее 3 рабочих дней с даты окончания срока подачи документов, указанного в пункте 3.1.3.1 настоящего Административного регламента.</w:t>
      </w:r>
    </w:p>
    <w:p w14:paraId="3C6B5DA9" w14:textId="5A4A79BC"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3.1.3.4. Если все документы оформлены правильно, специалист организации, ответственный за приём документов,  регистрирует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xml:space="preserve">в статусе </w:t>
      </w:r>
      <w:r w:rsidR="00C25F12">
        <w:rPr>
          <w:spacing w:val="-6"/>
          <w:sz w:val="28"/>
          <w:szCs w:val="28"/>
        </w:rPr>
        <w:t>«</w:t>
      </w:r>
      <w:r w:rsidRPr="00040F32">
        <w:rPr>
          <w:spacing w:val="-6"/>
          <w:sz w:val="28"/>
          <w:szCs w:val="28"/>
        </w:rPr>
        <w:t>Очередник</w:t>
      </w:r>
      <w:r w:rsidR="00C25F12">
        <w:rPr>
          <w:spacing w:val="-6"/>
          <w:sz w:val="28"/>
          <w:szCs w:val="28"/>
        </w:rPr>
        <w:t>»</w:t>
      </w:r>
      <w:r w:rsidRPr="00040F32">
        <w:rPr>
          <w:spacing w:val="-6"/>
          <w:sz w:val="28"/>
          <w:szCs w:val="28"/>
        </w:rPr>
        <w:t xml:space="preserve"> и в установленном порядке выдает заявителю Обращение на </w:t>
      </w:r>
      <w:r w:rsidRPr="00040F32">
        <w:rPr>
          <w:spacing w:val="-6"/>
          <w:sz w:val="28"/>
          <w:szCs w:val="28"/>
        </w:rPr>
        <w:lastRenderedPageBreak/>
        <w:t>бумажном носителе с информацией об очередности по форме согласно приложению 4 к настоящему Административному регламенту.</w:t>
      </w:r>
    </w:p>
    <w:p w14:paraId="7DF4E9A4"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3.1.3.5. При внесении заявителем на ЕПГУ или РПГУ изменений в заявление о постановке на учет в части почтового адреса для оповещений, номера телефона (стационарного или сотового), адреса электронной почты, перечня ГОО, указанных в заявлении; режима пребывания в ГОО, предоставления временного места в ГОО;</w:t>
      </w:r>
    </w:p>
    <w:p w14:paraId="37B44332" w14:textId="77777777" w:rsidR="004D501A" w:rsidRPr="00040F32" w:rsidRDefault="004D501A" w:rsidP="000A5AF2">
      <w:pPr>
        <w:widowControl w:val="0"/>
        <w:shd w:val="clear" w:color="auto" w:fill="FFFFFF"/>
        <w:tabs>
          <w:tab w:val="left" w:pos="922"/>
        </w:tabs>
        <w:autoSpaceDE w:val="0"/>
        <w:autoSpaceDN w:val="0"/>
        <w:adjustRightInd w:val="0"/>
        <w:jc w:val="both"/>
        <w:rPr>
          <w:spacing w:val="-6"/>
          <w:sz w:val="28"/>
          <w:szCs w:val="28"/>
        </w:rPr>
      </w:pPr>
      <w:r w:rsidRPr="00040F32">
        <w:rPr>
          <w:spacing w:val="-6"/>
          <w:sz w:val="28"/>
          <w:szCs w:val="28"/>
        </w:rPr>
        <w:t>желаемой даты зачисления в ГОО личное обращение заявителя в одну из организаций, оказывающих государственную  услугу, указанных в пункте 3.1.3.1 настоящего Административного регламента не требуется.</w:t>
      </w:r>
    </w:p>
    <w:p w14:paraId="1982B081" w14:textId="3268EFEE"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3.1.3.6. При необходимости внесения изменений в сведения, содержащиеся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xml:space="preserve">, не указанные в пункте 3.1.3.5 настоящего Административного регламента, заявитель обращается лично в одну из выбранных им организаций, оказывающих государственную  услугу – Территориальное управление, ГОО (указанные заявителем ранее в заявлении на постановку на учет), с заявлением по форме согласно приложению 2 к настоящему Административному регламенту о внесении изменений в ранее поданные сведения и предоставляет подтверждающие документы. </w:t>
      </w:r>
    </w:p>
    <w:p w14:paraId="45BA087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3.1.3.7. После получения заявления, указанного в пункте 3.1.3.6 Административного регламента, специалист организации, ответственный за приём документов:</w:t>
      </w:r>
    </w:p>
    <w:p w14:paraId="0CE2F77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устанавливает личность заявителя (проверяет документ, удостоверяющий его личность);</w:t>
      </w:r>
    </w:p>
    <w:p w14:paraId="7A3CB2A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059F68E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проверяет наличие всех необходимых документов, предоставленных заявителем, удостоверяясь, что:</w:t>
      </w:r>
    </w:p>
    <w:p w14:paraId="4F87EF2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тексты документов написаны разборчиво;</w:t>
      </w:r>
    </w:p>
    <w:p w14:paraId="2CEDD24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3AA9C3D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 документах нет подчисток, приписок, зачёркнутых слов и иных неоговоренных исправлений;</w:t>
      </w:r>
    </w:p>
    <w:p w14:paraId="1DCAF03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документы не имеют серьёзных повреждений, наличие которых не позволяет однозначно истолковать их содержание.</w:t>
      </w:r>
    </w:p>
    <w:p w14:paraId="0D6E310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3.1.3.8. При установлении фактов отсутствия необходимых документов, подтверждающих сведения, указанные в заявлении, специалист организации, ответственный за приём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575C3C46" w14:textId="5ACABEA4"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3.1.3.9. Если все документы оформлены правильно специалист организации, ответственный за приём документов, вносит изменения в информацию о зарегистрированном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0B3887">
        <w:rPr>
          <w:spacing w:val="-6"/>
          <w:sz w:val="28"/>
          <w:szCs w:val="28"/>
        </w:rPr>
        <w:t xml:space="preserve"> </w:t>
      </w:r>
      <w:r w:rsidRPr="00040F32">
        <w:rPr>
          <w:spacing w:val="-6"/>
          <w:sz w:val="28"/>
          <w:szCs w:val="28"/>
        </w:rPr>
        <w:t xml:space="preserve">ребенке, вносит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0B3887">
        <w:rPr>
          <w:spacing w:val="-6"/>
          <w:sz w:val="28"/>
          <w:szCs w:val="28"/>
        </w:rPr>
        <w:t xml:space="preserve"> </w:t>
      </w:r>
      <w:r w:rsidRPr="00040F32">
        <w:rPr>
          <w:spacing w:val="-6"/>
          <w:sz w:val="28"/>
          <w:szCs w:val="28"/>
        </w:rPr>
        <w:t>в форме электронных скан-копий все предоставленные заявителем документы и выдает заявителю Обращение на бумажном носителе с измененной информацией</w:t>
      </w:r>
      <w:r w:rsidRPr="00040F32">
        <w:t xml:space="preserve"> </w:t>
      </w:r>
      <w:r w:rsidRPr="00040F32">
        <w:rPr>
          <w:spacing w:val="-6"/>
          <w:sz w:val="28"/>
          <w:szCs w:val="28"/>
        </w:rPr>
        <w:t xml:space="preserve">по форме </w:t>
      </w:r>
      <w:r w:rsidRPr="00040F32">
        <w:rPr>
          <w:spacing w:val="-6"/>
          <w:sz w:val="28"/>
          <w:szCs w:val="28"/>
        </w:rPr>
        <w:lastRenderedPageBreak/>
        <w:t>согласно приложению 4 к настоящему Административному регламенту.</w:t>
      </w:r>
    </w:p>
    <w:p w14:paraId="08813C00" w14:textId="7BBE7FAC"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При внесении изменений дата первичной постановки на  учет и регистрации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0B3887">
        <w:rPr>
          <w:spacing w:val="-6"/>
          <w:sz w:val="28"/>
          <w:szCs w:val="28"/>
        </w:rPr>
        <w:t xml:space="preserve"> </w:t>
      </w:r>
      <w:r w:rsidRPr="00040F32">
        <w:rPr>
          <w:spacing w:val="-6"/>
          <w:sz w:val="28"/>
          <w:szCs w:val="28"/>
        </w:rPr>
        <w:t>не меняется.</w:t>
      </w:r>
    </w:p>
    <w:p w14:paraId="60E7750F" w14:textId="10DCDA3C"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3.1.3.10. Результат административной процедуры – регистрация ребенка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0B3887">
        <w:rPr>
          <w:spacing w:val="-6"/>
          <w:sz w:val="28"/>
          <w:szCs w:val="28"/>
        </w:rPr>
        <w:t xml:space="preserve"> </w:t>
      </w:r>
      <w:r w:rsidRPr="00040F32">
        <w:rPr>
          <w:spacing w:val="-6"/>
          <w:sz w:val="28"/>
          <w:szCs w:val="28"/>
        </w:rPr>
        <w:t xml:space="preserve">(внесение информации, изменение статуса), возврат документов (дата регистрации заявления соответствует дате подачи заявления на ЕПГУ) или отказ в приеме документов (дата регистрации заявления соответствует дате подачи заявления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2A82AEF8"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Срок выполнения административной процедуры – не более 15 минут с момента личного обращения заявителя.</w:t>
      </w:r>
    </w:p>
    <w:p w14:paraId="727F36D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Ответственное должностное лицо – специалист организации, ответственный за приём документов.</w:t>
      </w:r>
    </w:p>
    <w:p w14:paraId="15687CCD" w14:textId="439AF6B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Способом фиксации данной административной процедуры является регистрация заявления и документов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64888715"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Критерии принятия решения – наличие полного пакета документов,</w:t>
      </w:r>
      <w:r w:rsidRPr="00040F32">
        <w:t xml:space="preserve"> </w:t>
      </w:r>
      <w:r w:rsidRPr="00040F32">
        <w:rPr>
          <w:spacing w:val="-6"/>
          <w:sz w:val="28"/>
          <w:szCs w:val="28"/>
        </w:rPr>
        <w:t>указанных в пункте 2.12 настоящего Административного регламента,</w:t>
      </w:r>
      <w:r w:rsidRPr="00040F32">
        <w:t xml:space="preserve"> </w:t>
      </w:r>
      <w:r w:rsidRPr="00040F32">
        <w:rPr>
          <w:spacing w:val="-6"/>
          <w:sz w:val="28"/>
          <w:szCs w:val="28"/>
        </w:rPr>
        <w:t>наличие основания, установленного в пункте 2.19 Административного регламента.</w:t>
      </w:r>
    </w:p>
    <w:p w14:paraId="64B31CD3" w14:textId="77777777" w:rsidR="004D501A" w:rsidRPr="00040F32" w:rsidRDefault="004D501A" w:rsidP="000A5AF2">
      <w:pPr>
        <w:tabs>
          <w:tab w:val="left" w:pos="993"/>
        </w:tabs>
        <w:ind w:firstLine="720"/>
        <w:jc w:val="both"/>
        <w:rPr>
          <w:sz w:val="28"/>
          <w:szCs w:val="28"/>
        </w:rPr>
      </w:pPr>
      <w:r w:rsidRPr="00040F32">
        <w:rPr>
          <w:spacing w:val="-6"/>
          <w:sz w:val="28"/>
          <w:szCs w:val="28"/>
        </w:rPr>
        <w:t xml:space="preserve">3.1.4. </w:t>
      </w:r>
      <w:r w:rsidRPr="00040F32">
        <w:rPr>
          <w:sz w:val="28"/>
          <w:szCs w:val="28"/>
        </w:rPr>
        <w:t>Формирование и направление запросов в рамках межведомственного взаимодействия.</w:t>
      </w:r>
    </w:p>
    <w:p w14:paraId="4665AF95" w14:textId="5BF98116" w:rsidR="004D501A" w:rsidRPr="00040F32" w:rsidRDefault="004D501A" w:rsidP="000A5AF2">
      <w:pPr>
        <w:shd w:val="clear" w:color="auto" w:fill="FFFFFF"/>
        <w:tabs>
          <w:tab w:val="left" w:pos="1134"/>
        </w:tabs>
        <w:ind w:firstLine="709"/>
        <w:jc w:val="both"/>
        <w:rPr>
          <w:sz w:val="28"/>
          <w:szCs w:val="28"/>
        </w:rPr>
      </w:pPr>
      <w:r w:rsidRPr="00040F32">
        <w:rPr>
          <w:sz w:val="28"/>
          <w:szCs w:val="28"/>
        </w:rPr>
        <w:t>3.1.4.1. Основанием для начала административной процедуры формирования и направления межведомственного запроса является поступление в Территориальное управление, МФЦ или ГОО заявления и полного пакета документов, которые заявитель должен представить самостоятельно, а также отсутствие в Территориальном управлении, МФЦ или ГОО документов (информации), необходимых в соответствии с нормативными правовыми актами для предоставления государственной услуги, которые находятся в распоряжении органов и организаций, участвующих в предоставлении государственной услуги, и указанных в пункте 2.18 настоящего Административного регламента.</w:t>
      </w:r>
    </w:p>
    <w:p w14:paraId="460DB44E" w14:textId="2A280676" w:rsidR="004D501A" w:rsidRPr="00040F32" w:rsidRDefault="004D501A" w:rsidP="00A77FF0">
      <w:pPr>
        <w:tabs>
          <w:tab w:val="left" w:pos="1134"/>
        </w:tabs>
        <w:ind w:firstLine="709"/>
        <w:jc w:val="both"/>
        <w:rPr>
          <w:sz w:val="28"/>
          <w:szCs w:val="28"/>
        </w:rPr>
      </w:pPr>
      <w:r w:rsidRPr="00040F32">
        <w:rPr>
          <w:sz w:val="28"/>
          <w:szCs w:val="28"/>
        </w:rPr>
        <w:t>Должностным лицом, ответственным за данную административную процедуру, является специалист Территориального управления</w:t>
      </w:r>
      <w:r w:rsidR="00A77FF0">
        <w:rPr>
          <w:sz w:val="28"/>
          <w:szCs w:val="28"/>
        </w:rPr>
        <w:t xml:space="preserve"> </w:t>
      </w:r>
      <w:r w:rsidRPr="00040F32">
        <w:rPr>
          <w:sz w:val="28"/>
          <w:szCs w:val="28"/>
        </w:rPr>
        <w:t>или ГОО, ответственный за приём документов.</w:t>
      </w:r>
    </w:p>
    <w:p w14:paraId="16CAF1A0" w14:textId="556792EE" w:rsidR="004D501A" w:rsidRPr="00040F32" w:rsidRDefault="004D501A" w:rsidP="000A5AF2">
      <w:pPr>
        <w:ind w:firstLine="709"/>
        <w:jc w:val="both"/>
        <w:rPr>
          <w:sz w:val="28"/>
          <w:szCs w:val="28"/>
        </w:rPr>
      </w:pPr>
      <w:r w:rsidRPr="00040F32">
        <w:rPr>
          <w:sz w:val="28"/>
          <w:szCs w:val="28"/>
        </w:rPr>
        <w:t>3.1.4.2. Специали</w:t>
      </w:r>
      <w:r w:rsidR="00A77FF0">
        <w:rPr>
          <w:sz w:val="28"/>
          <w:szCs w:val="28"/>
        </w:rPr>
        <w:t xml:space="preserve">ст Территориального управления </w:t>
      </w:r>
      <w:r w:rsidRPr="00040F32">
        <w:rPr>
          <w:sz w:val="28"/>
          <w:szCs w:val="28"/>
        </w:rPr>
        <w:t>или ГОО, ответственный за приём документов, подготавливает и направляет запрос в органы и организации, участвующие в предоставлении государственной услуги, а также получает документы (информацию) в составе ответа на запрос в порядке и способами, указанными в технологической карте межведомственного взаимодействия по государственной услуге, утвержденной в установленном порядке.</w:t>
      </w:r>
    </w:p>
    <w:p w14:paraId="02A44013" w14:textId="63C42298" w:rsidR="004D501A" w:rsidRPr="00040F32" w:rsidRDefault="004D501A" w:rsidP="000A5AF2">
      <w:pPr>
        <w:shd w:val="clear" w:color="auto" w:fill="FFFFFF"/>
        <w:tabs>
          <w:tab w:val="left" w:pos="1620"/>
        </w:tabs>
        <w:ind w:firstLine="709"/>
        <w:jc w:val="both"/>
        <w:rPr>
          <w:sz w:val="28"/>
          <w:szCs w:val="28"/>
        </w:rPr>
      </w:pPr>
      <w:r w:rsidRPr="00040F32">
        <w:rPr>
          <w:sz w:val="28"/>
          <w:szCs w:val="28"/>
        </w:rPr>
        <w:t>3.1.4.3. Предельный срок для подготовки и направления межведомственных запросов – 1 рабочий день со дня поступления в Территориальное управление, или ГОО заявления о постановке на учет.</w:t>
      </w:r>
    </w:p>
    <w:p w14:paraId="723ACE2C" w14:textId="77777777" w:rsidR="004D501A" w:rsidRPr="00040F32" w:rsidRDefault="004D501A" w:rsidP="000A5AF2">
      <w:pPr>
        <w:shd w:val="clear" w:color="auto" w:fill="FFFFFF"/>
        <w:tabs>
          <w:tab w:val="left" w:pos="1620"/>
        </w:tabs>
        <w:ind w:firstLine="709"/>
        <w:jc w:val="both"/>
        <w:rPr>
          <w:sz w:val="28"/>
          <w:szCs w:val="28"/>
        </w:rPr>
      </w:pPr>
      <w:r w:rsidRPr="00040F32">
        <w:rPr>
          <w:sz w:val="28"/>
          <w:szCs w:val="28"/>
        </w:rPr>
        <w:t>Предельный срок для ответов на межведомственные запросы – 5 рабочих дней со дня поступления запроса в соответствующий орган либо организацию. Испрашиваемая информация и (или) документы предоставляются в порядке и способами</w:t>
      </w:r>
      <w:r w:rsidRPr="00C25F12">
        <w:rPr>
          <w:sz w:val="28"/>
          <w:szCs w:val="28"/>
        </w:rPr>
        <w:t xml:space="preserve">, указанном в технологической карте межведомственного </w:t>
      </w:r>
      <w:r w:rsidRPr="00C25F12">
        <w:rPr>
          <w:sz w:val="28"/>
          <w:szCs w:val="28"/>
        </w:rPr>
        <w:lastRenderedPageBreak/>
        <w:t>взаимодействия по государственной услуге, утвержденной в установленном порядке.</w:t>
      </w:r>
    </w:p>
    <w:p w14:paraId="550473CF" w14:textId="77777777" w:rsidR="004D501A" w:rsidRPr="00040F32" w:rsidRDefault="004D501A" w:rsidP="000A5AF2">
      <w:pPr>
        <w:shd w:val="clear" w:color="auto" w:fill="FFFFFF"/>
        <w:tabs>
          <w:tab w:val="left" w:pos="1620"/>
        </w:tabs>
        <w:ind w:firstLine="720"/>
        <w:jc w:val="both"/>
        <w:rPr>
          <w:sz w:val="28"/>
          <w:szCs w:val="28"/>
        </w:rPr>
      </w:pPr>
      <w:r w:rsidRPr="00040F32">
        <w:rPr>
          <w:sz w:val="28"/>
          <w:szCs w:val="28"/>
        </w:rPr>
        <w:t>3.1.4.4. Общий максимальный срок выполнения процедуры – в течение 6 рабочих дней со дня начала формирования запроса.</w:t>
      </w:r>
    </w:p>
    <w:p w14:paraId="26DBA67D" w14:textId="77777777" w:rsidR="004D501A" w:rsidRPr="00040F32" w:rsidRDefault="004D501A" w:rsidP="000A5AF2">
      <w:pPr>
        <w:ind w:firstLine="709"/>
        <w:jc w:val="both"/>
        <w:rPr>
          <w:sz w:val="28"/>
          <w:szCs w:val="28"/>
        </w:rPr>
      </w:pPr>
      <w:r w:rsidRPr="00040F32">
        <w:rPr>
          <w:sz w:val="28"/>
          <w:szCs w:val="28"/>
        </w:rPr>
        <w:t>3.1.4.5.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веб-сервисов уполномоченного органа либо неработоспособностью каналов связи, обеспечивающих доступ к сервисам.</w:t>
      </w:r>
    </w:p>
    <w:p w14:paraId="538EDE87" w14:textId="77777777" w:rsidR="004D501A" w:rsidRPr="00040F32" w:rsidRDefault="004D501A" w:rsidP="000A5AF2">
      <w:pPr>
        <w:ind w:firstLine="720"/>
        <w:jc w:val="both"/>
        <w:rPr>
          <w:sz w:val="28"/>
          <w:szCs w:val="28"/>
        </w:rPr>
      </w:pPr>
      <w:r w:rsidRPr="00040F32">
        <w:rPr>
          <w:sz w:val="28"/>
          <w:szCs w:val="28"/>
        </w:rPr>
        <w:t>Направление межведомственного запроса допускается только в целях, связанных с предоставлением государственной услуги.</w:t>
      </w:r>
    </w:p>
    <w:p w14:paraId="2AFBC812" w14:textId="017C8BC2" w:rsidR="004D501A" w:rsidRPr="00040F32" w:rsidRDefault="004D501A" w:rsidP="000A5AF2">
      <w:pPr>
        <w:widowControl w:val="0"/>
        <w:tabs>
          <w:tab w:val="left" w:pos="0"/>
          <w:tab w:val="left" w:pos="851"/>
          <w:tab w:val="left" w:pos="1134"/>
        </w:tabs>
        <w:ind w:firstLine="709"/>
        <w:jc w:val="both"/>
        <w:rPr>
          <w:sz w:val="28"/>
          <w:szCs w:val="28"/>
        </w:rPr>
      </w:pPr>
      <w:r w:rsidRPr="00040F32">
        <w:rPr>
          <w:sz w:val="28"/>
          <w:szCs w:val="28"/>
        </w:rPr>
        <w:t>3.1.4.6. Направление межведомственного запроса на бумажном носителе специалистом Территориального управления, или ГОО, ответственный за приём документов осуществляется одним из следующих способов:</w:t>
      </w:r>
    </w:p>
    <w:p w14:paraId="18372B04" w14:textId="77777777" w:rsidR="004D501A" w:rsidRPr="00040F32" w:rsidRDefault="004D501A" w:rsidP="000A5AF2">
      <w:pPr>
        <w:widowControl w:val="0"/>
        <w:tabs>
          <w:tab w:val="left" w:pos="0"/>
          <w:tab w:val="left" w:pos="993"/>
        </w:tabs>
        <w:ind w:firstLine="709"/>
        <w:rPr>
          <w:sz w:val="28"/>
          <w:szCs w:val="28"/>
        </w:rPr>
      </w:pPr>
      <w:r w:rsidRPr="00040F32">
        <w:rPr>
          <w:sz w:val="28"/>
          <w:szCs w:val="28"/>
        </w:rPr>
        <w:t>почтовым отправлением;</w:t>
      </w:r>
    </w:p>
    <w:p w14:paraId="1779EF14" w14:textId="77777777" w:rsidR="004D501A" w:rsidRPr="00040F32" w:rsidRDefault="004D501A" w:rsidP="000A5AF2">
      <w:pPr>
        <w:widowControl w:val="0"/>
        <w:tabs>
          <w:tab w:val="left" w:pos="0"/>
          <w:tab w:val="left" w:pos="993"/>
        </w:tabs>
        <w:ind w:firstLine="709"/>
        <w:rPr>
          <w:sz w:val="28"/>
          <w:szCs w:val="28"/>
        </w:rPr>
      </w:pPr>
      <w:r w:rsidRPr="00040F32">
        <w:rPr>
          <w:sz w:val="28"/>
          <w:szCs w:val="28"/>
        </w:rPr>
        <w:t>курьером, под расписку.</w:t>
      </w:r>
    </w:p>
    <w:p w14:paraId="3BD595B4" w14:textId="77777777" w:rsidR="004D501A" w:rsidRPr="00040F32" w:rsidRDefault="004D501A" w:rsidP="000A5AF2">
      <w:pPr>
        <w:widowControl w:val="0"/>
        <w:tabs>
          <w:tab w:val="left" w:pos="851"/>
          <w:tab w:val="left" w:pos="1134"/>
        </w:tabs>
        <w:ind w:firstLine="709"/>
        <w:jc w:val="both"/>
        <w:rPr>
          <w:sz w:val="28"/>
          <w:szCs w:val="28"/>
        </w:rPr>
      </w:pPr>
      <w:r w:rsidRPr="00040F32">
        <w:rPr>
          <w:sz w:val="28"/>
          <w:szCs w:val="28"/>
        </w:rPr>
        <w:t>В данном случае межведомственный запрос должен содержать следующие сведения:</w:t>
      </w:r>
    </w:p>
    <w:p w14:paraId="0BDCE027" w14:textId="220A360B" w:rsidR="004D501A" w:rsidRPr="00040F32" w:rsidRDefault="004D501A" w:rsidP="000A5AF2">
      <w:pPr>
        <w:widowControl w:val="0"/>
        <w:tabs>
          <w:tab w:val="left" w:pos="851"/>
          <w:tab w:val="left" w:pos="1134"/>
        </w:tabs>
        <w:ind w:firstLine="709"/>
        <w:jc w:val="both"/>
        <w:rPr>
          <w:sz w:val="28"/>
          <w:szCs w:val="28"/>
        </w:rPr>
      </w:pPr>
      <w:r w:rsidRPr="00040F32">
        <w:rPr>
          <w:sz w:val="28"/>
          <w:szCs w:val="28"/>
        </w:rPr>
        <w:t>1) наименование Территориального управления, или ГОО направляющего межведомственный запрос;</w:t>
      </w:r>
    </w:p>
    <w:p w14:paraId="338FEFC4" w14:textId="77777777" w:rsidR="004D501A" w:rsidRPr="00040F32" w:rsidRDefault="004D501A" w:rsidP="000A5AF2">
      <w:pPr>
        <w:widowControl w:val="0"/>
        <w:tabs>
          <w:tab w:val="left" w:pos="851"/>
          <w:tab w:val="left" w:pos="1134"/>
        </w:tabs>
        <w:ind w:firstLine="709"/>
        <w:jc w:val="both"/>
        <w:rPr>
          <w:sz w:val="28"/>
          <w:szCs w:val="28"/>
        </w:rPr>
      </w:pPr>
      <w:r w:rsidRPr="00040F32">
        <w:rPr>
          <w:sz w:val="28"/>
          <w:szCs w:val="28"/>
        </w:rPr>
        <w:t>2) наименование органа или организации, в адрес которых направляется межведомственный запрос;</w:t>
      </w:r>
    </w:p>
    <w:p w14:paraId="33EE0380" w14:textId="77777777" w:rsidR="004D501A" w:rsidRPr="00040F32" w:rsidRDefault="004D501A" w:rsidP="000A5AF2">
      <w:pPr>
        <w:widowControl w:val="0"/>
        <w:tabs>
          <w:tab w:val="left" w:pos="851"/>
          <w:tab w:val="left" w:pos="1134"/>
        </w:tabs>
        <w:ind w:firstLine="709"/>
        <w:jc w:val="both"/>
        <w:rPr>
          <w:sz w:val="28"/>
          <w:szCs w:val="28"/>
        </w:rPr>
      </w:pPr>
      <w:r w:rsidRPr="00040F32">
        <w:rPr>
          <w:sz w:val="28"/>
          <w:szCs w:val="28"/>
        </w:rPr>
        <w:t xml:space="preserve">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w:t>
      </w:r>
    </w:p>
    <w:p w14:paraId="4D092269" w14:textId="77777777" w:rsidR="004D501A" w:rsidRPr="00040F32" w:rsidRDefault="004D501A" w:rsidP="000A5AF2">
      <w:pPr>
        <w:widowControl w:val="0"/>
        <w:tabs>
          <w:tab w:val="left" w:pos="851"/>
          <w:tab w:val="left" w:pos="1134"/>
        </w:tabs>
        <w:ind w:firstLine="709"/>
        <w:jc w:val="both"/>
        <w:rPr>
          <w:sz w:val="28"/>
          <w:szCs w:val="28"/>
        </w:rPr>
      </w:pPr>
      <w:r w:rsidRPr="00040F32">
        <w:rPr>
          <w:sz w:val="28"/>
          <w:szCs w:val="28"/>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14:paraId="7279F8F9" w14:textId="77777777" w:rsidR="004D501A" w:rsidRPr="00040F32" w:rsidRDefault="004D501A" w:rsidP="000A5AF2">
      <w:pPr>
        <w:autoSpaceDE w:val="0"/>
        <w:autoSpaceDN w:val="0"/>
        <w:adjustRightInd w:val="0"/>
        <w:ind w:firstLine="709"/>
        <w:jc w:val="both"/>
        <w:outlineLvl w:val="1"/>
        <w:rPr>
          <w:sz w:val="28"/>
          <w:szCs w:val="28"/>
        </w:rPr>
      </w:pPr>
      <w:r w:rsidRPr="00040F32">
        <w:rPr>
          <w:sz w:val="28"/>
          <w:szCs w:val="28"/>
        </w:rPr>
        <w:t>5) сведения, необходимые для представления документа и (или) информации, установленные данным Административным регламентом, а также сведения, предусмотренные нормативными правовыми актами как необходимые для представления таких документов и (или) информации;</w:t>
      </w:r>
    </w:p>
    <w:p w14:paraId="4C5158B3" w14:textId="77777777" w:rsidR="004D501A" w:rsidRPr="00040F32" w:rsidRDefault="004D501A" w:rsidP="000A5AF2">
      <w:pPr>
        <w:widowControl w:val="0"/>
        <w:tabs>
          <w:tab w:val="left" w:pos="851"/>
          <w:tab w:val="left" w:pos="1134"/>
        </w:tabs>
        <w:ind w:firstLine="709"/>
        <w:jc w:val="both"/>
        <w:rPr>
          <w:sz w:val="28"/>
          <w:szCs w:val="28"/>
        </w:rPr>
      </w:pPr>
      <w:r w:rsidRPr="00040F32">
        <w:rPr>
          <w:sz w:val="28"/>
          <w:szCs w:val="28"/>
        </w:rPr>
        <w:t>6) контактная информация для направления ответа на межведомственный запрос;</w:t>
      </w:r>
    </w:p>
    <w:p w14:paraId="67C4A8C3" w14:textId="77777777" w:rsidR="004D501A" w:rsidRPr="00040F32" w:rsidRDefault="004D501A" w:rsidP="000A5AF2">
      <w:pPr>
        <w:widowControl w:val="0"/>
        <w:tabs>
          <w:tab w:val="left" w:pos="851"/>
          <w:tab w:val="left" w:pos="1134"/>
        </w:tabs>
        <w:ind w:firstLine="709"/>
        <w:jc w:val="both"/>
        <w:rPr>
          <w:sz w:val="28"/>
          <w:szCs w:val="28"/>
        </w:rPr>
      </w:pPr>
      <w:r w:rsidRPr="00040F32">
        <w:rPr>
          <w:sz w:val="28"/>
          <w:szCs w:val="28"/>
        </w:rPr>
        <w:t>7) дата направления межведомственного запроса;</w:t>
      </w:r>
    </w:p>
    <w:p w14:paraId="7E8B2398" w14:textId="77777777" w:rsidR="004D501A" w:rsidRPr="00040F32" w:rsidRDefault="004D501A" w:rsidP="000A5AF2">
      <w:pPr>
        <w:widowControl w:val="0"/>
        <w:tabs>
          <w:tab w:val="left" w:pos="851"/>
          <w:tab w:val="left" w:pos="1134"/>
        </w:tabs>
        <w:ind w:firstLine="709"/>
        <w:jc w:val="both"/>
        <w:rPr>
          <w:sz w:val="28"/>
          <w:szCs w:val="28"/>
        </w:rPr>
      </w:pPr>
      <w:r w:rsidRPr="00040F32">
        <w:rPr>
          <w:sz w:val="28"/>
          <w:szCs w:val="28"/>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14:paraId="3AE1677E" w14:textId="7CC8100C" w:rsidR="004D501A" w:rsidRPr="00040F32" w:rsidRDefault="004D501A" w:rsidP="000A5AF2">
      <w:pPr>
        <w:tabs>
          <w:tab w:val="left" w:pos="1134"/>
        </w:tabs>
        <w:ind w:firstLine="709"/>
        <w:jc w:val="both"/>
        <w:rPr>
          <w:sz w:val="28"/>
          <w:szCs w:val="28"/>
        </w:rPr>
      </w:pPr>
      <w:r w:rsidRPr="00040F32">
        <w:rPr>
          <w:sz w:val="28"/>
          <w:szCs w:val="28"/>
        </w:rPr>
        <w:t>3.1.4.7. После получения ответов на межведомственные запросы, специалист Территориального управления, или ГОО, ответственный за приём документов, регистрирует документы (информацию)</w:t>
      </w:r>
      <w:r w:rsidRPr="00040F32">
        <w:rPr>
          <w:sz w:val="28"/>
          <w:szCs w:val="28"/>
          <w:lang w:eastAsia="ar-SA"/>
        </w:rPr>
        <w:t xml:space="preserve"> в ж</w:t>
      </w:r>
      <w:r w:rsidRPr="00040F32">
        <w:rPr>
          <w:sz w:val="28"/>
          <w:szCs w:val="28"/>
        </w:rPr>
        <w:t>урнале входящей и исходящей регистрации документов проводит правовую оценку всего пакета документов, необходимых для предоставления государственной услуги.</w:t>
      </w:r>
    </w:p>
    <w:p w14:paraId="744C2E8D" w14:textId="77777777" w:rsidR="004D501A" w:rsidRPr="00040F32" w:rsidRDefault="004D501A" w:rsidP="000A5AF2">
      <w:pPr>
        <w:ind w:firstLine="724"/>
        <w:jc w:val="both"/>
        <w:rPr>
          <w:sz w:val="28"/>
          <w:szCs w:val="28"/>
        </w:rPr>
      </w:pPr>
      <w:r w:rsidRPr="00040F32">
        <w:rPr>
          <w:sz w:val="28"/>
          <w:szCs w:val="28"/>
        </w:rPr>
        <w:lastRenderedPageBreak/>
        <w:t>3.1.4.8. В случае самостоятельного представления заявителем документов и сведений, указанных в пункте 2.18 настоящего Административного регламента, межведомственные запросы не направляются.</w:t>
      </w:r>
    </w:p>
    <w:p w14:paraId="29A2D900" w14:textId="77777777" w:rsidR="004D501A" w:rsidRPr="00040F32" w:rsidRDefault="004D501A" w:rsidP="000A5AF2">
      <w:pPr>
        <w:tabs>
          <w:tab w:val="left" w:pos="1134"/>
        </w:tabs>
        <w:ind w:firstLine="720"/>
        <w:jc w:val="both"/>
        <w:rPr>
          <w:sz w:val="28"/>
          <w:szCs w:val="28"/>
        </w:rPr>
      </w:pPr>
      <w:r w:rsidRPr="00040F32">
        <w:rPr>
          <w:sz w:val="28"/>
          <w:szCs w:val="28"/>
          <w:lang w:eastAsia="ar-SA"/>
        </w:rPr>
        <w:t xml:space="preserve">3.1.4.9. </w:t>
      </w:r>
      <w:r w:rsidRPr="00040F32">
        <w:rPr>
          <w:sz w:val="28"/>
          <w:szCs w:val="28"/>
        </w:rPr>
        <w:t>Результатом выполнения административной процедуры является получение из органов и организаций, участвующих в предоставлении государственной услуги, ответов на запросы и комплектование полного пакета документов, необходимых для предоставления государственной услуги.</w:t>
      </w:r>
    </w:p>
    <w:p w14:paraId="676B9F8D" w14:textId="77777777" w:rsidR="004D501A" w:rsidRPr="00040F32" w:rsidRDefault="004D501A" w:rsidP="000A5AF2">
      <w:pPr>
        <w:tabs>
          <w:tab w:val="left" w:pos="1134"/>
        </w:tabs>
        <w:ind w:firstLine="720"/>
        <w:jc w:val="both"/>
        <w:rPr>
          <w:sz w:val="28"/>
          <w:szCs w:val="28"/>
          <w:lang w:eastAsia="ar-SA"/>
        </w:rPr>
      </w:pPr>
      <w:r w:rsidRPr="00040F32">
        <w:rPr>
          <w:sz w:val="28"/>
          <w:szCs w:val="28"/>
          <w:lang w:eastAsia="ar-SA"/>
        </w:rPr>
        <w:t>Должностным лицом, ответственным за выполнение данной административной процедуры, является сотрудник ГОО, ответственный за прием документов.</w:t>
      </w:r>
    </w:p>
    <w:p w14:paraId="26D4DA29" w14:textId="77777777" w:rsidR="004D501A" w:rsidRPr="00040F32" w:rsidRDefault="004D501A" w:rsidP="000A5AF2">
      <w:pPr>
        <w:tabs>
          <w:tab w:val="left" w:pos="1134"/>
        </w:tabs>
        <w:ind w:firstLine="720"/>
        <w:jc w:val="both"/>
        <w:rPr>
          <w:sz w:val="28"/>
          <w:szCs w:val="28"/>
        </w:rPr>
      </w:pPr>
      <w:r w:rsidRPr="00040F32">
        <w:rPr>
          <w:sz w:val="28"/>
          <w:szCs w:val="28"/>
          <w:lang w:eastAsia="ar-SA"/>
        </w:rPr>
        <w:t xml:space="preserve">Способом фиксации результата данной административной процедуры является </w:t>
      </w:r>
      <w:r w:rsidRPr="00040F32">
        <w:rPr>
          <w:sz w:val="28"/>
          <w:szCs w:val="28"/>
        </w:rPr>
        <w:t xml:space="preserve">регистрация запросов и ответов на межведомственные запросы </w:t>
      </w:r>
      <w:r w:rsidRPr="00040F32">
        <w:rPr>
          <w:sz w:val="28"/>
          <w:szCs w:val="28"/>
          <w:lang w:eastAsia="ar-SA"/>
        </w:rPr>
        <w:t>в ж</w:t>
      </w:r>
      <w:r w:rsidRPr="00040F32">
        <w:rPr>
          <w:sz w:val="28"/>
          <w:szCs w:val="28"/>
        </w:rPr>
        <w:t>урнале входящей и исходящей регистрации документов.</w:t>
      </w:r>
    </w:p>
    <w:p w14:paraId="4EC22CFD" w14:textId="77777777" w:rsidR="004D501A" w:rsidRPr="00040F32" w:rsidRDefault="004D501A" w:rsidP="000A5AF2">
      <w:pPr>
        <w:tabs>
          <w:tab w:val="left" w:pos="1134"/>
        </w:tabs>
        <w:ind w:firstLine="720"/>
        <w:jc w:val="both"/>
        <w:rPr>
          <w:sz w:val="28"/>
          <w:szCs w:val="28"/>
          <w:lang w:eastAsia="ar-SA"/>
        </w:rPr>
      </w:pPr>
      <w:r w:rsidRPr="00040F32">
        <w:rPr>
          <w:sz w:val="28"/>
          <w:szCs w:val="28"/>
          <w:lang w:eastAsia="ar-SA"/>
        </w:rPr>
        <w:t>Критерием принятия решения является наличие ответов на межведомственные запросы и полного пакета документов, необходимых для предоставления государственной услуги.</w:t>
      </w:r>
    </w:p>
    <w:p w14:paraId="0A44B47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 Распределение и выдача Направлений.</w:t>
      </w:r>
    </w:p>
    <w:p w14:paraId="08CAEDF4" w14:textId="5E37FC72" w:rsidR="004D501A" w:rsidRPr="00040F32" w:rsidRDefault="004D501A" w:rsidP="000A5AF2">
      <w:pPr>
        <w:widowControl w:val="0"/>
        <w:shd w:val="clear" w:color="auto" w:fill="FFFFFF"/>
        <w:tabs>
          <w:tab w:val="left" w:pos="922"/>
        </w:tabs>
        <w:autoSpaceDE w:val="0"/>
        <w:autoSpaceDN w:val="0"/>
        <w:adjustRightInd w:val="0"/>
        <w:ind w:firstLine="709"/>
        <w:jc w:val="both"/>
        <w:rPr>
          <w:sz w:val="28"/>
          <w:szCs w:val="28"/>
        </w:rPr>
      </w:pPr>
      <w:r w:rsidRPr="004D1BD6">
        <w:rPr>
          <w:spacing w:val="-6"/>
          <w:sz w:val="28"/>
          <w:szCs w:val="28"/>
        </w:rPr>
        <w:t xml:space="preserve">Распределение мест в ГОО осуществляется исключительно посредством </w:t>
      </w:r>
      <w:r w:rsidR="004D1BD6">
        <w:rPr>
          <w:spacing w:val="-6"/>
          <w:sz w:val="28"/>
          <w:szCs w:val="28"/>
        </w:rPr>
        <w:t xml:space="preserve">АИС </w:t>
      </w:r>
      <w:r w:rsidR="00C25F12">
        <w:rPr>
          <w:spacing w:val="-6"/>
          <w:sz w:val="28"/>
          <w:szCs w:val="28"/>
        </w:rPr>
        <w:t>«</w:t>
      </w:r>
      <w:r w:rsidR="004D1BD6">
        <w:rPr>
          <w:spacing w:val="-6"/>
          <w:sz w:val="28"/>
          <w:szCs w:val="28"/>
        </w:rPr>
        <w:t>ЭДС</w:t>
      </w:r>
      <w:r w:rsidR="00C25F12">
        <w:rPr>
          <w:spacing w:val="-6"/>
          <w:sz w:val="28"/>
          <w:szCs w:val="28"/>
        </w:rPr>
        <w:t>»</w:t>
      </w:r>
      <w:r w:rsidRPr="004D1BD6">
        <w:rPr>
          <w:spacing w:val="-6"/>
          <w:sz w:val="28"/>
          <w:szCs w:val="28"/>
        </w:rPr>
        <w:t xml:space="preserve">, обеспечивающей в автоматизированном порядке электронное распределение детей, находящихся в </w:t>
      </w:r>
      <w:r w:rsidR="003A7433" w:rsidRPr="004D1BD6">
        <w:rPr>
          <w:spacing w:val="-6"/>
          <w:sz w:val="28"/>
          <w:szCs w:val="28"/>
        </w:rPr>
        <w:t xml:space="preserve">АИС </w:t>
      </w:r>
      <w:r w:rsidR="00C25F12">
        <w:rPr>
          <w:spacing w:val="-6"/>
          <w:sz w:val="28"/>
          <w:szCs w:val="28"/>
        </w:rPr>
        <w:t>«</w:t>
      </w:r>
      <w:r w:rsidR="003A7433" w:rsidRPr="004D1BD6">
        <w:rPr>
          <w:spacing w:val="-6"/>
          <w:sz w:val="28"/>
          <w:szCs w:val="28"/>
        </w:rPr>
        <w:t>ЭДС</w:t>
      </w:r>
      <w:r w:rsidR="00C25F12">
        <w:rPr>
          <w:spacing w:val="-6"/>
          <w:sz w:val="28"/>
          <w:szCs w:val="28"/>
        </w:rPr>
        <w:t>»</w:t>
      </w:r>
      <w:r w:rsidR="003A7433" w:rsidRPr="004D1BD6">
        <w:rPr>
          <w:spacing w:val="-6"/>
          <w:sz w:val="28"/>
          <w:szCs w:val="28"/>
        </w:rPr>
        <w:t xml:space="preserve"> </w:t>
      </w:r>
      <w:r w:rsidRPr="004D1BD6">
        <w:rPr>
          <w:spacing w:val="-6"/>
          <w:sz w:val="28"/>
          <w:szCs w:val="28"/>
        </w:rPr>
        <w:t xml:space="preserve">в статусе </w:t>
      </w:r>
      <w:r w:rsidR="00C25F12">
        <w:rPr>
          <w:spacing w:val="-6"/>
          <w:sz w:val="28"/>
          <w:szCs w:val="28"/>
        </w:rPr>
        <w:t>«</w:t>
      </w:r>
      <w:r w:rsidRPr="004D1BD6">
        <w:rPr>
          <w:spacing w:val="-6"/>
          <w:sz w:val="28"/>
          <w:szCs w:val="28"/>
        </w:rPr>
        <w:t>Очередник</w:t>
      </w:r>
      <w:r w:rsidR="00C25F12">
        <w:rPr>
          <w:spacing w:val="-6"/>
          <w:sz w:val="28"/>
          <w:szCs w:val="28"/>
        </w:rPr>
        <w:t>»</w:t>
      </w:r>
      <w:r w:rsidRPr="004D1BD6">
        <w:rPr>
          <w:spacing w:val="-6"/>
          <w:sz w:val="28"/>
          <w:szCs w:val="28"/>
        </w:rPr>
        <w:t xml:space="preserve"> на свободные места в ГОО.</w:t>
      </w:r>
      <w:r w:rsidRPr="00040F32">
        <w:rPr>
          <w:sz w:val="28"/>
          <w:szCs w:val="28"/>
        </w:rPr>
        <w:t xml:space="preserve"> </w:t>
      </w:r>
    </w:p>
    <w:p w14:paraId="6C17652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Распределение мест и комплектование ГОО воспитанниками на новый учебный год проводится в период с 15 мая по 31 августа текущего года.</w:t>
      </w:r>
    </w:p>
    <w:p w14:paraId="588FABB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Дополнительное распределение мест и комплектование ГОО воспитанниками проводится в течение календарного года по мере высвобождения мест в ГОО с 1 сентября по 14 мая.</w:t>
      </w:r>
    </w:p>
    <w:p w14:paraId="1ABC11C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3.2.1. Автоматизированный процесс распределения.</w:t>
      </w:r>
    </w:p>
    <w:p w14:paraId="3C03E2C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Основаниями для начала процедуры распределения являются:</w:t>
      </w:r>
    </w:p>
    <w:p w14:paraId="7C1ED48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наличие заявления родителя (законного представителя) о постановке на учет в ГОО;</w:t>
      </w:r>
    </w:p>
    <w:p w14:paraId="45CD78F8" w14:textId="146D152A"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наличие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3A7433">
        <w:rPr>
          <w:spacing w:val="-6"/>
          <w:sz w:val="28"/>
          <w:szCs w:val="28"/>
        </w:rPr>
        <w:t xml:space="preserve"> </w:t>
      </w:r>
      <w:r w:rsidRPr="00040F32">
        <w:rPr>
          <w:spacing w:val="-6"/>
          <w:sz w:val="28"/>
          <w:szCs w:val="28"/>
        </w:rPr>
        <w:t xml:space="preserve">данных о ребенке с присвоенным статусом </w:t>
      </w:r>
      <w:r w:rsidR="00C25F12">
        <w:rPr>
          <w:spacing w:val="-6"/>
          <w:sz w:val="28"/>
          <w:szCs w:val="28"/>
        </w:rPr>
        <w:t>«</w:t>
      </w:r>
      <w:r w:rsidRPr="00040F32">
        <w:rPr>
          <w:spacing w:val="-6"/>
          <w:sz w:val="28"/>
          <w:szCs w:val="28"/>
        </w:rPr>
        <w:t>Очередник</w:t>
      </w:r>
      <w:r w:rsidR="00C25F12">
        <w:rPr>
          <w:spacing w:val="-6"/>
          <w:sz w:val="28"/>
          <w:szCs w:val="28"/>
        </w:rPr>
        <w:t>»</w:t>
      </w:r>
      <w:r w:rsidRPr="00040F32">
        <w:rPr>
          <w:spacing w:val="-6"/>
          <w:sz w:val="28"/>
          <w:szCs w:val="28"/>
        </w:rPr>
        <w:t>;</w:t>
      </w:r>
    </w:p>
    <w:p w14:paraId="76A6A838"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информация из ГОО о плановом приеме детей на новый учебный год;</w:t>
      </w:r>
    </w:p>
    <w:p w14:paraId="72905C4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решение Территориальной комиссии о проведении процедуры автоматизированного распределения.</w:t>
      </w:r>
    </w:p>
    <w:p w14:paraId="273144BF" w14:textId="137D90C1"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Территориальная комиссия действует на основании Положения о Территориальной комиссии по комплектованию воспитанниками государственных образовательных организаций </w:t>
      </w:r>
      <w:r w:rsidR="00F34D25">
        <w:rPr>
          <w:spacing w:val="-6"/>
          <w:sz w:val="28"/>
          <w:szCs w:val="28"/>
        </w:rPr>
        <w:t>Республики Дагестан</w:t>
      </w:r>
      <w:r w:rsidRPr="00040F32">
        <w:rPr>
          <w:spacing w:val="-6"/>
          <w:sz w:val="28"/>
          <w:szCs w:val="28"/>
        </w:rPr>
        <w:t xml:space="preserve">, реализующих основную общеобразовательную программу дошкольного образования и находящихся в ведении </w:t>
      </w:r>
      <w:r w:rsidR="00FC4993">
        <w:rPr>
          <w:spacing w:val="-6"/>
          <w:sz w:val="28"/>
          <w:szCs w:val="28"/>
        </w:rPr>
        <w:t>М</w:t>
      </w:r>
      <w:r w:rsidRPr="00040F32">
        <w:rPr>
          <w:spacing w:val="-6"/>
          <w:sz w:val="28"/>
          <w:szCs w:val="28"/>
        </w:rPr>
        <w:t xml:space="preserve">инистерства образования и науки </w:t>
      </w:r>
      <w:r w:rsidR="00F34D25">
        <w:rPr>
          <w:spacing w:val="-6"/>
          <w:sz w:val="28"/>
          <w:szCs w:val="28"/>
        </w:rPr>
        <w:t>Республики Дагестан</w:t>
      </w:r>
      <w:r w:rsidRPr="00040F32">
        <w:rPr>
          <w:spacing w:val="-6"/>
          <w:sz w:val="28"/>
          <w:szCs w:val="28"/>
        </w:rPr>
        <w:t xml:space="preserve"> согласно приложению 7 к настоящему Административному регламенту.</w:t>
      </w:r>
    </w:p>
    <w:p w14:paraId="28272057" w14:textId="391622CF"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3.2.2. Распределение мест в ГОО (далее </w:t>
      </w:r>
      <w:r w:rsidRPr="00040F32">
        <w:rPr>
          <w:spacing w:val="-6"/>
          <w:sz w:val="28"/>
          <w:szCs w:val="28"/>
        </w:rPr>
        <w:sym w:font="Symbol" w:char="F02D"/>
      </w:r>
      <w:r w:rsidRPr="00040F32">
        <w:rPr>
          <w:spacing w:val="-6"/>
          <w:sz w:val="28"/>
          <w:szCs w:val="28"/>
        </w:rPr>
        <w:t xml:space="preserve"> распределение мест) организуется в день заседания Территориальной комиссии в автоматизированном порядке посредством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xml:space="preserve">. </w:t>
      </w:r>
    </w:p>
    <w:p w14:paraId="001071F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Распределение мест осуществляется с учетом:</w:t>
      </w:r>
    </w:p>
    <w:p w14:paraId="11F1BC39" w14:textId="0B71F68D"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lastRenderedPageBreak/>
        <w:t xml:space="preserve">даты регистрации заявлений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01CE8AD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наличия у заявителя права на внеочередное и первоочередное получение места для ребенка в ГОО;</w:t>
      </w:r>
    </w:p>
    <w:p w14:paraId="6BB1EB3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возраста ребенка;</w:t>
      </w:r>
    </w:p>
    <w:p w14:paraId="239A583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вида (направленности) группы;</w:t>
      </w:r>
    </w:p>
    <w:p w14:paraId="733771F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желаемой даты зачисления в ГОО;</w:t>
      </w:r>
    </w:p>
    <w:p w14:paraId="311C538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предпочитаемого режима пребывания. </w:t>
      </w:r>
    </w:p>
    <w:p w14:paraId="26BDDF8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Результаты распределения мест формируются в виде списка детей, получивших места в ГОО в результате электронного распределения мест (далее</w:t>
      </w:r>
      <w:r>
        <w:rPr>
          <w:spacing w:val="-6"/>
          <w:sz w:val="28"/>
          <w:szCs w:val="28"/>
        </w:rPr>
        <w:t xml:space="preserve"> </w:t>
      </w:r>
      <w:r>
        <w:rPr>
          <w:spacing w:val="-6"/>
          <w:sz w:val="28"/>
          <w:szCs w:val="28"/>
        </w:rPr>
        <w:sym w:font="Symbol" w:char="F02D"/>
      </w:r>
      <w:r w:rsidRPr="00040F32">
        <w:rPr>
          <w:spacing w:val="-6"/>
          <w:sz w:val="28"/>
          <w:szCs w:val="28"/>
        </w:rPr>
        <w:t xml:space="preserve"> Список).</w:t>
      </w:r>
    </w:p>
    <w:p w14:paraId="5D35045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B24752">
        <w:rPr>
          <w:spacing w:val="-6"/>
          <w:sz w:val="28"/>
          <w:szCs w:val="28"/>
        </w:rPr>
        <w:t>3.2.3. Территориальная комиссия</w:t>
      </w:r>
      <w:r w:rsidRPr="00040F32">
        <w:rPr>
          <w:spacing w:val="-6"/>
          <w:sz w:val="28"/>
          <w:szCs w:val="28"/>
        </w:rPr>
        <w:t xml:space="preserve"> на своем заседании рассматривает и утверждает Список .</w:t>
      </w:r>
    </w:p>
    <w:p w14:paraId="55F3CC8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3.2.4. Ответственный сотрудник Территориальной комиссии в течение 3 рабочих дней после завершения процедуры распределения мест и утверждения Списка:</w:t>
      </w:r>
    </w:p>
    <w:p w14:paraId="04FA31DC" w14:textId="13C7193F"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устанавливает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3A7433">
        <w:rPr>
          <w:spacing w:val="-6"/>
          <w:sz w:val="28"/>
          <w:szCs w:val="28"/>
        </w:rPr>
        <w:t xml:space="preserve"> </w:t>
      </w:r>
      <w:r w:rsidRPr="00040F32">
        <w:rPr>
          <w:spacing w:val="-6"/>
          <w:sz w:val="28"/>
          <w:szCs w:val="28"/>
        </w:rPr>
        <w:t xml:space="preserve">статус </w:t>
      </w:r>
      <w:r w:rsidR="00C25F12">
        <w:rPr>
          <w:spacing w:val="-6"/>
          <w:sz w:val="28"/>
          <w:szCs w:val="28"/>
        </w:rPr>
        <w:t>«</w:t>
      </w:r>
      <w:r w:rsidRPr="00040F32">
        <w:rPr>
          <w:spacing w:val="-6"/>
          <w:sz w:val="28"/>
          <w:szCs w:val="28"/>
        </w:rPr>
        <w:t>Направлен на постоянное/временное место</w:t>
      </w:r>
      <w:r w:rsidR="00C25F12">
        <w:rPr>
          <w:spacing w:val="-6"/>
          <w:sz w:val="28"/>
          <w:szCs w:val="28"/>
        </w:rPr>
        <w:t>»</w:t>
      </w:r>
      <w:r w:rsidRPr="00040F32">
        <w:rPr>
          <w:spacing w:val="-6"/>
          <w:sz w:val="28"/>
          <w:szCs w:val="28"/>
        </w:rPr>
        <w:t xml:space="preserve"> для всех заявлений о постановке на учет, по которым Территориальной комиссией принято решение о направлении в ГОО;</w:t>
      </w:r>
    </w:p>
    <w:p w14:paraId="0D577E18"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 информирует ГОО о результатах заседания Территориальной комиссии и о количестве направленных детей (далее</w:t>
      </w:r>
      <w:r>
        <w:rPr>
          <w:spacing w:val="-6"/>
          <w:sz w:val="28"/>
          <w:szCs w:val="28"/>
        </w:rPr>
        <w:t xml:space="preserve"> </w:t>
      </w:r>
      <w:r>
        <w:rPr>
          <w:spacing w:val="-6"/>
          <w:sz w:val="28"/>
          <w:szCs w:val="28"/>
        </w:rPr>
        <w:sym w:font="Symbol" w:char="F02D"/>
      </w:r>
      <w:r>
        <w:rPr>
          <w:spacing w:val="-6"/>
          <w:sz w:val="28"/>
          <w:szCs w:val="28"/>
        </w:rPr>
        <w:t xml:space="preserve"> </w:t>
      </w:r>
      <w:r w:rsidRPr="00040F32">
        <w:rPr>
          <w:spacing w:val="-6"/>
          <w:sz w:val="28"/>
          <w:szCs w:val="28"/>
        </w:rPr>
        <w:t>Информация о направлениях).</w:t>
      </w:r>
    </w:p>
    <w:p w14:paraId="708D28E5"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3.2.5. Информирование заявителей о наличии Направлений.</w:t>
      </w:r>
    </w:p>
    <w:p w14:paraId="7266D2A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Сотрудник ГОО, ответственных за прием документов, информирует заявителей о наличии Направления посредством способов информирования, указанных заявителями в заявлении о постановке на учет:</w:t>
      </w:r>
    </w:p>
    <w:p w14:paraId="6DAC151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 в период распределения мест и комплектования ГОО - в течение 7 рабочих дней со дня получения в ГОО Информации о направлениях;</w:t>
      </w:r>
    </w:p>
    <w:p w14:paraId="7DB173F5"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 в период дополнительного  распределения мест и комплектования ГОО – в течение 3 рабочих дней со дня получения в ГОО Информации о направлениях.</w:t>
      </w:r>
    </w:p>
    <w:p w14:paraId="1BBA7A2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3.2.6. ГОО не несет ответственности за неполучение извещений заявителем в случае непредоставления заявителем сведений об изменении адреса (почтового, электронного), номера телефона заявителя, за действия третьей стороны, не зависящие от ГОО.</w:t>
      </w:r>
    </w:p>
    <w:p w14:paraId="5BED4FF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3.2.7. Для письменного подтверждения своего согласия с предоставленным местом для ребенка в ГОО заявитель обращается к руководителю ГОО с пакетом документов, указанных в пунктах 2.11, 2.13-2.16 настоящего Административного регламента, в течение 10 рабочих дней с момента получения из ГОО информации о наличии Направления.</w:t>
      </w:r>
    </w:p>
    <w:p w14:paraId="3A224F4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3.2.8. В случае несогласия с предоставленным местом для ребенка в ГОО и (или) пересмотра предоставленного места для ребенка в ГОО заявитель письменно выражает свое решение на Направлении при личном обращении в ГОО в течение 10 рабочих дней с момента получения из ГОО информации о наличии Направления в ГОО.</w:t>
      </w:r>
    </w:p>
    <w:p w14:paraId="51479993" w14:textId="1CF78293"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3.2.9. При невостребованности заявителем места, предоставленного в ГОО, первоначальная дата учета и регистрации ребенка заявителя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xml:space="preserve">не изменяется. Невостребованное заявителем место в ГОО предоставляется другому </w:t>
      </w:r>
      <w:r w:rsidRPr="00040F32">
        <w:rPr>
          <w:spacing w:val="-6"/>
          <w:sz w:val="28"/>
          <w:szCs w:val="28"/>
        </w:rPr>
        <w:lastRenderedPageBreak/>
        <w:t xml:space="preserve">ребенку, зарегистрированному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 в порядке, установленном настоящим Административным регламентом.</w:t>
      </w:r>
    </w:p>
    <w:p w14:paraId="42DB8D3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3.2.10. Место также считается невостребованным по следующим основаниям:</w:t>
      </w:r>
    </w:p>
    <w:p w14:paraId="7BC6727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неявка заявителя в ГОО для письменного подтверждения согласия (несогласия) с предоставленным местом для ребенка в ГОО - в течение 10 рабочих дней с даты получения заявителем информации из ГОО о наличии Направления в ГОО;</w:t>
      </w:r>
    </w:p>
    <w:p w14:paraId="072325F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неявка заявителя в ГОО для зачисления ребенка до 31 августа текущего года (в период комплектования ГОО на новый учебный год), в течение 20 рабочих дней (в период доукомплектования) с момента письменного подтверждения согласия с предоставленным местом для ребенка в ГОО;</w:t>
      </w:r>
    </w:p>
    <w:p w14:paraId="6A75290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непредставление заявителем документа, подтверждающего право на внеочередное и первоочередное получение места для ребенка в ГОО при письменном подтверждении согласия с предоставленным местом для ребенка в ГОО;</w:t>
      </w:r>
    </w:p>
    <w:p w14:paraId="2BB50F9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непредставление заявителем документа, подтверждающего право на предоставление места для ребенка в группах оздоровительной, комбинированной или компенсирующей направленностей, при письменном подтверждении согласия с предоставленным местом для ребенка в ГОО.</w:t>
      </w:r>
    </w:p>
    <w:p w14:paraId="5C2430A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3.2.11. В случае возникновения обстоятельств, указанных в пункте 3.2.8 настоящего Административного регламента, по причине которых место считается невостребованным, ребенок принимает повторное участие в распределении мест.</w:t>
      </w:r>
    </w:p>
    <w:p w14:paraId="736C63B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3.2.12. В случае возникновения обстоятельств, указанных в пункте 3.2.10 настоящего Административного регламента, по причине которых место считается невостребованным, ребенок принимает повторное участие в распределении мест с момента подтверждения заявителем необходимости предоставления места для ребенка в ГОО по его письменному заявлению.</w:t>
      </w:r>
    </w:p>
    <w:p w14:paraId="203A61E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3.2.13. Результат административной процедуры и способ ее фиксации - утвержденный Территориальной комиссией Список.</w:t>
      </w:r>
    </w:p>
    <w:p w14:paraId="7ACA056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Сроки выполнения административной процедуры:</w:t>
      </w:r>
    </w:p>
    <w:p w14:paraId="333EF6C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Распределение мест и комплектование осуществляется в период с 15 мая по 31 августа текущего календарного года;</w:t>
      </w:r>
    </w:p>
    <w:p w14:paraId="118DCB3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Дополнительное распределение мест и комплектование ГОО осуществляется в течение учебного года с 1 сентября по 14 мая.</w:t>
      </w:r>
    </w:p>
    <w:p w14:paraId="07B8F8A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Ответственное должностное лицо – ответственный сотрудник Территориальной комиссии.</w:t>
      </w:r>
    </w:p>
    <w:p w14:paraId="5E28276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Критерием принятия решения о распределении мест в ГОО является наличие свободных мест в ГОО.</w:t>
      </w:r>
    </w:p>
    <w:p w14:paraId="457CD3F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 Предоставление места в ГОО.</w:t>
      </w:r>
    </w:p>
    <w:p w14:paraId="60DB947F" w14:textId="77777777" w:rsidR="004D501A" w:rsidRPr="00040F32" w:rsidRDefault="004D501A" w:rsidP="000A5AF2">
      <w:pPr>
        <w:ind w:firstLine="708"/>
        <w:jc w:val="both"/>
        <w:rPr>
          <w:spacing w:val="-6"/>
          <w:sz w:val="28"/>
          <w:szCs w:val="28"/>
        </w:rPr>
      </w:pPr>
      <w:r w:rsidRPr="00040F32">
        <w:rPr>
          <w:spacing w:val="-6"/>
          <w:sz w:val="28"/>
          <w:szCs w:val="28"/>
        </w:rPr>
        <w:t xml:space="preserve">3.3.1. Предоставление заявителем заявления о зачислении в ГОО. </w:t>
      </w:r>
    </w:p>
    <w:p w14:paraId="62DCC512" w14:textId="77777777" w:rsidR="004D501A" w:rsidRPr="00040F32" w:rsidRDefault="004D501A" w:rsidP="000A5AF2">
      <w:pPr>
        <w:ind w:firstLine="708"/>
        <w:jc w:val="both"/>
        <w:rPr>
          <w:bCs/>
          <w:sz w:val="28"/>
          <w:szCs w:val="28"/>
        </w:rPr>
      </w:pPr>
      <w:r w:rsidRPr="00040F32">
        <w:rPr>
          <w:bCs/>
          <w:sz w:val="28"/>
          <w:szCs w:val="28"/>
        </w:rPr>
        <w:t>Основаниями для начала административной процедуры являются:</w:t>
      </w:r>
    </w:p>
    <w:p w14:paraId="4A8123D2" w14:textId="77777777" w:rsidR="004D501A" w:rsidRPr="00040F32" w:rsidRDefault="004D501A" w:rsidP="000A5AF2">
      <w:pPr>
        <w:ind w:firstLine="708"/>
        <w:jc w:val="both"/>
        <w:rPr>
          <w:bCs/>
          <w:sz w:val="28"/>
          <w:szCs w:val="28"/>
        </w:rPr>
      </w:pPr>
      <w:r w:rsidRPr="00040F32">
        <w:rPr>
          <w:bCs/>
          <w:sz w:val="28"/>
          <w:szCs w:val="28"/>
        </w:rPr>
        <w:t>наличие заявления родителя (законного представителя) о зачислении в ГОО;</w:t>
      </w:r>
    </w:p>
    <w:p w14:paraId="574818C9" w14:textId="6FA6F419" w:rsidR="004D501A" w:rsidRPr="00040F32" w:rsidRDefault="004D501A" w:rsidP="000A5AF2">
      <w:pPr>
        <w:ind w:firstLine="708"/>
        <w:jc w:val="both"/>
        <w:rPr>
          <w:bCs/>
          <w:sz w:val="28"/>
          <w:szCs w:val="28"/>
        </w:rPr>
      </w:pPr>
      <w:r w:rsidRPr="00040F32">
        <w:rPr>
          <w:bCs/>
          <w:sz w:val="28"/>
          <w:szCs w:val="28"/>
        </w:rPr>
        <w:t xml:space="preserve">наличие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Pr="00040F32">
        <w:rPr>
          <w:bCs/>
          <w:sz w:val="28"/>
          <w:szCs w:val="28"/>
        </w:rPr>
        <w:t xml:space="preserve">данных о ребенке с присвоенным статусом </w:t>
      </w:r>
      <w:r w:rsidR="00C25F12">
        <w:rPr>
          <w:bCs/>
          <w:sz w:val="28"/>
          <w:szCs w:val="28"/>
        </w:rPr>
        <w:t>«</w:t>
      </w:r>
      <w:r w:rsidRPr="00040F32">
        <w:rPr>
          <w:spacing w:val="-6"/>
          <w:sz w:val="28"/>
          <w:szCs w:val="28"/>
        </w:rPr>
        <w:t>Направлен на постоянное/временное место</w:t>
      </w:r>
      <w:r w:rsidR="00C25F12">
        <w:rPr>
          <w:spacing w:val="-6"/>
          <w:sz w:val="28"/>
          <w:szCs w:val="28"/>
        </w:rPr>
        <w:t>»</w:t>
      </w:r>
      <w:r w:rsidRPr="00040F32">
        <w:rPr>
          <w:bCs/>
          <w:sz w:val="28"/>
          <w:szCs w:val="28"/>
        </w:rPr>
        <w:t>;</w:t>
      </w:r>
    </w:p>
    <w:p w14:paraId="03EBCDA3" w14:textId="77777777" w:rsidR="004D501A" w:rsidRPr="00040F32" w:rsidRDefault="004D501A" w:rsidP="000A5AF2">
      <w:pPr>
        <w:ind w:firstLine="708"/>
        <w:jc w:val="both"/>
        <w:rPr>
          <w:bCs/>
          <w:sz w:val="28"/>
          <w:szCs w:val="28"/>
        </w:rPr>
      </w:pPr>
      <w:r w:rsidRPr="00040F32">
        <w:rPr>
          <w:spacing w:val="-6"/>
          <w:sz w:val="28"/>
          <w:szCs w:val="28"/>
        </w:rPr>
        <w:lastRenderedPageBreak/>
        <w:t>наличие в ГОО информации о направлениях</w:t>
      </w:r>
      <w:r w:rsidRPr="00040F32">
        <w:rPr>
          <w:bCs/>
          <w:sz w:val="28"/>
          <w:szCs w:val="28"/>
        </w:rPr>
        <w:t xml:space="preserve"> на новый учебный год;</w:t>
      </w:r>
    </w:p>
    <w:p w14:paraId="083C87F0"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3.3.1.1. При личном обращении с заявлением о зачислении в ГОО (очно).</w:t>
      </w:r>
    </w:p>
    <w:p w14:paraId="1537ABA0" w14:textId="77777777" w:rsidR="004D501A" w:rsidRPr="00040F32" w:rsidRDefault="004D501A" w:rsidP="000A5AF2">
      <w:pPr>
        <w:autoSpaceDE w:val="0"/>
        <w:autoSpaceDN w:val="0"/>
        <w:adjustRightInd w:val="0"/>
        <w:ind w:firstLine="709"/>
        <w:contextualSpacing/>
        <w:jc w:val="both"/>
      </w:pPr>
      <w:r w:rsidRPr="00040F32">
        <w:rPr>
          <w:sz w:val="28"/>
          <w:szCs w:val="28"/>
        </w:rPr>
        <w:t>3.3.1.1.1. Заявитель обращается лично в ГОО в течение 10 рабочих дней с момента получения информации о наличии Направления в ГОО и представляет</w:t>
      </w:r>
      <w:r w:rsidRPr="00040F32">
        <w:t>:</w:t>
      </w:r>
    </w:p>
    <w:p w14:paraId="13BFDDC3"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заявление о зачислении в ГОО по форме, определяемой ГОО самостоятельно;</w:t>
      </w:r>
    </w:p>
    <w:p w14:paraId="42AB4400"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пакет документов, указанных в пунктах 2.13 – 2.16 настоящего Административного регламента.</w:t>
      </w:r>
    </w:p>
    <w:p w14:paraId="3F5C9CC0"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3.3.1.1.2. Специалист ГОО, ответственный за приём документов:</w:t>
      </w:r>
    </w:p>
    <w:p w14:paraId="5EF6490A" w14:textId="1A9DE3CC"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распечатывает из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Pr="00040F32">
        <w:rPr>
          <w:sz w:val="28"/>
          <w:szCs w:val="28"/>
        </w:rPr>
        <w:t>Направление;</w:t>
      </w:r>
    </w:p>
    <w:p w14:paraId="295CF5ED"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устанавливает личность заявителя (проверяет документ, удостоверяющий его личность);</w:t>
      </w:r>
    </w:p>
    <w:p w14:paraId="6E535126"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принимает документы, проверяет правильность написания заявления и соответствие сведений, указанных в заявлении, паспортным данным;</w:t>
      </w:r>
    </w:p>
    <w:p w14:paraId="0D5D06A9"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проверяет наличие всех необходимых документов, указанных в пунктах 2.13 – 2.16 настоящего Административного регламента, удостоверяясь, что:</w:t>
      </w:r>
    </w:p>
    <w:p w14:paraId="44D52B94"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тексты документов написаны разборчиво;</w:t>
      </w:r>
    </w:p>
    <w:p w14:paraId="40F5B0B8" w14:textId="64AEAC72"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фамилия, имя и отчество, дата рождения, адрес места регистрации (пребывания) ребёнка заявителя и/или заявителя написаны полностью и</w:t>
      </w:r>
      <w:r w:rsidRPr="00040F32">
        <w:rPr>
          <w:spacing w:val="-6"/>
          <w:sz w:val="28"/>
          <w:szCs w:val="28"/>
        </w:rPr>
        <w:t xml:space="preserve"> совпадают с указанными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z w:val="28"/>
          <w:szCs w:val="28"/>
        </w:rPr>
        <w:t>;</w:t>
      </w:r>
    </w:p>
    <w:p w14:paraId="2C896886"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в документах нет подчисток, приписок, зачёркнутых слов и иных неоговоренных исправлений;</w:t>
      </w:r>
    </w:p>
    <w:p w14:paraId="2E7BA2D0"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документы не имеют серьёзных повреждений, наличие которых не позволяет однозначно истолковать их содержание;</w:t>
      </w:r>
    </w:p>
    <w:p w14:paraId="5821E000"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3.3.1.1.3. При установлении фактов отсутствия необходимых документов, указанных в пунктах 2.13 – 2.16 настоящего Административного регламента, специалист ГОО, ответственный за прием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269B430F" w14:textId="77777777" w:rsidR="004D501A" w:rsidRPr="00040F32" w:rsidRDefault="004D501A" w:rsidP="000A5AF2">
      <w:pPr>
        <w:autoSpaceDE w:val="0"/>
        <w:autoSpaceDN w:val="0"/>
        <w:adjustRightInd w:val="0"/>
        <w:ind w:firstLine="709"/>
        <w:contextualSpacing/>
        <w:jc w:val="both"/>
        <w:rPr>
          <w:sz w:val="28"/>
          <w:szCs w:val="28"/>
        </w:rPr>
      </w:pPr>
      <w:r w:rsidRPr="00040F32">
        <w:rPr>
          <w:spacing w:val="-8"/>
          <w:sz w:val="28"/>
          <w:szCs w:val="28"/>
        </w:rPr>
        <w:t xml:space="preserve">В случае непредоставления заявителем </w:t>
      </w:r>
      <w:r w:rsidRPr="00040F32">
        <w:rPr>
          <w:spacing w:val="-6"/>
          <w:sz w:val="28"/>
          <w:szCs w:val="28"/>
        </w:rPr>
        <w:t>необходимых документов, указанных в пунктах 2.13 – 2.16 настоящего Административного регламента</w:t>
      </w:r>
      <w:r w:rsidRPr="00040F32">
        <w:rPr>
          <w:spacing w:val="-8"/>
          <w:sz w:val="28"/>
          <w:szCs w:val="28"/>
        </w:rPr>
        <w:t xml:space="preserve"> в срок, указанный в пункте </w:t>
      </w:r>
      <w:r w:rsidRPr="00040F32">
        <w:rPr>
          <w:spacing w:val="-6"/>
          <w:sz w:val="28"/>
          <w:szCs w:val="28"/>
        </w:rPr>
        <w:t xml:space="preserve">3.3.1.1.1 настоящего Административного регламента, </w:t>
      </w:r>
      <w:r w:rsidRPr="00040F32">
        <w:rPr>
          <w:spacing w:val="-8"/>
          <w:sz w:val="28"/>
          <w:szCs w:val="28"/>
        </w:rPr>
        <w:t xml:space="preserve">заявление на зачисление в ГОО </w:t>
      </w:r>
      <w:r w:rsidRPr="00040F32">
        <w:rPr>
          <w:spacing w:val="-6"/>
          <w:sz w:val="28"/>
          <w:szCs w:val="28"/>
        </w:rPr>
        <w:t xml:space="preserve">аннулируется, заявитель при этом не имеет права на зачисление  </w:t>
      </w:r>
      <w:r w:rsidRPr="00040F32">
        <w:rPr>
          <w:sz w:val="28"/>
          <w:szCs w:val="28"/>
        </w:rPr>
        <w:t xml:space="preserve">ребенка в ГОО с даты регистрации </w:t>
      </w:r>
      <w:r w:rsidRPr="00040F32">
        <w:rPr>
          <w:spacing w:val="-8"/>
          <w:sz w:val="28"/>
          <w:szCs w:val="28"/>
        </w:rPr>
        <w:t>заявления о зачислении в ГОО</w:t>
      </w:r>
      <w:r w:rsidRPr="00040F32">
        <w:rPr>
          <w:sz w:val="28"/>
          <w:szCs w:val="28"/>
        </w:rPr>
        <w:t xml:space="preserve">. </w:t>
      </w:r>
    </w:p>
    <w:p w14:paraId="2D684EDF" w14:textId="77777777" w:rsidR="004D501A" w:rsidRPr="00040F32" w:rsidRDefault="004D501A" w:rsidP="000A5AF2">
      <w:pPr>
        <w:shd w:val="clear" w:color="auto" w:fill="FFFFFF"/>
        <w:tabs>
          <w:tab w:val="left" w:pos="1018"/>
        </w:tabs>
        <w:ind w:firstLine="709"/>
        <w:jc w:val="both"/>
        <w:rPr>
          <w:sz w:val="28"/>
          <w:szCs w:val="28"/>
        </w:rPr>
      </w:pPr>
      <w:r w:rsidRPr="00040F32">
        <w:rPr>
          <w:sz w:val="28"/>
          <w:szCs w:val="28"/>
        </w:rPr>
        <w:t>Заявление о зачислении в ГОО аннулируется специалистом ГОО, ответственным за приём документов, в срок не позднее 3 рабочих дней с даты окончания срока подачи документов, указанного в пункте 3.3.1.1.1 настоящего Административного регламента.</w:t>
      </w:r>
    </w:p>
    <w:p w14:paraId="15A6923D"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3.3.1.1.4. Если все документы оформлены правильно, специалист ГОО, ответственный за прием документов,  регистрирует заявление в установленном порядке. </w:t>
      </w:r>
    </w:p>
    <w:p w14:paraId="3244DDBE"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3.3.1.1.5. Результат административной процедуры: </w:t>
      </w:r>
    </w:p>
    <w:p w14:paraId="16FB829D"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регистрация заявления о зачислении в ГОО;</w:t>
      </w:r>
    </w:p>
    <w:p w14:paraId="49CE8A8A"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lastRenderedPageBreak/>
        <w:t>отказ в регистрации документов и аннулирование заявления о зачислении в ГОО (в случае отсутствия Направления или неподтверждения сведений и документов, необходимых для предоставления государственной услуги в установленный срок).</w:t>
      </w:r>
    </w:p>
    <w:p w14:paraId="13A5B13E"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Срок выполнения административной процедуры – не более 15 минут с момента обращения заявителя.</w:t>
      </w:r>
    </w:p>
    <w:p w14:paraId="568D5A95"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Ответственное должностное лицо – специалист ГОО, ответственный за приём документов.</w:t>
      </w:r>
    </w:p>
    <w:p w14:paraId="07D8F5C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Способом фиксации данной административной процедуры является регистрация заявления и документов о зачислении в ГОО.</w:t>
      </w:r>
    </w:p>
    <w:p w14:paraId="29597922" w14:textId="77777777" w:rsidR="004D501A" w:rsidRPr="00040F32" w:rsidRDefault="004D501A" w:rsidP="000A5AF2">
      <w:pPr>
        <w:autoSpaceDE w:val="0"/>
        <w:autoSpaceDN w:val="0"/>
        <w:adjustRightInd w:val="0"/>
        <w:ind w:firstLine="709"/>
        <w:contextualSpacing/>
        <w:jc w:val="both"/>
        <w:rPr>
          <w:spacing w:val="-6"/>
          <w:sz w:val="28"/>
          <w:szCs w:val="28"/>
        </w:rPr>
      </w:pPr>
      <w:r w:rsidRPr="00040F32">
        <w:rPr>
          <w:spacing w:val="-6"/>
          <w:sz w:val="28"/>
          <w:szCs w:val="28"/>
        </w:rPr>
        <w:t>Критерии принятия решения – наличие (отсутствие) оснований, установленных в пункте 2.20.2 настоящего Административного регламента.</w:t>
      </w:r>
    </w:p>
    <w:p w14:paraId="6888DCC6"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3.3.1.2. Подача заявления о зачислении  в ГОО в форме электронного документа с использованием информационно-телекоммуникационных сетей общего пользования - через ЕПГУ или посредством официального сайта Территориального управления.</w:t>
      </w:r>
    </w:p>
    <w:p w14:paraId="658A8672"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3.3.1.2.1. Специалист Территориального управления, ответственный за прием документов:</w:t>
      </w:r>
    </w:p>
    <w:p w14:paraId="0E54C08C"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регистрирует поступившее заявление о зачислении в ГОО в установленном порядке;</w:t>
      </w:r>
    </w:p>
    <w:p w14:paraId="646B7B5F"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в течение одного рабочего дня направляет поступившее заявление о зачислении в ГОО в ГОО с уведомлением о дате поступления заявления в Территориальное управление.</w:t>
      </w:r>
    </w:p>
    <w:p w14:paraId="0A68D46A"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3.3.1.2.2. Специалист ГОО, ответственный за прием документов:</w:t>
      </w:r>
    </w:p>
    <w:p w14:paraId="72A9A55F"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регистрирует поступившее заявление о зачислении в ГОО в установленном порядке;</w:t>
      </w:r>
    </w:p>
    <w:p w14:paraId="713A168F" w14:textId="1486D4A6"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проверяет наличие данных о распределении ребенка и распечатывает из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Pr="00040F32">
        <w:rPr>
          <w:sz w:val="28"/>
          <w:szCs w:val="28"/>
        </w:rPr>
        <w:t>Направление.</w:t>
      </w:r>
    </w:p>
    <w:p w14:paraId="5C805F43"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В случае наличия данных о распределении ребенка в ГОО в течение 3 рабочих дней информирует заявителя о необходимости обратиться в ГОО для подачи пакета документов, указанных в пунктах 2.13 – 2.16 настоящего Административного регламента.</w:t>
      </w:r>
    </w:p>
    <w:p w14:paraId="43D37C29"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В случае отсутствия данных о распределении ребенка в ГОО в течение 3 рабочих дней информирует заявителя об отсутствии информации о результатах распределения и наличии направления в ДОУ.</w:t>
      </w:r>
    </w:p>
    <w:p w14:paraId="234EFD2C"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3.3.1.2.3. Заявитель обращается лично в ГОО в течение 10 рабочих дней с момента получения из ГОО подтверждения о результатах распределения мест, при наличии Направления и представляет пакет документов, указанных в пунктах 2.13 – 2.16 настоящего Административного регламента.</w:t>
      </w:r>
    </w:p>
    <w:p w14:paraId="28535761"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3.3.1.2.4. Специалист ГОО, ответственный за приём документов:</w:t>
      </w:r>
    </w:p>
    <w:p w14:paraId="204BE847" w14:textId="71D92B34"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распечатывает из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00CE5667">
        <w:rPr>
          <w:sz w:val="28"/>
          <w:szCs w:val="28"/>
        </w:rPr>
        <w:t xml:space="preserve"> </w:t>
      </w:r>
      <w:r w:rsidRPr="00040F32">
        <w:rPr>
          <w:sz w:val="28"/>
          <w:szCs w:val="28"/>
        </w:rPr>
        <w:t>направление на зачисление ребенка в ГОО;</w:t>
      </w:r>
    </w:p>
    <w:p w14:paraId="1B1A9C93"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устанавливает личность заявителя (проверяет документ, удостоверяющий его личность);</w:t>
      </w:r>
    </w:p>
    <w:p w14:paraId="66F57064"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принимает документы, проверяет правильность написания заявления и соответствие сведений, указанных в заявлении, паспортным данным;</w:t>
      </w:r>
    </w:p>
    <w:p w14:paraId="70E5A6FC"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lastRenderedPageBreak/>
        <w:t>проверяет наличие всех необходимых документов, указанных в пунктах 2.13 – 2.16 настоящего Административного регламента, удостоверяясь, что:</w:t>
      </w:r>
    </w:p>
    <w:p w14:paraId="3543F8A6"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тексты документов написаны разборчиво;</w:t>
      </w:r>
    </w:p>
    <w:p w14:paraId="0BA6CFC0" w14:textId="585D7178"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фамилия, имя и отчество, дата рождения, адрес места регистрации (пребывания) ребёнка заявителя и/или заявителя написаны полностью </w:t>
      </w:r>
      <w:r w:rsidRPr="00040F32">
        <w:rPr>
          <w:spacing w:val="-6"/>
          <w:sz w:val="28"/>
          <w:szCs w:val="28"/>
        </w:rPr>
        <w:t xml:space="preserve">и совпадают с указанными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z w:val="28"/>
          <w:szCs w:val="28"/>
        </w:rPr>
        <w:t>;</w:t>
      </w:r>
    </w:p>
    <w:p w14:paraId="197CAB41"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в документах нет подчисток, приписок, зачёркнутых слов и иных неоговоренных исправлений;</w:t>
      </w:r>
    </w:p>
    <w:p w14:paraId="5EC2A06C"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документы не имеют серьёзных повреждений, наличие которых не позволяет однозначно истолковать их содержание;</w:t>
      </w:r>
    </w:p>
    <w:p w14:paraId="6B9137D5"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3.3.1.2.5. При установлении фактов отсутствия необходимых документов, указанных в пунктах 2.13 – 2.16 настоящего Административного регламента, специалист ГОО, ответственный за прием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3D17D619" w14:textId="77777777" w:rsidR="004D501A" w:rsidRPr="00040F32" w:rsidRDefault="004D501A" w:rsidP="000A5AF2">
      <w:pPr>
        <w:autoSpaceDE w:val="0"/>
        <w:autoSpaceDN w:val="0"/>
        <w:adjustRightInd w:val="0"/>
        <w:ind w:firstLine="709"/>
        <w:contextualSpacing/>
        <w:jc w:val="both"/>
        <w:rPr>
          <w:sz w:val="28"/>
          <w:szCs w:val="28"/>
        </w:rPr>
      </w:pPr>
      <w:r w:rsidRPr="00040F32">
        <w:rPr>
          <w:spacing w:val="-8"/>
          <w:sz w:val="28"/>
          <w:szCs w:val="28"/>
        </w:rPr>
        <w:t xml:space="preserve">В случае непредоставления заявителем </w:t>
      </w:r>
      <w:r w:rsidRPr="00040F32">
        <w:rPr>
          <w:spacing w:val="-6"/>
          <w:sz w:val="28"/>
          <w:szCs w:val="28"/>
        </w:rPr>
        <w:t>необходимых документов, указанных в пунктах 2.13 – 2.16 настоящего Административного регламента</w:t>
      </w:r>
      <w:r w:rsidRPr="00040F32">
        <w:rPr>
          <w:spacing w:val="-8"/>
          <w:sz w:val="28"/>
          <w:szCs w:val="28"/>
        </w:rPr>
        <w:t xml:space="preserve"> в срок, указанный в пункте </w:t>
      </w:r>
      <w:r w:rsidRPr="00040F32">
        <w:rPr>
          <w:spacing w:val="-6"/>
          <w:sz w:val="28"/>
          <w:szCs w:val="28"/>
        </w:rPr>
        <w:t xml:space="preserve">3.3.1.2.3 настоящего Административного регламента, </w:t>
      </w:r>
      <w:r w:rsidRPr="00040F32">
        <w:rPr>
          <w:spacing w:val="-8"/>
          <w:sz w:val="28"/>
          <w:szCs w:val="28"/>
        </w:rPr>
        <w:t xml:space="preserve">заявление о зачислении в ГОО </w:t>
      </w:r>
      <w:r w:rsidRPr="00040F32">
        <w:rPr>
          <w:spacing w:val="-6"/>
          <w:sz w:val="28"/>
          <w:szCs w:val="28"/>
        </w:rPr>
        <w:t xml:space="preserve">аннулируется, заявитель при этом не имеет права на зачисление  </w:t>
      </w:r>
      <w:r w:rsidRPr="00040F32">
        <w:rPr>
          <w:sz w:val="28"/>
          <w:szCs w:val="28"/>
        </w:rPr>
        <w:t xml:space="preserve">ребенка в ГОО с даты регистрации </w:t>
      </w:r>
      <w:r w:rsidRPr="00040F32">
        <w:rPr>
          <w:spacing w:val="-8"/>
          <w:sz w:val="28"/>
          <w:szCs w:val="28"/>
        </w:rPr>
        <w:t>заявления о зачислении в ГОО</w:t>
      </w:r>
      <w:r w:rsidRPr="00040F32">
        <w:rPr>
          <w:sz w:val="28"/>
          <w:szCs w:val="28"/>
        </w:rPr>
        <w:t xml:space="preserve">. </w:t>
      </w:r>
    </w:p>
    <w:p w14:paraId="567D5054" w14:textId="77777777" w:rsidR="004D501A" w:rsidRPr="00040F32" w:rsidRDefault="004D501A" w:rsidP="000A5AF2">
      <w:pPr>
        <w:shd w:val="clear" w:color="auto" w:fill="FFFFFF"/>
        <w:tabs>
          <w:tab w:val="left" w:pos="1018"/>
        </w:tabs>
        <w:ind w:firstLine="709"/>
        <w:jc w:val="both"/>
        <w:rPr>
          <w:sz w:val="28"/>
          <w:szCs w:val="28"/>
        </w:rPr>
      </w:pPr>
      <w:r w:rsidRPr="00040F32">
        <w:rPr>
          <w:sz w:val="28"/>
          <w:szCs w:val="28"/>
        </w:rPr>
        <w:t>Заявление о зачислении в ГОО аннулируется специалистом ГОО, ответственным за приём документов, в срок не позднее 3 рабочих дней с даты окончания срока подачи документов, указанного в пункте 3.3.1.2.3 настоящего Административного регламента.</w:t>
      </w:r>
    </w:p>
    <w:p w14:paraId="207F78CA"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3.3.1.2.6. Если все документы предоставлены и оформлены правильно, специалист ГОО, ответственный за прием документов,  регистрирует заявление о зачислении в ГОО в установленном порядке. </w:t>
      </w:r>
    </w:p>
    <w:p w14:paraId="5549A1CB"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3.3.1.2.7. Результат административной процедуры: </w:t>
      </w:r>
    </w:p>
    <w:p w14:paraId="04D0BC5F"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регистрация заявления на зачисление в ГОО (дата регистрации соответствует дате подачи заявления на ЕПГУ или дате регистрации входящего информационного сообщения);</w:t>
      </w:r>
    </w:p>
    <w:p w14:paraId="56D730E6"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отказ в регистрации документов и аннулирование заявления о зачислении в ГОО (в случае отсутствия направления в ГОО или не подтверждения сведений и документов, необходимых для оказания услуги в установленный срок).</w:t>
      </w:r>
    </w:p>
    <w:p w14:paraId="187BBDBA"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Срок выполнения административной процедуры – не более 15 минут с момента обращения заявителя.</w:t>
      </w:r>
    </w:p>
    <w:p w14:paraId="5E2A37B3"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Ответственное должностное лицо – специалист ГОО, ответственный за приём документов.</w:t>
      </w:r>
    </w:p>
    <w:p w14:paraId="14A7B18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Способом фиксации данной административной процедуры является регистрация заявления и документов о зачислении в ГОО.</w:t>
      </w:r>
    </w:p>
    <w:p w14:paraId="005290A4"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Критерии принятия решения – наличие (отсутствие) оснований, установленных в пункте 2.20.2 настоящего Административного регламента.</w:t>
      </w:r>
    </w:p>
    <w:p w14:paraId="7A839C1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3.3.1.3. Подача заявления о зачислении в ГОО почтовым сообщением с уведомлением о вручении.</w:t>
      </w:r>
    </w:p>
    <w:p w14:paraId="26075D1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lastRenderedPageBreak/>
        <w:t>3.3.1.3.1. Специалист ГОО, ответственный за приём документов, регистрирует поступившее письмо и заявление о зачислении в ГОО в установленном порядке в течение одного рабочего дня с момента поступления почтового сообщения.</w:t>
      </w:r>
    </w:p>
    <w:p w14:paraId="038B420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3.3.1.3.2. Специалист ГОО, ответственный за приём документов, информирует заявителя о поступлении в ГОО почтового сообщения с заявлением о зачислении в ГОО способом, указанным в заявлении.</w:t>
      </w:r>
    </w:p>
    <w:p w14:paraId="106FE38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3.3.1.3.3. Заявитель обращается лично в ГОО в течение 10 рабочих дней с момента получения информации о поступлении в ГОО почтового сообщения с заявлением о зачислении в ГОО и представляет пакет документов, указанных в пунктах 2.13 – 2.16 настоящего Административного регламента.</w:t>
      </w:r>
    </w:p>
    <w:p w14:paraId="2F7775C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3.3.1.3.4. Специалист ГОО, ответственный за приём документов:</w:t>
      </w:r>
    </w:p>
    <w:p w14:paraId="14ED0ED5" w14:textId="4698BC31"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распечатывает из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00336175">
        <w:rPr>
          <w:spacing w:val="-6"/>
          <w:sz w:val="28"/>
          <w:szCs w:val="28"/>
        </w:rPr>
        <w:t xml:space="preserve"> </w:t>
      </w:r>
      <w:r w:rsidRPr="00040F32">
        <w:rPr>
          <w:spacing w:val="-6"/>
          <w:sz w:val="28"/>
          <w:szCs w:val="28"/>
        </w:rPr>
        <w:t>Направление;</w:t>
      </w:r>
    </w:p>
    <w:p w14:paraId="655ED12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устанавливает личность заявителя (проверяет документ, удостоверяющий его личность);</w:t>
      </w:r>
    </w:p>
    <w:p w14:paraId="018B965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принимает документы, проверяет правильность написания заявления и соответствие сведений, указанных в заявлении, паспортным данным;</w:t>
      </w:r>
    </w:p>
    <w:p w14:paraId="6313967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z w:val="28"/>
          <w:szCs w:val="28"/>
        </w:rPr>
        <w:t>проверяет наличие всех необходимых документов, указанных в пунктах 2.13</w:t>
      </w:r>
      <w:r w:rsidRPr="00040F32">
        <w:rPr>
          <w:spacing w:val="-6"/>
          <w:sz w:val="28"/>
          <w:szCs w:val="28"/>
        </w:rPr>
        <w:t xml:space="preserve"> – 2.16 настоящего Административного регламента, удостоверяясь, что:</w:t>
      </w:r>
    </w:p>
    <w:p w14:paraId="0181488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тексты документов написаны разборчиво;</w:t>
      </w:r>
    </w:p>
    <w:p w14:paraId="57C81F6F" w14:textId="29304C99"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фамилия, имя и отчество, дата рождения, адрес места регистрации (пребывания) ребёнка заявителя и/или заявителя написаны полностью и совпадают с указанными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336ACE9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в документах нет подчисток, приписок, зачёркнутых слов и иных неоговоренных исправлений;</w:t>
      </w:r>
    </w:p>
    <w:p w14:paraId="2384B0C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документы не имеют серьёзных повреждений, наличие которых не позволяет однозначно истолковать их содержание;</w:t>
      </w:r>
    </w:p>
    <w:p w14:paraId="347DA88B" w14:textId="77777777" w:rsidR="004D501A" w:rsidRPr="00040F32" w:rsidRDefault="004D501A" w:rsidP="000A5AF2">
      <w:pPr>
        <w:autoSpaceDE w:val="0"/>
        <w:autoSpaceDN w:val="0"/>
        <w:adjustRightInd w:val="0"/>
        <w:ind w:firstLine="709"/>
        <w:contextualSpacing/>
        <w:jc w:val="both"/>
        <w:rPr>
          <w:sz w:val="28"/>
          <w:szCs w:val="28"/>
        </w:rPr>
      </w:pPr>
      <w:r w:rsidRPr="00040F32">
        <w:rPr>
          <w:spacing w:val="-6"/>
          <w:sz w:val="28"/>
          <w:szCs w:val="28"/>
        </w:rPr>
        <w:t>3.3.1.3.5</w:t>
      </w:r>
      <w:r w:rsidRPr="00040F32">
        <w:rPr>
          <w:sz w:val="28"/>
          <w:szCs w:val="28"/>
        </w:rPr>
        <w:t>. При установлении фактов отсутствия необходимых документов, указанных в пунктах 2.13 – 2.16 настоящего Административного регламента, специалист, ответственный за прием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53B79A76" w14:textId="77777777" w:rsidR="004D501A" w:rsidRPr="00040F32" w:rsidRDefault="004D501A" w:rsidP="000A5AF2">
      <w:pPr>
        <w:autoSpaceDE w:val="0"/>
        <w:autoSpaceDN w:val="0"/>
        <w:adjustRightInd w:val="0"/>
        <w:ind w:firstLine="709"/>
        <w:contextualSpacing/>
        <w:jc w:val="both"/>
        <w:rPr>
          <w:sz w:val="28"/>
          <w:szCs w:val="28"/>
        </w:rPr>
      </w:pPr>
      <w:r w:rsidRPr="00040F32">
        <w:rPr>
          <w:spacing w:val="-8"/>
          <w:sz w:val="28"/>
          <w:szCs w:val="28"/>
        </w:rPr>
        <w:t xml:space="preserve">В случае непредоставления заявителем </w:t>
      </w:r>
      <w:r w:rsidRPr="00040F32">
        <w:rPr>
          <w:spacing w:val="-6"/>
          <w:sz w:val="28"/>
          <w:szCs w:val="28"/>
        </w:rPr>
        <w:t>необходимых документов, указанных в пунктах 2.13 – 2.16 настоящего Административного регламента</w:t>
      </w:r>
      <w:r w:rsidRPr="00040F32">
        <w:rPr>
          <w:spacing w:val="-8"/>
          <w:sz w:val="28"/>
          <w:szCs w:val="28"/>
        </w:rPr>
        <w:t xml:space="preserve"> в срок, указанный в пункте </w:t>
      </w:r>
      <w:r w:rsidRPr="00040F32">
        <w:rPr>
          <w:spacing w:val="-6"/>
          <w:sz w:val="28"/>
          <w:szCs w:val="28"/>
        </w:rPr>
        <w:t xml:space="preserve">3.3.1.3.3 настоящего Административного регламента, </w:t>
      </w:r>
      <w:r w:rsidRPr="00040F32">
        <w:rPr>
          <w:spacing w:val="-8"/>
          <w:sz w:val="28"/>
          <w:szCs w:val="28"/>
        </w:rPr>
        <w:t xml:space="preserve">заявление на зачисление в ГОО </w:t>
      </w:r>
      <w:r w:rsidRPr="00040F32">
        <w:rPr>
          <w:spacing w:val="-6"/>
          <w:sz w:val="28"/>
          <w:szCs w:val="28"/>
        </w:rPr>
        <w:t xml:space="preserve">аннулируется, заявитель при этом не имеет права на зачисление  </w:t>
      </w:r>
      <w:r w:rsidRPr="00040F32">
        <w:rPr>
          <w:sz w:val="28"/>
          <w:szCs w:val="28"/>
        </w:rPr>
        <w:t xml:space="preserve">ребенка в ГОО с даты регистрации </w:t>
      </w:r>
      <w:r w:rsidRPr="00040F32">
        <w:rPr>
          <w:spacing w:val="-8"/>
          <w:sz w:val="28"/>
          <w:szCs w:val="28"/>
        </w:rPr>
        <w:t>заявления о зачислении в ГОО</w:t>
      </w:r>
      <w:r w:rsidRPr="00040F32">
        <w:rPr>
          <w:sz w:val="28"/>
          <w:szCs w:val="28"/>
        </w:rPr>
        <w:t xml:space="preserve">. </w:t>
      </w:r>
    </w:p>
    <w:p w14:paraId="45AD8306" w14:textId="77777777" w:rsidR="004D501A" w:rsidRPr="00040F32" w:rsidRDefault="004D501A" w:rsidP="000A5AF2">
      <w:pPr>
        <w:shd w:val="clear" w:color="auto" w:fill="FFFFFF"/>
        <w:tabs>
          <w:tab w:val="left" w:pos="1018"/>
        </w:tabs>
        <w:ind w:firstLine="709"/>
        <w:jc w:val="both"/>
        <w:rPr>
          <w:sz w:val="28"/>
          <w:szCs w:val="28"/>
        </w:rPr>
      </w:pPr>
      <w:r w:rsidRPr="00040F32">
        <w:rPr>
          <w:sz w:val="28"/>
          <w:szCs w:val="28"/>
        </w:rPr>
        <w:t>Заявление о зачислении в ГОО аннулируется специалистом ГОО, ответственным за приём документов, в срок не позднее 3 рабочих дней с даты окончания срока подачи документов, указанного в пункте 3.3.1.3.3 настоящего Административного регламента.</w:t>
      </w:r>
    </w:p>
    <w:p w14:paraId="2C88551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3.3.1.3.6. Если все документы оформлены правильно, специалист ГОО, ответственный за прием документов,  регистрирует заявление в установленном порядке. </w:t>
      </w:r>
    </w:p>
    <w:p w14:paraId="05346FD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3.3.1.3.7. Результат административной процедуры: </w:t>
      </w:r>
    </w:p>
    <w:p w14:paraId="47B3CFA4"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lastRenderedPageBreak/>
        <w:t>регистрация заявления на зачисление в ГОО (дата регистрации соответствует дате регистрации входящего информационного сообщения);</w:t>
      </w:r>
    </w:p>
    <w:p w14:paraId="5831B16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отказ в регистрации документов и аннулирование заявления о зачислении в ГОО (в случае отсутствия направления в ГОО или не подтверждения сведений и документов, необходимых для оказания услуги в установленный срок).</w:t>
      </w:r>
    </w:p>
    <w:p w14:paraId="05707D3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Срок выполнения административной процедуры – не более 15 минут с момента обращения заявителя.</w:t>
      </w:r>
    </w:p>
    <w:p w14:paraId="477F651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Ответственное должностное лицо – специалист ГОО, ответственный за приём документов.</w:t>
      </w:r>
    </w:p>
    <w:p w14:paraId="7D5513B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Способом фиксации данной административной процедуры является регистрация заявления и документов о зачислении в ГОО.</w:t>
      </w:r>
    </w:p>
    <w:p w14:paraId="43E24BD1" w14:textId="77777777" w:rsidR="004D501A" w:rsidRPr="00040F32" w:rsidRDefault="004D501A" w:rsidP="000A5AF2">
      <w:pPr>
        <w:autoSpaceDE w:val="0"/>
        <w:autoSpaceDN w:val="0"/>
        <w:adjustRightInd w:val="0"/>
        <w:ind w:firstLine="709"/>
        <w:contextualSpacing/>
        <w:jc w:val="both"/>
        <w:rPr>
          <w:spacing w:val="-6"/>
          <w:sz w:val="28"/>
          <w:szCs w:val="28"/>
        </w:rPr>
      </w:pPr>
      <w:r w:rsidRPr="00040F32">
        <w:rPr>
          <w:spacing w:val="-6"/>
          <w:sz w:val="28"/>
          <w:szCs w:val="28"/>
        </w:rPr>
        <w:t>Критерии принятия решения – наличие (отсутствие) оснований, установленных в пункте 2.20.2 настоящего Административного регламента.</w:t>
      </w:r>
    </w:p>
    <w:p w14:paraId="5B835FF9"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3.3.2. </w:t>
      </w:r>
      <w:r w:rsidRPr="00040F32">
        <w:rPr>
          <w:spacing w:val="-6"/>
          <w:sz w:val="28"/>
          <w:szCs w:val="28"/>
        </w:rPr>
        <w:t>Ознакомление заявителя 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w:t>
      </w:r>
    </w:p>
    <w:p w14:paraId="5A05C57F"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3.3.2.1. Юридическим фактом, являющимся основанием для начала указанной административной процедуры, является приход заявителя в ГОО.</w:t>
      </w:r>
    </w:p>
    <w:p w14:paraId="2A768483"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3.3.2.2. Ознакомление заявителя 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осуществляется руководителем ГОО.</w:t>
      </w:r>
    </w:p>
    <w:p w14:paraId="1FC6543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3.3.2.3. С целью ознакомления заявителя 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ГОО обязано разместить указанные документы на своем официальном сайте в сети Интернет и информационном стенде в ГОО.</w:t>
      </w:r>
    </w:p>
    <w:p w14:paraId="169A2F95"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3.3.2.4. Критерием принятия решения является обращение заявителя с пакетом документов, указанных в пунктах 2.13-.2.16 настоящего Административного регламента с целью получения государственной услуги (в части зачисления в ГОО) или получения консультации о предоставлении государственной услуги. </w:t>
      </w:r>
    </w:p>
    <w:p w14:paraId="342019E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3.3.2.5. Результатом данной административной процедуры является факт ознакомления с вышеназванными документами. </w:t>
      </w:r>
    </w:p>
    <w:p w14:paraId="4E8F9F25"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Факт ознакомления заявителя, в том числе через информационные системы общего пользования, 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фиксируется в заявлении о зачислении в ГОО и заверяется личной подписью заявителя.</w:t>
      </w:r>
    </w:p>
    <w:p w14:paraId="76D9268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3.3.2.6. Результат административной процедуры – ознакомление заявителя  с уставом ГОО, лицензией на осуществление образовательной деятельности, с образовательными программами и другими документами, регламентирующими </w:t>
      </w:r>
      <w:r w:rsidRPr="00040F32">
        <w:rPr>
          <w:spacing w:val="-6"/>
          <w:sz w:val="28"/>
          <w:szCs w:val="28"/>
        </w:rPr>
        <w:lastRenderedPageBreak/>
        <w:t>организацию и осуществление образовательной деятельности, права и обязанности воспитанников.</w:t>
      </w:r>
    </w:p>
    <w:p w14:paraId="03A906C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Срок выполнения административной процедуры – не более 15 минут с момента обращения заявителя.</w:t>
      </w:r>
    </w:p>
    <w:p w14:paraId="0676D20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Должностным лицом, ответственным за выполнение данного административного действия, является руководитель ГОО.</w:t>
      </w:r>
    </w:p>
    <w:p w14:paraId="1762F03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Способом фиксации данной административной процедуры является личная подпись заявителя в заявлении о зачислении ребенка в ГОО.</w:t>
      </w:r>
    </w:p>
    <w:p w14:paraId="49A639E2"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3.3.3. Принятие решения о зачислении в ГОО.</w:t>
      </w:r>
    </w:p>
    <w:p w14:paraId="09076D05" w14:textId="77777777" w:rsidR="004D501A" w:rsidRPr="00040F32" w:rsidRDefault="004D501A" w:rsidP="000A5AF2">
      <w:pPr>
        <w:ind w:firstLine="708"/>
        <w:jc w:val="both"/>
        <w:rPr>
          <w:bCs/>
          <w:sz w:val="28"/>
          <w:szCs w:val="28"/>
        </w:rPr>
      </w:pPr>
      <w:r w:rsidRPr="00040F32">
        <w:rPr>
          <w:bCs/>
          <w:sz w:val="28"/>
          <w:szCs w:val="28"/>
        </w:rPr>
        <w:t>3.3.3.1. Основаниями для начала административной процедуры являются:</w:t>
      </w:r>
    </w:p>
    <w:p w14:paraId="7CEE0B17" w14:textId="77777777" w:rsidR="004D501A" w:rsidRPr="00040F32" w:rsidRDefault="004D501A" w:rsidP="000A5AF2">
      <w:pPr>
        <w:ind w:firstLine="708"/>
        <w:jc w:val="both"/>
        <w:rPr>
          <w:bCs/>
          <w:sz w:val="28"/>
          <w:szCs w:val="28"/>
        </w:rPr>
      </w:pPr>
      <w:r w:rsidRPr="00040F32">
        <w:rPr>
          <w:bCs/>
          <w:sz w:val="28"/>
          <w:szCs w:val="28"/>
        </w:rPr>
        <w:t>наличие зарегистрированного заявления родителя (законного представителя) о приеме в ГОО;</w:t>
      </w:r>
    </w:p>
    <w:p w14:paraId="532C6CFC" w14:textId="53ED5A79" w:rsidR="004D501A" w:rsidRPr="00040F32" w:rsidRDefault="004D501A" w:rsidP="000A5AF2">
      <w:pPr>
        <w:ind w:firstLine="708"/>
        <w:jc w:val="both"/>
        <w:rPr>
          <w:bCs/>
          <w:sz w:val="28"/>
          <w:szCs w:val="28"/>
        </w:rPr>
      </w:pPr>
      <w:r w:rsidRPr="00040F32">
        <w:rPr>
          <w:bCs/>
          <w:sz w:val="28"/>
          <w:szCs w:val="28"/>
        </w:rPr>
        <w:t xml:space="preserve">наличие в </w:t>
      </w:r>
      <w:r w:rsidR="003A7433">
        <w:rPr>
          <w:bCs/>
          <w:sz w:val="28"/>
          <w:szCs w:val="28"/>
        </w:rPr>
        <w:t xml:space="preserve">АИС </w:t>
      </w:r>
      <w:r w:rsidR="00C25F12">
        <w:rPr>
          <w:bCs/>
          <w:sz w:val="28"/>
          <w:szCs w:val="28"/>
        </w:rPr>
        <w:t>«</w:t>
      </w:r>
      <w:r w:rsidR="003A7433">
        <w:rPr>
          <w:bCs/>
          <w:sz w:val="28"/>
          <w:szCs w:val="28"/>
        </w:rPr>
        <w:t>ЭДС</w:t>
      </w:r>
      <w:r w:rsidR="00C25F12">
        <w:rPr>
          <w:bCs/>
          <w:sz w:val="28"/>
          <w:szCs w:val="28"/>
        </w:rPr>
        <w:t>»</w:t>
      </w:r>
      <w:r w:rsidRPr="00040F32">
        <w:rPr>
          <w:bCs/>
          <w:sz w:val="28"/>
          <w:szCs w:val="28"/>
        </w:rPr>
        <w:t xml:space="preserve">данных о ребенке с присвоенным статусом </w:t>
      </w:r>
      <w:r w:rsidR="00C25F12">
        <w:rPr>
          <w:bCs/>
          <w:sz w:val="28"/>
          <w:szCs w:val="28"/>
        </w:rPr>
        <w:t>«</w:t>
      </w:r>
      <w:r w:rsidRPr="00040F32">
        <w:rPr>
          <w:spacing w:val="-6"/>
          <w:sz w:val="28"/>
          <w:szCs w:val="28"/>
        </w:rPr>
        <w:t>Направлен на постоянное/временное место</w:t>
      </w:r>
      <w:r w:rsidR="00C25F12">
        <w:rPr>
          <w:bCs/>
          <w:sz w:val="28"/>
          <w:szCs w:val="28"/>
        </w:rPr>
        <w:t>»</w:t>
      </w:r>
      <w:r w:rsidRPr="00040F32">
        <w:rPr>
          <w:bCs/>
          <w:sz w:val="28"/>
          <w:szCs w:val="28"/>
        </w:rPr>
        <w:t>;</w:t>
      </w:r>
    </w:p>
    <w:p w14:paraId="6A5DF4A8"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3.3.3.2. В случае принятие руководителем ГОО положительного решения о зачислении ребенка в ГОО заключается договор об образовании по образовательным программам дошкольного образования с родителем (законным представителем) ребенка не позднее чем в течение трех рабочих дней после регистрации в ГОО заявления и документов о зачислении ребенка в ГОО.</w:t>
      </w:r>
    </w:p>
    <w:p w14:paraId="317FCD90"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3.3.3.3. Руководитель ГОО издает распорядительный акт о зачислении ребенка в ГОО в течение трех рабочих дней после заключения договора.</w:t>
      </w:r>
    </w:p>
    <w:p w14:paraId="0EFDE2CF"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Распорядительный акт о зачислении ребенка в ГОО в трехдневный срок после издания размещается на информационном стенде ГОО и на официальном сайте ГОО в сети Интернет.</w:t>
      </w:r>
    </w:p>
    <w:p w14:paraId="3CF2DC57" w14:textId="59CBCA6E"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 xml:space="preserve">После издания распорядительного акта о зачислении ребенка в ГОО ребенок снимается с учета детей, нуждающихся в предоставлении места в ГОО, в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00336175">
        <w:rPr>
          <w:sz w:val="28"/>
          <w:szCs w:val="28"/>
        </w:rPr>
        <w:t xml:space="preserve"> </w:t>
      </w:r>
      <w:r w:rsidRPr="00040F32">
        <w:rPr>
          <w:sz w:val="28"/>
          <w:szCs w:val="28"/>
        </w:rPr>
        <w:t xml:space="preserve">и переводится в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00336175">
        <w:rPr>
          <w:sz w:val="28"/>
          <w:szCs w:val="28"/>
        </w:rPr>
        <w:t xml:space="preserve"> </w:t>
      </w:r>
      <w:r w:rsidRPr="00040F32">
        <w:rPr>
          <w:sz w:val="28"/>
          <w:szCs w:val="28"/>
        </w:rPr>
        <w:t xml:space="preserve">в статус </w:t>
      </w:r>
      <w:r w:rsidR="00C25F12">
        <w:rPr>
          <w:sz w:val="28"/>
          <w:szCs w:val="28"/>
        </w:rPr>
        <w:t>«</w:t>
      </w:r>
      <w:r w:rsidRPr="00040F32">
        <w:rPr>
          <w:sz w:val="28"/>
          <w:szCs w:val="28"/>
        </w:rPr>
        <w:t>Зачислен</w:t>
      </w:r>
      <w:r w:rsidR="00C25F12">
        <w:rPr>
          <w:sz w:val="28"/>
          <w:szCs w:val="28"/>
        </w:rPr>
        <w:t>»</w:t>
      </w:r>
      <w:r w:rsidRPr="00040F32">
        <w:rPr>
          <w:sz w:val="28"/>
          <w:szCs w:val="28"/>
        </w:rPr>
        <w:t>. На каждого ребенка, зачисленного в ГОО, заводится личное дело, в котором хранятся все сданные документы.</w:t>
      </w:r>
    </w:p>
    <w:p w14:paraId="4BFBD7D6" w14:textId="6138BE2E" w:rsidR="004D501A" w:rsidRPr="00040F32" w:rsidRDefault="004D501A" w:rsidP="000A5AF2">
      <w:pPr>
        <w:shd w:val="clear" w:color="auto" w:fill="FFFFFF"/>
        <w:tabs>
          <w:tab w:val="left" w:pos="1008"/>
        </w:tabs>
        <w:ind w:firstLine="709"/>
        <w:jc w:val="both"/>
        <w:rPr>
          <w:sz w:val="28"/>
          <w:szCs w:val="28"/>
        </w:rPr>
      </w:pPr>
      <w:r w:rsidRPr="00040F32">
        <w:rPr>
          <w:sz w:val="28"/>
          <w:szCs w:val="28"/>
        </w:rPr>
        <w:t xml:space="preserve">Основаниями для снятия ребенка с учета в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00336175">
        <w:rPr>
          <w:sz w:val="28"/>
          <w:szCs w:val="28"/>
        </w:rPr>
        <w:t xml:space="preserve"> </w:t>
      </w:r>
      <w:r w:rsidRPr="00040F32">
        <w:rPr>
          <w:sz w:val="28"/>
          <w:szCs w:val="28"/>
        </w:rPr>
        <w:t>также являются:</w:t>
      </w:r>
    </w:p>
    <w:p w14:paraId="17940B9B" w14:textId="7670179A" w:rsidR="004D501A" w:rsidRPr="00040F32" w:rsidRDefault="004D501A" w:rsidP="000A5AF2">
      <w:pPr>
        <w:shd w:val="clear" w:color="auto" w:fill="FFFFFF"/>
        <w:tabs>
          <w:tab w:val="left" w:pos="955"/>
        </w:tabs>
        <w:ind w:firstLine="709"/>
        <w:jc w:val="both"/>
        <w:rPr>
          <w:sz w:val="28"/>
          <w:szCs w:val="28"/>
        </w:rPr>
      </w:pPr>
      <w:r w:rsidRPr="00040F32">
        <w:rPr>
          <w:sz w:val="28"/>
          <w:szCs w:val="28"/>
        </w:rPr>
        <w:t>личное обращение заявителя в ГОО или Территориальное управление, с заявлением о снятии с учета по форме согласно приложению 8 к настоящему Административному регламенту;</w:t>
      </w:r>
    </w:p>
    <w:p w14:paraId="258DEB23" w14:textId="77777777" w:rsidR="004D501A" w:rsidRPr="00040F32" w:rsidRDefault="004D501A" w:rsidP="000A5AF2">
      <w:pPr>
        <w:widowControl w:val="0"/>
        <w:shd w:val="clear" w:color="auto" w:fill="FFFFFF"/>
        <w:tabs>
          <w:tab w:val="left" w:pos="0"/>
        </w:tabs>
        <w:autoSpaceDE w:val="0"/>
        <w:autoSpaceDN w:val="0"/>
        <w:adjustRightInd w:val="0"/>
        <w:ind w:firstLine="709"/>
        <w:jc w:val="both"/>
        <w:rPr>
          <w:spacing w:val="-4"/>
          <w:sz w:val="28"/>
          <w:szCs w:val="28"/>
        </w:rPr>
      </w:pPr>
      <w:r w:rsidRPr="00040F32">
        <w:rPr>
          <w:sz w:val="28"/>
          <w:szCs w:val="28"/>
        </w:rPr>
        <w:t>зачисление ребенка в общеобразовательную организацию в связи с поступлением в первый класс;</w:t>
      </w:r>
    </w:p>
    <w:p w14:paraId="50826F89" w14:textId="3A175712" w:rsidR="004D501A" w:rsidRPr="00040F32" w:rsidRDefault="004D501A" w:rsidP="000A5AF2">
      <w:pPr>
        <w:widowControl w:val="0"/>
        <w:shd w:val="clear" w:color="auto" w:fill="FFFFFF"/>
        <w:tabs>
          <w:tab w:val="left" w:pos="0"/>
        </w:tabs>
        <w:autoSpaceDE w:val="0"/>
        <w:autoSpaceDN w:val="0"/>
        <w:adjustRightInd w:val="0"/>
        <w:ind w:firstLine="709"/>
        <w:jc w:val="both"/>
        <w:rPr>
          <w:sz w:val="28"/>
          <w:szCs w:val="28"/>
        </w:rPr>
      </w:pPr>
      <w:r w:rsidRPr="00040F32">
        <w:rPr>
          <w:sz w:val="28"/>
          <w:szCs w:val="28"/>
        </w:rPr>
        <w:t xml:space="preserve">достижение ребенком возраста (7 лет на 1 сентября календарного года), если иное не подтверждено выпиской из протокола заседания психолого-медико-педагогической комиссии, предоставленной заявителем </w:t>
      </w:r>
      <w:r w:rsidRPr="00040F32">
        <w:rPr>
          <w:spacing w:val="-8"/>
          <w:sz w:val="28"/>
          <w:szCs w:val="28"/>
        </w:rPr>
        <w:t>в ГОО или Территориальное управление</w:t>
      </w:r>
      <w:r w:rsidRPr="00040F32">
        <w:rPr>
          <w:sz w:val="28"/>
          <w:szCs w:val="28"/>
        </w:rPr>
        <w:t>.</w:t>
      </w:r>
    </w:p>
    <w:p w14:paraId="36FDC219"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3.3.3.4. Результат административной процедуры – распорядительный акт о зачислении ребенка в ГОО либо отказ в зачислении.</w:t>
      </w:r>
    </w:p>
    <w:p w14:paraId="400BFF11" w14:textId="77777777" w:rsidR="004D501A" w:rsidRPr="00040F32" w:rsidRDefault="004D501A" w:rsidP="000A5AF2">
      <w:pPr>
        <w:autoSpaceDE w:val="0"/>
        <w:autoSpaceDN w:val="0"/>
        <w:adjustRightInd w:val="0"/>
        <w:ind w:firstLine="709"/>
        <w:contextualSpacing/>
        <w:jc w:val="both"/>
        <w:rPr>
          <w:sz w:val="28"/>
          <w:szCs w:val="28"/>
        </w:rPr>
      </w:pPr>
      <w:r w:rsidRPr="00040F32">
        <w:rPr>
          <w:sz w:val="28"/>
          <w:szCs w:val="28"/>
        </w:rPr>
        <w:t>Срок выполнения административной процедуры – 3 рабочих дня после заключения с заявителем договора об образовании.</w:t>
      </w:r>
    </w:p>
    <w:p w14:paraId="2744FBAE" w14:textId="77777777" w:rsidR="004D501A" w:rsidRPr="00040F32" w:rsidRDefault="004D501A" w:rsidP="000A5AF2">
      <w:pPr>
        <w:widowControl w:val="0"/>
        <w:shd w:val="clear" w:color="auto" w:fill="FFFFFF"/>
        <w:tabs>
          <w:tab w:val="left" w:pos="691"/>
        </w:tabs>
        <w:autoSpaceDE w:val="0"/>
        <w:autoSpaceDN w:val="0"/>
        <w:adjustRightInd w:val="0"/>
        <w:ind w:firstLine="709"/>
        <w:jc w:val="both"/>
        <w:rPr>
          <w:sz w:val="28"/>
          <w:szCs w:val="28"/>
        </w:rPr>
      </w:pPr>
      <w:r w:rsidRPr="00040F32">
        <w:rPr>
          <w:sz w:val="28"/>
          <w:szCs w:val="28"/>
        </w:rPr>
        <w:t>Должностным лицом, ответственным за выполнение данного административного действия, является руководитель ГОО.</w:t>
      </w:r>
    </w:p>
    <w:p w14:paraId="1C780726" w14:textId="7183BA63"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lastRenderedPageBreak/>
        <w:t xml:space="preserve">Способом фиксации данной административной процедуры является регистрация </w:t>
      </w:r>
      <w:r w:rsidRPr="00040F32">
        <w:rPr>
          <w:sz w:val="28"/>
          <w:szCs w:val="28"/>
        </w:rPr>
        <w:t>распорядительного акта о зачислении ребенка в ГОО</w:t>
      </w:r>
      <w:r w:rsidRPr="00040F32">
        <w:rPr>
          <w:spacing w:val="-6"/>
          <w:sz w:val="28"/>
          <w:szCs w:val="28"/>
        </w:rPr>
        <w:t xml:space="preserve"> или изменение статуса заявителя на </w:t>
      </w:r>
      <w:r w:rsidR="00C25F12">
        <w:rPr>
          <w:spacing w:val="-6"/>
          <w:sz w:val="28"/>
          <w:szCs w:val="28"/>
        </w:rPr>
        <w:t>«</w:t>
      </w:r>
      <w:r w:rsidRPr="00040F32">
        <w:rPr>
          <w:spacing w:val="-6"/>
          <w:sz w:val="28"/>
          <w:szCs w:val="28"/>
        </w:rPr>
        <w:t>Отказ в зачислении</w:t>
      </w:r>
      <w:r w:rsidR="00C25F12">
        <w:rPr>
          <w:spacing w:val="-6"/>
          <w:sz w:val="28"/>
          <w:szCs w:val="28"/>
        </w:rPr>
        <w:t>»</w:t>
      </w:r>
      <w:r w:rsidRPr="00040F32">
        <w:rPr>
          <w:spacing w:val="-6"/>
          <w:sz w:val="28"/>
          <w:szCs w:val="28"/>
        </w:rPr>
        <w:t>.</w:t>
      </w:r>
    </w:p>
    <w:p w14:paraId="43B6F47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Критерием принятия решения является отсутствие оснований, установленных пунктом 2.20.2 настоящего Административного регламента.</w:t>
      </w:r>
    </w:p>
    <w:p w14:paraId="5CCDC496" w14:textId="77777777" w:rsidR="004D501A" w:rsidRPr="00040F32" w:rsidRDefault="004D501A" w:rsidP="000A5AF2">
      <w:pPr>
        <w:ind w:firstLine="708"/>
        <w:jc w:val="both"/>
        <w:rPr>
          <w:b/>
          <w:bCs/>
          <w:sz w:val="28"/>
          <w:szCs w:val="28"/>
        </w:rPr>
      </w:pPr>
      <w:r w:rsidRPr="00040F32">
        <w:rPr>
          <w:sz w:val="28"/>
          <w:szCs w:val="28"/>
        </w:rPr>
        <w:t>3.4. О</w:t>
      </w:r>
      <w:r w:rsidRPr="00040F32">
        <w:rPr>
          <w:spacing w:val="-6"/>
          <w:sz w:val="28"/>
          <w:szCs w:val="28"/>
        </w:rPr>
        <w:t>рганизация образовательного процесса</w:t>
      </w:r>
      <w:r w:rsidRPr="00040F32">
        <w:rPr>
          <w:b/>
          <w:bCs/>
          <w:sz w:val="28"/>
          <w:szCs w:val="28"/>
        </w:rPr>
        <w:t>.</w:t>
      </w:r>
    </w:p>
    <w:p w14:paraId="5CFB8748" w14:textId="77777777" w:rsidR="004D501A" w:rsidRPr="00040F32" w:rsidRDefault="004D501A" w:rsidP="000A5AF2">
      <w:pPr>
        <w:ind w:firstLine="709"/>
        <w:jc w:val="both"/>
        <w:rPr>
          <w:sz w:val="28"/>
          <w:szCs w:val="28"/>
        </w:rPr>
      </w:pPr>
      <w:r w:rsidRPr="00040F32">
        <w:rPr>
          <w:sz w:val="28"/>
        </w:rPr>
        <w:t xml:space="preserve">3.4.1. </w:t>
      </w:r>
      <w:r w:rsidRPr="00040F32">
        <w:rPr>
          <w:sz w:val="28"/>
          <w:szCs w:val="28"/>
        </w:rPr>
        <w:t>Юридическим фактом, являющимся основанием для начала осуществления образовательного процесса в отношении получателя государственной услуги, является распорядительный акт о зачислении его в ГОО.</w:t>
      </w:r>
    </w:p>
    <w:p w14:paraId="3881B85D" w14:textId="77777777" w:rsidR="004D501A" w:rsidRPr="00040F32" w:rsidRDefault="004D501A" w:rsidP="000A5AF2">
      <w:pPr>
        <w:ind w:firstLine="709"/>
        <w:jc w:val="both"/>
        <w:rPr>
          <w:bCs/>
          <w:sz w:val="28"/>
          <w:szCs w:val="28"/>
        </w:rPr>
      </w:pPr>
      <w:r w:rsidRPr="00040F32">
        <w:rPr>
          <w:sz w:val="28"/>
          <w:szCs w:val="28"/>
        </w:rPr>
        <w:t xml:space="preserve">3.4.2. </w:t>
      </w:r>
      <w:r w:rsidRPr="00040F32">
        <w:rPr>
          <w:sz w:val="28"/>
        </w:rPr>
        <w:t xml:space="preserve">Организация образовательного процесса осуществляется в соответствии с основной общеобразовательной программой дошкольного образования, разрабатываемой и принимаемой ГОО самостоятельно на основе федерального государственного стандарта </w:t>
      </w:r>
      <w:r w:rsidRPr="00040F32">
        <w:rPr>
          <w:bCs/>
          <w:sz w:val="28"/>
          <w:szCs w:val="28"/>
        </w:rPr>
        <w:t xml:space="preserve">дошкольного образования. </w:t>
      </w:r>
    </w:p>
    <w:p w14:paraId="638A8E24" w14:textId="77777777" w:rsidR="004D501A" w:rsidRPr="00040F32" w:rsidRDefault="004D501A" w:rsidP="000A5AF2">
      <w:pPr>
        <w:ind w:firstLine="709"/>
        <w:jc w:val="both"/>
        <w:rPr>
          <w:sz w:val="28"/>
          <w:szCs w:val="28"/>
        </w:rPr>
      </w:pPr>
      <w:r w:rsidRPr="00040F32">
        <w:rPr>
          <w:bCs/>
          <w:sz w:val="28"/>
          <w:szCs w:val="28"/>
        </w:rPr>
        <w:t xml:space="preserve">3.4.3. </w:t>
      </w:r>
      <w:r w:rsidRPr="00040F32">
        <w:rPr>
          <w:sz w:val="28"/>
          <w:szCs w:val="28"/>
        </w:rPr>
        <w:t>Результат административной процедуры - освоение получателем образовательной программы дошкольного образования.</w:t>
      </w:r>
    </w:p>
    <w:p w14:paraId="557BEA6C" w14:textId="77777777" w:rsidR="004D501A" w:rsidRPr="00040F32" w:rsidRDefault="004D501A" w:rsidP="000A5AF2">
      <w:pPr>
        <w:ind w:firstLine="709"/>
        <w:jc w:val="both"/>
        <w:rPr>
          <w:bCs/>
          <w:sz w:val="28"/>
          <w:szCs w:val="28"/>
        </w:rPr>
      </w:pPr>
      <w:r w:rsidRPr="00040F32">
        <w:rPr>
          <w:bCs/>
          <w:sz w:val="28"/>
          <w:szCs w:val="28"/>
        </w:rPr>
        <w:t>Государственная услуга оказывается ГОО в сроки, указанные в пункте 2.5 настоящего Административного регламента, и в соответствии с требованиями к организации и процессу предоставления государственной услуги, определёнными настоящим Административным регламентом.</w:t>
      </w:r>
    </w:p>
    <w:p w14:paraId="0DDD07EE" w14:textId="77777777" w:rsidR="004D501A" w:rsidRPr="00040F32" w:rsidRDefault="004D501A" w:rsidP="000A5AF2">
      <w:pPr>
        <w:ind w:firstLine="709"/>
        <w:jc w:val="both"/>
        <w:rPr>
          <w:sz w:val="28"/>
          <w:szCs w:val="28"/>
        </w:rPr>
      </w:pPr>
      <w:r w:rsidRPr="00040F32">
        <w:rPr>
          <w:sz w:val="28"/>
          <w:szCs w:val="28"/>
        </w:rPr>
        <w:t>Должностным лицом, ответственным за выполнение данной административной процедуры, является руководитель ГОО.</w:t>
      </w:r>
    </w:p>
    <w:p w14:paraId="7385EF01" w14:textId="5ACEF3B6" w:rsidR="004D501A" w:rsidRPr="00040F32" w:rsidRDefault="004D501A" w:rsidP="000A5AF2">
      <w:pPr>
        <w:ind w:firstLine="709"/>
        <w:jc w:val="both"/>
        <w:rPr>
          <w:spacing w:val="-6"/>
          <w:sz w:val="28"/>
          <w:szCs w:val="28"/>
        </w:rPr>
      </w:pPr>
      <w:r w:rsidRPr="00040F32">
        <w:rPr>
          <w:spacing w:val="-6"/>
          <w:sz w:val="28"/>
          <w:szCs w:val="28"/>
        </w:rPr>
        <w:t xml:space="preserve">Способом фиксации  результата данной административной процедуры является учет посещаемости воспитанника в ГОО и в </w:t>
      </w:r>
      <w:r w:rsidR="003A7433">
        <w:rPr>
          <w:spacing w:val="-6"/>
          <w:sz w:val="28"/>
          <w:szCs w:val="28"/>
        </w:rPr>
        <w:t xml:space="preserve">АИС </w:t>
      </w:r>
      <w:r w:rsidR="00C25F12">
        <w:rPr>
          <w:spacing w:val="-6"/>
          <w:sz w:val="28"/>
          <w:szCs w:val="28"/>
        </w:rPr>
        <w:t>«</w:t>
      </w:r>
      <w:r w:rsidR="003A7433">
        <w:rPr>
          <w:spacing w:val="-6"/>
          <w:sz w:val="28"/>
          <w:szCs w:val="28"/>
        </w:rPr>
        <w:t>ЭДС</w:t>
      </w:r>
      <w:r w:rsidR="00C25F12">
        <w:rPr>
          <w:spacing w:val="-6"/>
          <w:sz w:val="28"/>
          <w:szCs w:val="28"/>
        </w:rPr>
        <w:t>»</w:t>
      </w:r>
      <w:r w:rsidRPr="00040F32">
        <w:rPr>
          <w:spacing w:val="-6"/>
          <w:sz w:val="28"/>
          <w:szCs w:val="28"/>
        </w:rPr>
        <w:t>.</w:t>
      </w:r>
    </w:p>
    <w:p w14:paraId="742EE66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Критерием принятия решения является наличие распорядительного акта о зачислении получателя государственной услуги в ГОО.</w:t>
      </w:r>
    </w:p>
    <w:p w14:paraId="46492288"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3.5.</w:t>
      </w:r>
      <w:r w:rsidRPr="00040F32">
        <w:t xml:space="preserve"> </w:t>
      </w:r>
      <w:r w:rsidRPr="00040F32">
        <w:rPr>
          <w:spacing w:val="-6"/>
          <w:sz w:val="28"/>
          <w:szCs w:val="28"/>
        </w:rPr>
        <w:t>Предоставление информации об организации предоставления дошкольного образования по основным общеобразовательным программам в МФЦ.</w:t>
      </w:r>
    </w:p>
    <w:p w14:paraId="7EBE88A7"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3.5.1. Основанием для начала административной процедуры является обращение заявителя в МФЦ с заявлением о предоставлении информации об организации предоставления дошкольного образования по основным общеобразовательным программам.</w:t>
      </w:r>
    </w:p>
    <w:p w14:paraId="6E8D7948"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Заявитель обращается лично в МФЦ и представляет заявление на получение информации об организации предоставления дошкольного образования по основным общеобразовательным программам по форме согласно приложению 9 к настоящему Административному регламенту.</w:t>
      </w:r>
    </w:p>
    <w:p w14:paraId="4472C0D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3.5.2. Специалист МФЦ, ответственный за приём документа:</w:t>
      </w:r>
    </w:p>
    <w:p w14:paraId="015D7B96"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принимает заявление, удостоверяясь, что:</w:t>
      </w:r>
    </w:p>
    <w:p w14:paraId="7A5ADDCA"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тексты документов написаны разборчиво;</w:t>
      </w:r>
    </w:p>
    <w:p w14:paraId="0AFB8659"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фамилия, имя и отчество получателя Государственной услуги, номер телефона для контакта написаны полностью;</w:t>
      </w:r>
    </w:p>
    <w:p w14:paraId="6E5DBC00"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заявление не имеет серьёзных повреждений, наличие которых не позволяет однозначно истолковать их содержание.</w:t>
      </w:r>
    </w:p>
    <w:p w14:paraId="1D024AA2"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3.5.3. При установлении фактов отсутствия необходимых сведений в заявлении, указанных в пункте 3.5.1 настоящего Административного регламента, </w:t>
      </w:r>
      <w:r w:rsidRPr="00040F32">
        <w:rPr>
          <w:spacing w:val="-6"/>
          <w:sz w:val="28"/>
          <w:szCs w:val="28"/>
        </w:rPr>
        <w:lastRenderedPageBreak/>
        <w:t>специалист МФЦ, ответственный за приём документов, уведомляет заявителя о наличии препятствий для приёма заявления, объясняет заявителю суть выявленных недостатков в представленном документе и возвращает его заявителю для устранения недостатков.</w:t>
      </w:r>
    </w:p>
    <w:p w14:paraId="7BF5DB6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 xml:space="preserve">3.5.4. Если заявление оформлено правильно, специалист МФЦ, ответственный за приём документов, предоставляет заявителю информацию устно или на бумажном носителе по форме согласно приложению 10 к настоящему Административному регламенту либо дает отказ в предоставлении информации в том случае, если запрашиваемая информация не относится к организации предоставления дошкольного образования по основным общеобразовательным программам на территории </w:t>
      </w:r>
      <w:r w:rsidR="00F34D25">
        <w:rPr>
          <w:spacing w:val="-6"/>
          <w:sz w:val="28"/>
          <w:szCs w:val="28"/>
        </w:rPr>
        <w:t>Республики Дагестан</w:t>
      </w:r>
      <w:r w:rsidRPr="00040F32">
        <w:rPr>
          <w:spacing w:val="-6"/>
          <w:sz w:val="28"/>
          <w:szCs w:val="28"/>
        </w:rPr>
        <w:t xml:space="preserve"> по форме согласно приложению 11 к настоящему Административному регламенту.</w:t>
      </w:r>
    </w:p>
    <w:p w14:paraId="21EFD5BE"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3.5.5. Результатом административной процедуры является предоставление информации или отказ в предоставлении информации.</w:t>
      </w:r>
    </w:p>
    <w:p w14:paraId="08E7984B"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Срок выполнения административной процедуры составляет не более 15 минут с момента личного обращения заявителя в МФЦ.</w:t>
      </w:r>
    </w:p>
    <w:p w14:paraId="37CA268D"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Ответственное должностное лицо за выполнение административной процедуры – специалист МФЦ, ответственный за приём документов.</w:t>
      </w:r>
    </w:p>
    <w:p w14:paraId="6135B6A1"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r w:rsidRPr="00040F32">
        <w:rPr>
          <w:spacing w:val="-6"/>
          <w:sz w:val="28"/>
          <w:szCs w:val="28"/>
        </w:rPr>
        <w:t>Критерием принятия решения является наличие заявления о предоставлении информации об организации предоставления дошкольного образования по основным общеобразовательным программам.</w:t>
      </w:r>
    </w:p>
    <w:p w14:paraId="64AC1C4C" w14:textId="77777777" w:rsidR="004D501A" w:rsidRPr="00040F32" w:rsidRDefault="004D501A" w:rsidP="000A5AF2">
      <w:pPr>
        <w:widowControl w:val="0"/>
        <w:shd w:val="clear" w:color="auto" w:fill="FFFFFF"/>
        <w:tabs>
          <w:tab w:val="left" w:pos="922"/>
        </w:tabs>
        <w:autoSpaceDE w:val="0"/>
        <w:autoSpaceDN w:val="0"/>
        <w:adjustRightInd w:val="0"/>
        <w:ind w:firstLine="709"/>
        <w:jc w:val="both"/>
        <w:rPr>
          <w:spacing w:val="-6"/>
          <w:sz w:val="28"/>
          <w:szCs w:val="28"/>
        </w:rPr>
      </w:pPr>
    </w:p>
    <w:p w14:paraId="39C67955" w14:textId="77777777" w:rsidR="004D501A" w:rsidRPr="00040F32" w:rsidRDefault="004D501A" w:rsidP="000A5AF2">
      <w:pPr>
        <w:jc w:val="center"/>
        <w:rPr>
          <w:b/>
          <w:sz w:val="28"/>
          <w:szCs w:val="28"/>
        </w:rPr>
      </w:pPr>
      <w:r w:rsidRPr="00040F32">
        <w:rPr>
          <w:b/>
          <w:sz w:val="28"/>
          <w:szCs w:val="28"/>
        </w:rPr>
        <w:t>4. Формы контроля за соблюдением и исполнением Административного регламента</w:t>
      </w:r>
    </w:p>
    <w:p w14:paraId="0E299709" w14:textId="77777777" w:rsidR="004D501A" w:rsidRPr="00040F32" w:rsidRDefault="004D501A" w:rsidP="000A5AF2">
      <w:pPr>
        <w:ind w:firstLine="709"/>
        <w:jc w:val="center"/>
        <w:rPr>
          <w:b/>
          <w:sz w:val="28"/>
          <w:szCs w:val="28"/>
        </w:rPr>
      </w:pPr>
    </w:p>
    <w:p w14:paraId="22AEFCD6" w14:textId="340A16B7" w:rsidR="004D501A" w:rsidRPr="00040F32" w:rsidRDefault="004D501A" w:rsidP="00CE5667">
      <w:pPr>
        <w:jc w:val="center"/>
        <w:rPr>
          <w:bCs/>
          <w:sz w:val="28"/>
          <w:szCs w:val="28"/>
        </w:rPr>
      </w:pPr>
      <w:r w:rsidRPr="00040F32">
        <w:rPr>
          <w:bCs/>
          <w:sz w:val="28"/>
          <w:szCs w:val="28"/>
        </w:rPr>
        <w:t>Порядок осуществления текущего контроля за соблюдением и</w:t>
      </w:r>
      <w:r w:rsidR="00CE5667">
        <w:rPr>
          <w:bCs/>
          <w:sz w:val="28"/>
          <w:szCs w:val="28"/>
        </w:rPr>
        <w:t xml:space="preserve"> </w:t>
      </w:r>
      <w:r w:rsidRPr="00040F32">
        <w:rPr>
          <w:bCs/>
          <w:sz w:val="28"/>
          <w:szCs w:val="28"/>
        </w:rPr>
        <w:t>исполнением ответственными должностными лицами положений</w:t>
      </w:r>
      <w:r w:rsidR="00CE5667">
        <w:rPr>
          <w:bCs/>
          <w:sz w:val="28"/>
          <w:szCs w:val="28"/>
        </w:rPr>
        <w:t xml:space="preserve"> </w:t>
      </w:r>
      <w:r w:rsidRPr="00040F32">
        <w:rPr>
          <w:bCs/>
          <w:sz w:val="28"/>
          <w:szCs w:val="28"/>
        </w:rPr>
        <w:t>Административного регламента и иных нормативных правовых</w:t>
      </w:r>
      <w:r w:rsidR="00CE5667">
        <w:rPr>
          <w:bCs/>
          <w:sz w:val="28"/>
          <w:szCs w:val="28"/>
        </w:rPr>
        <w:t xml:space="preserve"> </w:t>
      </w:r>
      <w:r w:rsidRPr="00040F32">
        <w:rPr>
          <w:bCs/>
          <w:sz w:val="28"/>
          <w:szCs w:val="28"/>
        </w:rPr>
        <w:t>актов, устанавливающих требования к предоставлению</w:t>
      </w:r>
      <w:r w:rsidR="00CE5667">
        <w:rPr>
          <w:bCs/>
          <w:sz w:val="28"/>
          <w:szCs w:val="28"/>
        </w:rPr>
        <w:t xml:space="preserve"> </w:t>
      </w:r>
      <w:r w:rsidRPr="00040F32">
        <w:rPr>
          <w:bCs/>
          <w:sz w:val="28"/>
          <w:szCs w:val="28"/>
        </w:rPr>
        <w:t>государственной услуги, а также за принятием решений</w:t>
      </w:r>
      <w:r w:rsidR="00CE5667">
        <w:rPr>
          <w:bCs/>
          <w:sz w:val="28"/>
          <w:szCs w:val="28"/>
        </w:rPr>
        <w:t xml:space="preserve"> </w:t>
      </w:r>
      <w:r w:rsidRPr="00040F32">
        <w:rPr>
          <w:bCs/>
          <w:sz w:val="28"/>
          <w:szCs w:val="28"/>
        </w:rPr>
        <w:t>ответственными лицами</w:t>
      </w:r>
    </w:p>
    <w:p w14:paraId="2E266753" w14:textId="77777777" w:rsidR="004D501A" w:rsidRPr="00040F32" w:rsidRDefault="004D501A" w:rsidP="000A5AF2">
      <w:pPr>
        <w:ind w:firstLine="709"/>
        <w:jc w:val="center"/>
        <w:rPr>
          <w:bCs/>
          <w:sz w:val="28"/>
          <w:szCs w:val="28"/>
        </w:rPr>
      </w:pPr>
    </w:p>
    <w:p w14:paraId="12569CDE" w14:textId="77777777" w:rsidR="004D501A" w:rsidRPr="00040F32" w:rsidRDefault="004D501A" w:rsidP="000A5AF2">
      <w:pPr>
        <w:ind w:firstLine="709"/>
        <w:jc w:val="both"/>
        <w:rPr>
          <w:sz w:val="28"/>
          <w:szCs w:val="28"/>
        </w:rPr>
      </w:pPr>
      <w:r w:rsidRPr="00040F32">
        <w:rPr>
          <w:sz w:val="28"/>
          <w:szCs w:val="28"/>
        </w:rPr>
        <w:t xml:space="preserve">4.1. Текущий контроль за полнотой и качеством  предоставления государственной услуги, за соблюдением последовательности действий, определенных административными процедурами по предоставлению государственной услуги, принятием решений и исполнением настоящего Административного регламента осуществляется руководителем ГОО или его заместителем, ответственным за организацию работы по предоставлению государственной услуги, а также должностными лицами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w:t>
      </w:r>
    </w:p>
    <w:p w14:paraId="1FCCAF97" w14:textId="77777777" w:rsidR="004D501A" w:rsidRPr="00040F32" w:rsidRDefault="004D501A" w:rsidP="000A5AF2">
      <w:pPr>
        <w:ind w:firstLine="709"/>
        <w:jc w:val="both"/>
        <w:rPr>
          <w:sz w:val="28"/>
          <w:szCs w:val="28"/>
        </w:rPr>
      </w:pPr>
      <w:r w:rsidRPr="00040F32">
        <w:rPr>
          <w:sz w:val="28"/>
          <w:szCs w:val="28"/>
        </w:rPr>
        <w:t xml:space="preserve">4.2. Полномочия должностных лиц на осуществление текущего контроля определяются в положениях о структурных подразделениях, должностных регламентах работников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а также в должностных обязанностях работников ГОО.</w:t>
      </w:r>
    </w:p>
    <w:p w14:paraId="0A78FD83" w14:textId="77777777" w:rsidR="004D501A" w:rsidRPr="00040F32" w:rsidRDefault="004D501A" w:rsidP="000A5AF2">
      <w:pPr>
        <w:ind w:firstLine="709"/>
        <w:jc w:val="both"/>
        <w:rPr>
          <w:sz w:val="28"/>
          <w:szCs w:val="28"/>
        </w:rPr>
      </w:pPr>
      <w:r w:rsidRPr="00040F32">
        <w:rPr>
          <w:sz w:val="28"/>
          <w:szCs w:val="28"/>
        </w:rPr>
        <w:t xml:space="preserve">4.3. Персональная ответственность должностных лиц, ответственных за организацию работы по предоставлению государственной услуги, закрепляется </w:t>
      </w:r>
      <w:r w:rsidRPr="00040F32">
        <w:rPr>
          <w:sz w:val="28"/>
          <w:szCs w:val="28"/>
        </w:rPr>
        <w:lastRenderedPageBreak/>
        <w:t>в их должностных регламентах, должностных инструкциях, в соответствии с требованиями законодательства.</w:t>
      </w:r>
    </w:p>
    <w:p w14:paraId="5EA25345" w14:textId="77777777" w:rsidR="004D501A" w:rsidRPr="00040F32" w:rsidRDefault="004D501A" w:rsidP="000A5AF2">
      <w:pPr>
        <w:ind w:firstLine="709"/>
        <w:jc w:val="both"/>
        <w:rPr>
          <w:sz w:val="28"/>
          <w:szCs w:val="28"/>
        </w:rPr>
      </w:pPr>
      <w:r w:rsidRPr="00040F32">
        <w:rPr>
          <w:sz w:val="28"/>
          <w:szCs w:val="28"/>
        </w:rPr>
        <w:t>4.4. Должностные лица, ответственные за организацию работы по предоставлению государственной услуги, несут персональную ответственность за соблюдение порядка предоставления государственной услуги, за  действия (бездействие) и решения, принимаемые в ходе предоставления государственной услуги.</w:t>
      </w:r>
    </w:p>
    <w:p w14:paraId="14615F40" w14:textId="77777777" w:rsidR="004D501A" w:rsidRPr="00040F32" w:rsidRDefault="004D501A" w:rsidP="000A5AF2">
      <w:pPr>
        <w:ind w:firstLine="709"/>
        <w:jc w:val="both"/>
        <w:rPr>
          <w:sz w:val="28"/>
          <w:szCs w:val="28"/>
        </w:rPr>
      </w:pPr>
    </w:p>
    <w:p w14:paraId="768FE447" w14:textId="77777777" w:rsidR="004D501A" w:rsidRPr="00040F32" w:rsidRDefault="004D501A" w:rsidP="000A5AF2">
      <w:pPr>
        <w:ind w:firstLine="709"/>
        <w:jc w:val="center"/>
        <w:rPr>
          <w:sz w:val="28"/>
          <w:szCs w:val="28"/>
        </w:rPr>
      </w:pPr>
      <w:r w:rsidRPr="00040F32">
        <w:rPr>
          <w:sz w:val="28"/>
          <w:szCs w:val="28"/>
        </w:rPr>
        <w:t>Порядок и периодичность осуществления плановых и внеплановых</w:t>
      </w:r>
    </w:p>
    <w:p w14:paraId="09356352" w14:textId="77777777" w:rsidR="004D501A" w:rsidRPr="00040F32" w:rsidRDefault="004D501A" w:rsidP="000A5AF2">
      <w:pPr>
        <w:ind w:firstLine="709"/>
        <w:jc w:val="center"/>
        <w:rPr>
          <w:sz w:val="28"/>
          <w:szCs w:val="28"/>
        </w:rPr>
      </w:pPr>
      <w:r w:rsidRPr="00040F32">
        <w:rPr>
          <w:sz w:val="28"/>
          <w:szCs w:val="28"/>
        </w:rPr>
        <w:t>проверок полноты и качества предоставления государственной</w:t>
      </w:r>
    </w:p>
    <w:p w14:paraId="602FE713" w14:textId="77777777" w:rsidR="004D501A" w:rsidRPr="00040F32" w:rsidRDefault="004D501A" w:rsidP="000A5AF2">
      <w:pPr>
        <w:ind w:firstLine="709"/>
        <w:jc w:val="center"/>
        <w:rPr>
          <w:sz w:val="28"/>
          <w:szCs w:val="28"/>
        </w:rPr>
      </w:pPr>
      <w:r w:rsidRPr="00040F32">
        <w:rPr>
          <w:sz w:val="28"/>
          <w:szCs w:val="28"/>
        </w:rPr>
        <w:t>услуги, в том числе порядок и формы контроля за полнотой и</w:t>
      </w:r>
    </w:p>
    <w:p w14:paraId="28C0BD23" w14:textId="77777777" w:rsidR="004D501A" w:rsidRPr="00040F32" w:rsidRDefault="004D501A" w:rsidP="000A5AF2">
      <w:pPr>
        <w:ind w:firstLine="709"/>
        <w:jc w:val="center"/>
        <w:rPr>
          <w:sz w:val="28"/>
          <w:szCs w:val="28"/>
        </w:rPr>
      </w:pPr>
      <w:r w:rsidRPr="00040F32">
        <w:rPr>
          <w:sz w:val="28"/>
          <w:szCs w:val="28"/>
        </w:rPr>
        <w:t>качеством предоставления государственной услуги</w:t>
      </w:r>
    </w:p>
    <w:p w14:paraId="0524BD83" w14:textId="77777777" w:rsidR="004D501A" w:rsidRPr="00040F32" w:rsidRDefault="004D501A" w:rsidP="000A5AF2">
      <w:pPr>
        <w:ind w:firstLine="709"/>
        <w:jc w:val="both"/>
        <w:rPr>
          <w:sz w:val="28"/>
          <w:szCs w:val="28"/>
        </w:rPr>
      </w:pPr>
    </w:p>
    <w:p w14:paraId="6D86FD3D" w14:textId="221C8FB7" w:rsidR="004D501A" w:rsidRPr="00040F32" w:rsidRDefault="004D501A" w:rsidP="000A5AF2">
      <w:pPr>
        <w:ind w:firstLine="709"/>
        <w:jc w:val="both"/>
        <w:rPr>
          <w:sz w:val="28"/>
          <w:szCs w:val="28"/>
        </w:rPr>
      </w:pPr>
      <w:r w:rsidRPr="00040F32">
        <w:rPr>
          <w:sz w:val="28"/>
          <w:szCs w:val="28"/>
        </w:rPr>
        <w:t xml:space="preserve">4.5. Текущий контроль за предоставлением государственной услуги осуществляется путем проведения проверок полноты и качества  предоставления государственной услуги, соблюдения и исполнения работниками ГОО положений настоящего регламента и иных нормативных правовых актов Российской Федерации, </w:t>
      </w:r>
      <w:r w:rsidR="00F34D25">
        <w:rPr>
          <w:sz w:val="28"/>
          <w:szCs w:val="28"/>
        </w:rPr>
        <w:t>Республики Дагестан</w:t>
      </w:r>
      <w:r w:rsidRPr="00040F32">
        <w:rPr>
          <w:sz w:val="28"/>
          <w:szCs w:val="28"/>
        </w:rPr>
        <w:t xml:space="preserve">, выявления и обеспечения устранения выявленных нарушений, рассмотрения, принятия решений и подготовки ответов на обращения заявителей, содержащие  жалобы на действия (бездействие) должностных лиц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МФЦ, работников ГОО, участвующих в предоставлении государственной услуги.</w:t>
      </w:r>
    </w:p>
    <w:p w14:paraId="6EAE0545" w14:textId="77777777" w:rsidR="004D501A" w:rsidRPr="00040F32" w:rsidRDefault="004D501A" w:rsidP="000A5AF2">
      <w:pPr>
        <w:ind w:firstLine="709"/>
        <w:jc w:val="both"/>
        <w:rPr>
          <w:sz w:val="28"/>
          <w:szCs w:val="28"/>
        </w:rPr>
      </w:pPr>
      <w:r w:rsidRPr="00040F32">
        <w:rPr>
          <w:sz w:val="28"/>
          <w:szCs w:val="28"/>
        </w:rPr>
        <w:t>4.6. Периодичность осуществления текущего контроля устанавливается руководителем или заместителем руководителя соответствующего органа, осуществляющего полномочия в сфере образования, а также руководителем МФЦ и руководителем ГОО.</w:t>
      </w:r>
    </w:p>
    <w:p w14:paraId="250D0880" w14:textId="77777777" w:rsidR="004D501A" w:rsidRPr="00040F32" w:rsidRDefault="004D501A" w:rsidP="000A5AF2">
      <w:pPr>
        <w:autoSpaceDE w:val="0"/>
        <w:autoSpaceDN w:val="0"/>
        <w:adjustRightInd w:val="0"/>
        <w:ind w:firstLine="709"/>
        <w:jc w:val="both"/>
        <w:rPr>
          <w:sz w:val="28"/>
          <w:szCs w:val="28"/>
        </w:rPr>
      </w:pPr>
      <w:r w:rsidRPr="00040F32">
        <w:rPr>
          <w:sz w:val="28"/>
          <w:szCs w:val="28"/>
        </w:rPr>
        <w:t xml:space="preserve">4.7. Проверки могут быть плановыми (осуществляться на основании годовых планов работы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и внеплановыми. При проверке могут рассматриваться все вопросы, связанные с предоставлением  государственной услуги (комплексные проверки), или вопросы, связанные с исполнением той или иной административной процедуры (тематические проверки).</w:t>
      </w:r>
    </w:p>
    <w:p w14:paraId="000BE7A7" w14:textId="77777777" w:rsidR="004D501A" w:rsidRPr="00040F32" w:rsidRDefault="004D501A" w:rsidP="000A5AF2">
      <w:pPr>
        <w:autoSpaceDE w:val="0"/>
        <w:autoSpaceDN w:val="0"/>
        <w:adjustRightInd w:val="0"/>
        <w:ind w:firstLine="709"/>
        <w:jc w:val="both"/>
        <w:rPr>
          <w:sz w:val="28"/>
          <w:szCs w:val="28"/>
        </w:rPr>
      </w:pPr>
      <w:r w:rsidRPr="00040F32">
        <w:rPr>
          <w:sz w:val="28"/>
          <w:szCs w:val="28"/>
        </w:rPr>
        <w:t>4.8. Внеплановые проверки проводятся по требованию правоохранительных органов, информации, содержащейся в обращениях органов государственной власти (государственных органов), граждан и юридических лиц, а также информации, содержащейся в средствах массовой информации, материалах ревизий (проверок), иных документах.</w:t>
      </w:r>
    </w:p>
    <w:p w14:paraId="63C29A47" w14:textId="77777777" w:rsidR="004D501A" w:rsidRPr="00040F32" w:rsidRDefault="004D501A" w:rsidP="000A5AF2">
      <w:pPr>
        <w:autoSpaceDE w:val="0"/>
        <w:autoSpaceDN w:val="0"/>
        <w:adjustRightInd w:val="0"/>
        <w:ind w:firstLine="709"/>
        <w:jc w:val="both"/>
        <w:rPr>
          <w:sz w:val="28"/>
          <w:szCs w:val="28"/>
        </w:rPr>
      </w:pPr>
      <w:r w:rsidRPr="00040F32">
        <w:rPr>
          <w:sz w:val="28"/>
          <w:szCs w:val="28"/>
        </w:rPr>
        <w:t xml:space="preserve">4.9. Внеплановые проверки могут также проводиться по решению министра образования и науки </w:t>
      </w:r>
      <w:r w:rsidR="00F34D25">
        <w:rPr>
          <w:sz w:val="28"/>
          <w:szCs w:val="28"/>
        </w:rPr>
        <w:t>Республики Дагестан</w:t>
      </w:r>
      <w:r w:rsidRPr="00040F32">
        <w:rPr>
          <w:sz w:val="28"/>
          <w:szCs w:val="28"/>
        </w:rPr>
        <w:t xml:space="preserve"> или иного уполномоченного им лица в целях проверки выполнения предписаний и (или) предложений контролирующего органа о принятии мер по устранению выявленных ранее данным контролирующим органом нарушений.</w:t>
      </w:r>
    </w:p>
    <w:p w14:paraId="3BA580DE" w14:textId="77777777" w:rsidR="004D501A" w:rsidRPr="00040F32" w:rsidRDefault="004D501A" w:rsidP="000A5AF2">
      <w:pPr>
        <w:autoSpaceDE w:val="0"/>
        <w:autoSpaceDN w:val="0"/>
        <w:adjustRightInd w:val="0"/>
        <w:ind w:firstLine="709"/>
        <w:jc w:val="both"/>
        <w:rPr>
          <w:sz w:val="28"/>
          <w:szCs w:val="28"/>
        </w:rPr>
      </w:pPr>
      <w:r w:rsidRPr="00040F32">
        <w:rPr>
          <w:sz w:val="28"/>
          <w:szCs w:val="28"/>
        </w:rPr>
        <w:t xml:space="preserve">4.10. Проверки, за исключением внеплановых проверок, могут проводиться одним и тем же контролирующим органом в отношении одной и </w:t>
      </w:r>
      <w:r w:rsidRPr="00040F32">
        <w:rPr>
          <w:sz w:val="28"/>
          <w:szCs w:val="28"/>
        </w:rPr>
        <w:lastRenderedPageBreak/>
        <w:t>той же проверяемой организации по одним и тем же вопросам не чаще, чем один раз в три года.</w:t>
      </w:r>
    </w:p>
    <w:p w14:paraId="574D9B6A" w14:textId="77777777" w:rsidR="004D501A" w:rsidRPr="00040F32" w:rsidRDefault="004D501A" w:rsidP="000A5AF2">
      <w:pPr>
        <w:autoSpaceDE w:val="0"/>
        <w:autoSpaceDN w:val="0"/>
        <w:adjustRightInd w:val="0"/>
        <w:ind w:firstLine="709"/>
        <w:jc w:val="both"/>
        <w:rPr>
          <w:sz w:val="28"/>
          <w:szCs w:val="28"/>
        </w:rPr>
      </w:pPr>
    </w:p>
    <w:p w14:paraId="57501862" w14:textId="77777777" w:rsidR="004D501A" w:rsidRPr="00040F32" w:rsidRDefault="004D501A" w:rsidP="000A5AF2">
      <w:pPr>
        <w:tabs>
          <w:tab w:val="left" w:pos="4664"/>
        </w:tabs>
        <w:autoSpaceDE w:val="0"/>
        <w:autoSpaceDN w:val="0"/>
        <w:adjustRightInd w:val="0"/>
        <w:ind w:firstLine="709"/>
        <w:jc w:val="center"/>
        <w:rPr>
          <w:sz w:val="28"/>
          <w:szCs w:val="28"/>
        </w:rPr>
      </w:pPr>
      <w:r w:rsidRPr="00040F32">
        <w:rPr>
          <w:sz w:val="28"/>
          <w:szCs w:val="28"/>
        </w:rPr>
        <w:t xml:space="preserve">Ответственность государственных гражданских служащих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территориальных управлений и иных должностных лиц за решения и действия (бездействие), принимаемые (осуществляемые) в ходе предоставления государственной услуги</w:t>
      </w:r>
    </w:p>
    <w:p w14:paraId="36C45081" w14:textId="77777777" w:rsidR="004D501A" w:rsidRPr="00040F32" w:rsidRDefault="004D501A" w:rsidP="000A5AF2">
      <w:pPr>
        <w:autoSpaceDE w:val="0"/>
        <w:autoSpaceDN w:val="0"/>
        <w:adjustRightInd w:val="0"/>
        <w:ind w:firstLine="709"/>
        <w:jc w:val="both"/>
        <w:rPr>
          <w:sz w:val="28"/>
          <w:szCs w:val="28"/>
        </w:rPr>
      </w:pPr>
    </w:p>
    <w:p w14:paraId="245123BB" w14:textId="77777777" w:rsidR="004D501A" w:rsidRPr="00040F32" w:rsidRDefault="004D501A" w:rsidP="000A5AF2">
      <w:pPr>
        <w:autoSpaceDE w:val="0"/>
        <w:autoSpaceDN w:val="0"/>
        <w:adjustRightInd w:val="0"/>
        <w:ind w:firstLine="709"/>
        <w:jc w:val="both"/>
        <w:rPr>
          <w:sz w:val="16"/>
          <w:szCs w:val="16"/>
        </w:rPr>
      </w:pPr>
      <w:r w:rsidRPr="00040F32">
        <w:rPr>
          <w:sz w:val="28"/>
          <w:szCs w:val="28"/>
        </w:rPr>
        <w:t>4.11.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14:paraId="57D47F9E" w14:textId="77777777" w:rsidR="004D501A" w:rsidRPr="00040F32" w:rsidRDefault="004D501A" w:rsidP="000A5AF2">
      <w:pPr>
        <w:ind w:firstLine="709"/>
        <w:jc w:val="both"/>
        <w:rPr>
          <w:sz w:val="28"/>
          <w:szCs w:val="28"/>
        </w:rPr>
      </w:pPr>
      <w:r w:rsidRPr="00040F32">
        <w:rPr>
          <w:sz w:val="28"/>
          <w:szCs w:val="28"/>
        </w:rPr>
        <w:t xml:space="preserve">4.12. Проверки, выдача обязательных для исполнения предписаний об устранении нарушений законодательства в области образования, привлечение виновных лиц к ответственности в соответствии с законодательством Российской Федерации, принятие мер по устранению обстоятельств и причин выявленных нарушений законодательства в области образования и восстановлению нарушенных прав граждан осуществляются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 его территориальными управлениями.</w:t>
      </w:r>
    </w:p>
    <w:p w14:paraId="0E30C391" w14:textId="77777777" w:rsidR="004D501A" w:rsidRPr="00040F32" w:rsidRDefault="004D501A" w:rsidP="000A5AF2">
      <w:pPr>
        <w:ind w:firstLine="709"/>
        <w:jc w:val="both"/>
        <w:rPr>
          <w:sz w:val="28"/>
          <w:szCs w:val="28"/>
        </w:rPr>
      </w:pPr>
      <w:r w:rsidRPr="00040F32">
        <w:rPr>
          <w:sz w:val="28"/>
          <w:szCs w:val="28"/>
        </w:rPr>
        <w:t>4.13. Проверки осуществляются на основании планов проведения проверок (плановые проверки) или по факту обращения получателя услуги (внеплановые проверки). Плановые проверки могут носить тематический характер.</w:t>
      </w:r>
    </w:p>
    <w:p w14:paraId="7FCB4C1E" w14:textId="77777777" w:rsidR="004D501A" w:rsidRPr="00040F32" w:rsidRDefault="004D501A" w:rsidP="000A5AF2">
      <w:pPr>
        <w:ind w:firstLine="709"/>
        <w:jc w:val="both"/>
        <w:rPr>
          <w:sz w:val="28"/>
          <w:szCs w:val="28"/>
        </w:rPr>
      </w:pPr>
    </w:p>
    <w:p w14:paraId="290D1017" w14:textId="6FA16DCE" w:rsidR="004D501A" w:rsidRPr="00040F32" w:rsidRDefault="004D501A" w:rsidP="00336175">
      <w:pPr>
        <w:jc w:val="center"/>
        <w:rPr>
          <w:sz w:val="28"/>
          <w:szCs w:val="28"/>
        </w:rPr>
      </w:pPr>
      <w:r w:rsidRPr="00040F32">
        <w:rPr>
          <w:sz w:val="28"/>
          <w:szCs w:val="28"/>
        </w:rPr>
        <w:t>Положения, устанавливающие требования к порядку и формам</w:t>
      </w:r>
      <w:r w:rsidR="00336175">
        <w:rPr>
          <w:sz w:val="28"/>
          <w:szCs w:val="28"/>
        </w:rPr>
        <w:t xml:space="preserve"> </w:t>
      </w:r>
      <w:r w:rsidRPr="00040F32">
        <w:rPr>
          <w:sz w:val="28"/>
          <w:szCs w:val="28"/>
        </w:rPr>
        <w:t>контроля за предоставлением государственной услуги, в том</w:t>
      </w:r>
      <w:r w:rsidR="00336175">
        <w:rPr>
          <w:sz w:val="28"/>
          <w:szCs w:val="28"/>
        </w:rPr>
        <w:t xml:space="preserve"> </w:t>
      </w:r>
      <w:r w:rsidRPr="00040F32">
        <w:rPr>
          <w:sz w:val="28"/>
          <w:szCs w:val="28"/>
        </w:rPr>
        <w:t>числе со стороны граждан, объединений граждан и организаций</w:t>
      </w:r>
    </w:p>
    <w:p w14:paraId="752F1BBE" w14:textId="77777777" w:rsidR="004D501A" w:rsidRPr="00040F32" w:rsidRDefault="004D501A" w:rsidP="000A5AF2">
      <w:pPr>
        <w:ind w:firstLine="709"/>
        <w:jc w:val="both"/>
        <w:rPr>
          <w:sz w:val="28"/>
          <w:szCs w:val="28"/>
        </w:rPr>
      </w:pPr>
    </w:p>
    <w:p w14:paraId="2B483C9D" w14:textId="77777777" w:rsidR="004D501A" w:rsidRPr="00040F32" w:rsidRDefault="004D501A" w:rsidP="000A5AF2">
      <w:pPr>
        <w:ind w:firstLine="709"/>
        <w:jc w:val="both"/>
        <w:rPr>
          <w:sz w:val="28"/>
          <w:szCs w:val="28"/>
        </w:rPr>
      </w:pPr>
      <w:r w:rsidRPr="00040F32">
        <w:rPr>
          <w:sz w:val="28"/>
          <w:szCs w:val="28"/>
        </w:rPr>
        <w:t>4.14. Граждане, их объединения и организации могут направлять письменные обращения, принимать участие в электронных опросах, форумах и анкетировании по вопросам удовлетворенности полнотой и качеством предоставления государственной услуги, соблюдения положений Административного регламента, сроков и последовательности процедур (административных действий), предусмотренных Административным регламентом.</w:t>
      </w:r>
    </w:p>
    <w:p w14:paraId="0D4A1ECB" w14:textId="77777777" w:rsidR="004D501A" w:rsidRPr="00040F32" w:rsidRDefault="004D501A" w:rsidP="000A5AF2">
      <w:pPr>
        <w:ind w:firstLine="709"/>
        <w:jc w:val="center"/>
        <w:rPr>
          <w:sz w:val="28"/>
          <w:szCs w:val="28"/>
        </w:rPr>
      </w:pPr>
    </w:p>
    <w:p w14:paraId="6F8BF75C" w14:textId="77777777" w:rsidR="004D501A" w:rsidRPr="00040F32" w:rsidRDefault="004D501A" w:rsidP="000A5AF2">
      <w:pPr>
        <w:ind w:firstLine="709"/>
        <w:jc w:val="center"/>
        <w:rPr>
          <w:b/>
          <w:sz w:val="28"/>
          <w:szCs w:val="28"/>
        </w:rPr>
      </w:pPr>
      <w:r w:rsidRPr="00040F32">
        <w:rPr>
          <w:b/>
          <w:sz w:val="28"/>
          <w:szCs w:val="28"/>
        </w:rPr>
        <w:t>5. Досудебный (внесудебный) порядок обжалования решений и действий (бездействия) органа, предоставляющего государственную услугу, а также должностных лиц, государственных гражданских служащих.</w:t>
      </w:r>
    </w:p>
    <w:p w14:paraId="679D654D" w14:textId="77777777" w:rsidR="004D501A" w:rsidRPr="00040F32" w:rsidRDefault="004D501A" w:rsidP="000A5AF2">
      <w:pPr>
        <w:ind w:firstLine="709"/>
        <w:jc w:val="center"/>
        <w:rPr>
          <w:sz w:val="28"/>
          <w:szCs w:val="28"/>
        </w:rPr>
      </w:pPr>
    </w:p>
    <w:p w14:paraId="1C4435EF" w14:textId="77777777" w:rsidR="004D501A" w:rsidRPr="00040F32" w:rsidRDefault="004D501A" w:rsidP="000A5AF2">
      <w:pPr>
        <w:ind w:firstLine="709"/>
        <w:jc w:val="both"/>
        <w:rPr>
          <w:sz w:val="28"/>
          <w:szCs w:val="28"/>
        </w:rPr>
      </w:pPr>
      <w:r w:rsidRPr="00040F32">
        <w:rPr>
          <w:sz w:val="28"/>
          <w:szCs w:val="28"/>
        </w:rPr>
        <w:t>5.1. Заявители и иные уполномоченные ими лица имеют право на обжалование действий (бездействия) и решений, принятых в ходе предоставления государственной услуги, действий (бездействия) и решений, работников и должностных лиц, участвующих в предоставлении государственной услуги, в досудебном и судебном порядке.</w:t>
      </w:r>
    </w:p>
    <w:p w14:paraId="7FD5C812" w14:textId="77777777" w:rsidR="004D501A" w:rsidRPr="00040F32" w:rsidRDefault="004D501A" w:rsidP="000A5AF2">
      <w:pPr>
        <w:ind w:firstLine="709"/>
        <w:jc w:val="both"/>
        <w:rPr>
          <w:sz w:val="28"/>
          <w:szCs w:val="28"/>
        </w:rPr>
      </w:pPr>
    </w:p>
    <w:p w14:paraId="476947DC" w14:textId="77777777" w:rsidR="004D501A" w:rsidRPr="00040F32" w:rsidRDefault="004D501A" w:rsidP="000A5AF2">
      <w:pPr>
        <w:ind w:firstLine="709"/>
        <w:jc w:val="center"/>
        <w:rPr>
          <w:sz w:val="28"/>
          <w:szCs w:val="28"/>
        </w:rPr>
      </w:pPr>
      <w:r w:rsidRPr="00040F32">
        <w:rPr>
          <w:sz w:val="28"/>
          <w:szCs w:val="28"/>
        </w:rPr>
        <w:t>Предмет досудебного (внесудебного) обжалования</w:t>
      </w:r>
    </w:p>
    <w:p w14:paraId="2CF69D5D" w14:textId="77777777" w:rsidR="004D501A" w:rsidRPr="00040F32" w:rsidRDefault="004D501A" w:rsidP="000A5AF2">
      <w:pPr>
        <w:ind w:firstLine="709"/>
        <w:jc w:val="center"/>
        <w:rPr>
          <w:sz w:val="28"/>
          <w:szCs w:val="28"/>
        </w:rPr>
      </w:pPr>
    </w:p>
    <w:p w14:paraId="0BFFB57B" w14:textId="77777777" w:rsidR="004D501A" w:rsidRPr="00040F32" w:rsidRDefault="004D501A" w:rsidP="000A5AF2">
      <w:pPr>
        <w:ind w:firstLine="709"/>
        <w:jc w:val="both"/>
        <w:rPr>
          <w:sz w:val="28"/>
          <w:szCs w:val="28"/>
        </w:rPr>
      </w:pPr>
      <w:r w:rsidRPr="00040F32">
        <w:rPr>
          <w:sz w:val="28"/>
          <w:szCs w:val="28"/>
        </w:rPr>
        <w:t xml:space="preserve">5.2. Заявители и иные уполномоченные ими лица могут обратиться с жалобой на действия (бездействие) и решения, осуществляемые в ходе предоставления государственной услуги, письменно в ГОО, Территориальное управление,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w:t>
      </w:r>
    </w:p>
    <w:p w14:paraId="6BE1E81A" w14:textId="2AB75304" w:rsidR="004D501A" w:rsidRPr="00040F32" w:rsidRDefault="004D501A" w:rsidP="000A5AF2">
      <w:pPr>
        <w:autoSpaceDE w:val="0"/>
        <w:autoSpaceDN w:val="0"/>
        <w:adjustRightInd w:val="0"/>
        <w:ind w:firstLine="709"/>
        <w:jc w:val="both"/>
        <w:outlineLvl w:val="1"/>
        <w:rPr>
          <w:rFonts w:cs="Tahoma"/>
          <w:sz w:val="28"/>
          <w:szCs w:val="28"/>
        </w:rPr>
      </w:pPr>
      <w:r w:rsidRPr="00040F32">
        <w:rPr>
          <w:sz w:val="28"/>
          <w:szCs w:val="28"/>
        </w:rPr>
        <w:t xml:space="preserve">5.3. </w:t>
      </w:r>
      <w:r w:rsidRPr="00040F32">
        <w:rPr>
          <w:rFonts w:cs="Tahoma"/>
          <w:sz w:val="28"/>
          <w:szCs w:val="28"/>
        </w:rPr>
        <w:t xml:space="preserve">Жалоба может быть направлена по почте, через МФЦ, с использованием информационно-телекоммуникационной сети </w:t>
      </w:r>
      <w:r w:rsidR="00C25F12">
        <w:rPr>
          <w:rFonts w:cs="Tahoma"/>
          <w:sz w:val="28"/>
          <w:szCs w:val="28"/>
        </w:rPr>
        <w:t>«</w:t>
      </w:r>
      <w:r w:rsidRPr="00040F32">
        <w:rPr>
          <w:rFonts w:cs="Tahoma"/>
          <w:sz w:val="28"/>
          <w:szCs w:val="28"/>
        </w:rPr>
        <w:t>Интернет</w:t>
      </w:r>
      <w:r w:rsidR="00C25F12">
        <w:rPr>
          <w:rFonts w:cs="Tahoma"/>
          <w:sz w:val="28"/>
          <w:szCs w:val="28"/>
        </w:rPr>
        <w:t>»</w:t>
      </w:r>
      <w:r w:rsidRPr="00040F32">
        <w:rPr>
          <w:rFonts w:cs="Tahoma"/>
          <w:sz w:val="28"/>
          <w:szCs w:val="28"/>
        </w:rPr>
        <w:t xml:space="preserve">, через официальный сайт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rFonts w:cs="Tahoma"/>
          <w:sz w:val="28"/>
          <w:szCs w:val="28"/>
        </w:rPr>
        <w:t xml:space="preserve">, ЕГПУ либо РПГУ, а также может быть принята при личном приеме заявителя. </w:t>
      </w:r>
    </w:p>
    <w:p w14:paraId="54922508" w14:textId="12024219" w:rsidR="004D501A" w:rsidRPr="00040F32" w:rsidRDefault="004D501A" w:rsidP="000A5AF2">
      <w:pPr>
        <w:autoSpaceDE w:val="0"/>
        <w:autoSpaceDN w:val="0"/>
        <w:adjustRightInd w:val="0"/>
        <w:ind w:firstLine="709"/>
        <w:jc w:val="both"/>
        <w:outlineLvl w:val="1"/>
        <w:rPr>
          <w:rFonts w:cs="Tahoma"/>
          <w:sz w:val="28"/>
          <w:szCs w:val="28"/>
        </w:rPr>
      </w:pPr>
      <w:r w:rsidRPr="00040F32">
        <w:rPr>
          <w:rFonts w:cs="Tahoma"/>
          <w:sz w:val="28"/>
          <w:szCs w:val="28"/>
        </w:rPr>
        <w:t xml:space="preserve">Информация о местонахождении МФЦ указана на официальном сайте МФЦ по адресу: </w:t>
      </w:r>
      <w:r w:rsidR="00CE5667" w:rsidRPr="00CE5667">
        <w:rPr>
          <w:rFonts w:cs="Tahoma"/>
          <w:sz w:val="28"/>
          <w:szCs w:val="28"/>
        </w:rPr>
        <w:t>http://mfcrd.ru/index.php</w:t>
      </w:r>
      <w:r w:rsidR="00CE5667">
        <w:rPr>
          <w:rFonts w:cs="Tahoma"/>
          <w:sz w:val="28"/>
          <w:szCs w:val="28"/>
        </w:rPr>
        <w:t>.</w:t>
      </w:r>
    </w:p>
    <w:p w14:paraId="05A379DA" w14:textId="77777777" w:rsidR="004D501A" w:rsidRPr="00040F32" w:rsidRDefault="004D501A" w:rsidP="000A5AF2">
      <w:pPr>
        <w:autoSpaceDE w:val="0"/>
        <w:autoSpaceDN w:val="0"/>
        <w:adjustRightInd w:val="0"/>
        <w:ind w:firstLine="709"/>
        <w:jc w:val="both"/>
        <w:outlineLvl w:val="1"/>
        <w:rPr>
          <w:rFonts w:cs="Tahoma"/>
          <w:sz w:val="28"/>
          <w:szCs w:val="28"/>
        </w:rPr>
      </w:pPr>
      <w:r w:rsidRPr="00040F32">
        <w:rPr>
          <w:rFonts w:cs="Tahoma"/>
          <w:sz w:val="28"/>
          <w:szCs w:val="28"/>
        </w:rPr>
        <w:t>5.4. Жалоба должна содержать:</w:t>
      </w:r>
    </w:p>
    <w:p w14:paraId="6B8660C8"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наименование органа, предоставляющего государственную услугу, ГОО, должностного лица органа, предоставляющего государственную услугу, либо государственного служащего, решения и действия (бездействие) которых обжалуются;</w:t>
      </w:r>
    </w:p>
    <w:p w14:paraId="1D3BC887"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9889DDD"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сведения об обжалуемых решениях и действиях (бездействии) органа, предоставляющего государственную услугу, ГОО, должностного лица, либо государственного служащего;</w:t>
      </w:r>
    </w:p>
    <w:p w14:paraId="291CF151"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доводы, на основании которых заявитель не согласен с решением и действием (бездействием) органа, предоставляющего государственную услугу, ГОО, должностного лица, государственного служащего. Заявителем могут быть представлены документы (при наличии), подтверждающие доводы заявителя, либо их копии.</w:t>
      </w:r>
    </w:p>
    <w:p w14:paraId="56627595"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r w:rsidRPr="00040F32">
        <w:rPr>
          <w:rFonts w:cs="Tahoma"/>
          <w:sz w:val="28"/>
          <w:szCs w:val="28"/>
        </w:rPr>
        <w:t>5.5.</w:t>
      </w:r>
      <w:r w:rsidRPr="00040F32">
        <w:rPr>
          <w:rFonts w:cs="Tahoma"/>
          <w:sz w:val="28"/>
          <w:szCs w:val="28"/>
          <w:lang w:val="en-US"/>
        </w:rPr>
        <w:t> </w:t>
      </w:r>
      <w:r w:rsidRPr="00040F32">
        <w:rPr>
          <w:rFonts w:cs="Tahoma"/>
          <w:sz w:val="28"/>
          <w:szCs w:val="28"/>
        </w:rPr>
        <w:t>Заявитель может обратиться с жалобой, в том числе в следующих случаях:</w:t>
      </w:r>
    </w:p>
    <w:p w14:paraId="1A45C812"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нарушение срока регистрации запроса заявителя о предоставлении государственной услуги;</w:t>
      </w:r>
    </w:p>
    <w:p w14:paraId="02192672"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нарушение срока предоставления государственной услуги;</w:t>
      </w:r>
    </w:p>
    <w:p w14:paraId="19E496F8"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 xml:space="preserve">требование у заявителя документов, не предусмотренных нормативными правовыми актами Российской Федерации, нормативными правовыми актами </w:t>
      </w:r>
      <w:r w:rsidR="00F34D25">
        <w:rPr>
          <w:rFonts w:cs="Tahoma"/>
          <w:sz w:val="28"/>
          <w:szCs w:val="28"/>
        </w:rPr>
        <w:t>Республики Дагестан</w:t>
      </w:r>
      <w:r w:rsidRPr="00040F32">
        <w:rPr>
          <w:rFonts w:cs="Tahoma"/>
          <w:sz w:val="28"/>
          <w:szCs w:val="28"/>
        </w:rPr>
        <w:t xml:space="preserve"> для предоставления государственной услуги;</w:t>
      </w:r>
    </w:p>
    <w:p w14:paraId="71805A5F"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F34D25">
        <w:rPr>
          <w:rFonts w:cs="Tahoma"/>
          <w:sz w:val="28"/>
          <w:szCs w:val="28"/>
        </w:rPr>
        <w:t>Республики Дагестан</w:t>
      </w:r>
      <w:r w:rsidRPr="00040F32">
        <w:rPr>
          <w:rFonts w:cs="Tahoma"/>
          <w:sz w:val="28"/>
          <w:szCs w:val="28"/>
        </w:rPr>
        <w:t xml:space="preserve">  для предоставления государственной услуги, у заявителя;</w:t>
      </w:r>
    </w:p>
    <w:p w14:paraId="6417DAC8"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 xml:space="preserve">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w:t>
      </w:r>
      <w:r w:rsidRPr="00040F32">
        <w:rPr>
          <w:rFonts w:cs="Tahoma"/>
          <w:sz w:val="28"/>
          <w:szCs w:val="28"/>
        </w:rPr>
        <w:lastRenderedPageBreak/>
        <w:t xml:space="preserve">нормативными правовыми актами </w:t>
      </w:r>
      <w:r w:rsidR="00F34D25">
        <w:rPr>
          <w:rFonts w:cs="Tahoma"/>
          <w:sz w:val="28"/>
          <w:szCs w:val="28"/>
        </w:rPr>
        <w:t>Республики Дагестан</w:t>
      </w:r>
      <w:r w:rsidRPr="00040F32">
        <w:rPr>
          <w:rFonts w:cs="Tahoma"/>
          <w:sz w:val="28"/>
          <w:szCs w:val="28"/>
        </w:rPr>
        <w:t>;</w:t>
      </w:r>
    </w:p>
    <w:p w14:paraId="023116A2"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 xml:space="preserve">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w:t>
      </w:r>
      <w:r w:rsidR="00F34D25">
        <w:rPr>
          <w:rFonts w:cs="Tahoma"/>
          <w:sz w:val="28"/>
          <w:szCs w:val="28"/>
        </w:rPr>
        <w:t>Республики Дагестан</w:t>
      </w:r>
      <w:r w:rsidRPr="00040F32">
        <w:rPr>
          <w:rFonts w:cs="Tahoma"/>
          <w:sz w:val="28"/>
          <w:szCs w:val="28"/>
        </w:rPr>
        <w:t>;</w:t>
      </w:r>
    </w:p>
    <w:p w14:paraId="303DEE83" w14:textId="77777777" w:rsidR="004D501A"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отказ органа, предоставляющего государственную услугу, ГОО, должностного лица,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52F3F121"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p>
    <w:p w14:paraId="73767226" w14:textId="77777777" w:rsidR="004D501A" w:rsidRPr="00040F32" w:rsidRDefault="004D501A" w:rsidP="000A5AF2">
      <w:pPr>
        <w:widowControl w:val="0"/>
        <w:suppressAutoHyphens/>
        <w:autoSpaceDE w:val="0"/>
        <w:autoSpaceDN w:val="0"/>
        <w:adjustRightInd w:val="0"/>
        <w:ind w:firstLine="709"/>
        <w:jc w:val="center"/>
        <w:rPr>
          <w:rFonts w:cs="Tahoma"/>
          <w:sz w:val="28"/>
          <w:szCs w:val="28"/>
        </w:rPr>
      </w:pPr>
      <w:r w:rsidRPr="00040F32">
        <w:rPr>
          <w:rFonts w:cs="Tahoma"/>
          <w:sz w:val="28"/>
          <w:szCs w:val="28"/>
        </w:rPr>
        <w:t>Основания для начала процедуры</w:t>
      </w:r>
    </w:p>
    <w:p w14:paraId="220622FA" w14:textId="77777777" w:rsidR="004D501A" w:rsidRPr="00040F32" w:rsidRDefault="004D501A" w:rsidP="000A5AF2">
      <w:pPr>
        <w:widowControl w:val="0"/>
        <w:suppressAutoHyphens/>
        <w:autoSpaceDE w:val="0"/>
        <w:autoSpaceDN w:val="0"/>
        <w:adjustRightInd w:val="0"/>
        <w:ind w:firstLine="709"/>
        <w:jc w:val="center"/>
        <w:rPr>
          <w:rFonts w:cs="Tahoma"/>
          <w:sz w:val="28"/>
          <w:szCs w:val="28"/>
        </w:rPr>
      </w:pPr>
      <w:r w:rsidRPr="00040F32">
        <w:rPr>
          <w:rFonts w:cs="Tahoma"/>
          <w:sz w:val="28"/>
          <w:szCs w:val="28"/>
        </w:rPr>
        <w:t xml:space="preserve"> досудебного (внесудебного) обжалования</w:t>
      </w:r>
    </w:p>
    <w:p w14:paraId="60789E5F" w14:textId="77777777" w:rsidR="004D501A" w:rsidRPr="00040F32" w:rsidRDefault="004D501A" w:rsidP="000A5AF2">
      <w:pPr>
        <w:widowControl w:val="0"/>
        <w:suppressAutoHyphens/>
        <w:autoSpaceDE w:val="0"/>
        <w:autoSpaceDN w:val="0"/>
        <w:adjustRightInd w:val="0"/>
        <w:ind w:firstLine="709"/>
        <w:jc w:val="center"/>
        <w:rPr>
          <w:rFonts w:cs="Tahoma"/>
          <w:sz w:val="28"/>
          <w:szCs w:val="28"/>
        </w:rPr>
      </w:pPr>
    </w:p>
    <w:p w14:paraId="0E607C47"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r w:rsidRPr="00040F32">
        <w:rPr>
          <w:rFonts w:cs="Tahoma"/>
          <w:sz w:val="28"/>
          <w:szCs w:val="28"/>
        </w:rPr>
        <w:t xml:space="preserve">5.6. Основанием для начала процедуры досудебного (внесудебного) обжалования является поступление в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rFonts w:cs="Tahoma"/>
          <w:sz w:val="28"/>
          <w:szCs w:val="28"/>
        </w:rPr>
        <w:t>, Территориальные управления, МФЦ или ГОО жалобы от заявителя или иного уполномоченного лица.</w:t>
      </w:r>
    </w:p>
    <w:p w14:paraId="268C7A80"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p>
    <w:p w14:paraId="764437A5" w14:textId="77777777" w:rsidR="004D501A" w:rsidRPr="00040F32" w:rsidRDefault="004D501A" w:rsidP="000A5AF2">
      <w:pPr>
        <w:widowControl w:val="0"/>
        <w:suppressAutoHyphens/>
        <w:autoSpaceDE w:val="0"/>
        <w:autoSpaceDN w:val="0"/>
        <w:adjustRightInd w:val="0"/>
        <w:ind w:firstLine="709"/>
        <w:jc w:val="center"/>
        <w:rPr>
          <w:rFonts w:cs="Tahoma"/>
          <w:sz w:val="28"/>
          <w:szCs w:val="28"/>
        </w:rPr>
      </w:pPr>
      <w:r w:rsidRPr="00040F32">
        <w:rPr>
          <w:rFonts w:cs="Tahoma"/>
          <w:sz w:val="28"/>
          <w:szCs w:val="28"/>
        </w:rPr>
        <w:t>Права заявителя на получение информации и документов,</w:t>
      </w:r>
    </w:p>
    <w:p w14:paraId="3217A928" w14:textId="77777777" w:rsidR="004D501A" w:rsidRPr="00040F32" w:rsidRDefault="004D501A" w:rsidP="000A5AF2">
      <w:pPr>
        <w:widowControl w:val="0"/>
        <w:suppressAutoHyphens/>
        <w:autoSpaceDE w:val="0"/>
        <w:autoSpaceDN w:val="0"/>
        <w:adjustRightInd w:val="0"/>
        <w:ind w:firstLine="709"/>
        <w:jc w:val="center"/>
        <w:rPr>
          <w:rFonts w:cs="Tahoma"/>
          <w:sz w:val="28"/>
          <w:szCs w:val="28"/>
        </w:rPr>
      </w:pPr>
      <w:r w:rsidRPr="00040F32">
        <w:rPr>
          <w:rFonts w:cs="Tahoma"/>
          <w:sz w:val="28"/>
          <w:szCs w:val="28"/>
        </w:rPr>
        <w:t>необходимых для обоснования и рассмотрения жалобы</w:t>
      </w:r>
    </w:p>
    <w:p w14:paraId="50C132E1" w14:textId="77777777" w:rsidR="004D501A" w:rsidRPr="00040F32" w:rsidRDefault="004D501A" w:rsidP="000A5AF2">
      <w:pPr>
        <w:widowControl w:val="0"/>
        <w:suppressAutoHyphens/>
        <w:autoSpaceDE w:val="0"/>
        <w:autoSpaceDN w:val="0"/>
        <w:adjustRightInd w:val="0"/>
        <w:ind w:firstLine="709"/>
        <w:jc w:val="both"/>
        <w:outlineLvl w:val="1"/>
        <w:rPr>
          <w:rFonts w:cs="Tahoma"/>
          <w:iCs/>
          <w:sz w:val="28"/>
          <w:szCs w:val="28"/>
        </w:rPr>
      </w:pPr>
    </w:p>
    <w:p w14:paraId="1EC9C94B"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r w:rsidRPr="00040F32">
        <w:rPr>
          <w:rFonts w:cs="Tahoma"/>
          <w:sz w:val="28"/>
          <w:szCs w:val="28"/>
        </w:rPr>
        <w:t>5.7. Заявитель или иное уполномоченное лицо имеет право на получение информации и документов, необходимых для обоснования и рассмотрения жалобы.</w:t>
      </w:r>
    </w:p>
    <w:p w14:paraId="3E3BF6C5"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p>
    <w:p w14:paraId="46F8F30D" w14:textId="03515BA6" w:rsidR="004D501A" w:rsidRPr="00040F32" w:rsidRDefault="004D501A" w:rsidP="00336175">
      <w:pPr>
        <w:widowControl w:val="0"/>
        <w:suppressAutoHyphens/>
        <w:autoSpaceDE w:val="0"/>
        <w:autoSpaceDN w:val="0"/>
        <w:adjustRightInd w:val="0"/>
        <w:rPr>
          <w:rFonts w:cs="Tahoma"/>
          <w:sz w:val="28"/>
          <w:szCs w:val="28"/>
        </w:rPr>
      </w:pPr>
      <w:r w:rsidRPr="00040F32">
        <w:rPr>
          <w:rFonts w:cs="Tahoma"/>
          <w:sz w:val="28"/>
          <w:szCs w:val="28"/>
        </w:rPr>
        <w:t>Вышестоящие органы государственной власти и должностные</w:t>
      </w:r>
      <w:r w:rsidR="00336175">
        <w:rPr>
          <w:rFonts w:cs="Tahoma"/>
          <w:sz w:val="28"/>
          <w:szCs w:val="28"/>
        </w:rPr>
        <w:t xml:space="preserve"> </w:t>
      </w:r>
      <w:r w:rsidRPr="00040F32">
        <w:rPr>
          <w:rFonts w:cs="Tahoma"/>
          <w:sz w:val="28"/>
          <w:szCs w:val="28"/>
        </w:rPr>
        <w:t>лица, которым может быть адресована жалоба заявителя в</w:t>
      </w:r>
      <w:r w:rsidR="00336175">
        <w:rPr>
          <w:rFonts w:cs="Tahoma"/>
          <w:sz w:val="28"/>
          <w:szCs w:val="28"/>
        </w:rPr>
        <w:t xml:space="preserve"> </w:t>
      </w:r>
      <w:r w:rsidRPr="00040F32">
        <w:rPr>
          <w:rFonts w:cs="Tahoma"/>
          <w:sz w:val="28"/>
          <w:szCs w:val="28"/>
        </w:rPr>
        <w:t>досудебном (внесудебном) порядке</w:t>
      </w:r>
    </w:p>
    <w:p w14:paraId="5791210C"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p>
    <w:p w14:paraId="75ADB5B4"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r w:rsidRPr="00040F32">
        <w:rPr>
          <w:rFonts w:cs="Tahoma"/>
          <w:sz w:val="28"/>
          <w:szCs w:val="28"/>
        </w:rPr>
        <w:t>5.8. Жалоба получателя или иного уполномоченного лица может быть адресована:</w:t>
      </w:r>
    </w:p>
    <w:p w14:paraId="2420AD42"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r w:rsidRPr="00040F32">
        <w:rPr>
          <w:rFonts w:cs="Tahoma"/>
          <w:sz w:val="28"/>
          <w:szCs w:val="28"/>
        </w:rPr>
        <w:t xml:space="preserve">должностному лицу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rFonts w:cs="Tahoma"/>
          <w:sz w:val="28"/>
          <w:szCs w:val="28"/>
        </w:rPr>
        <w:t>, ответственному за организацию предоставления государственной услуги;</w:t>
      </w:r>
    </w:p>
    <w:p w14:paraId="14A381FD"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r w:rsidRPr="00040F32">
        <w:rPr>
          <w:rFonts w:cs="Tahoma"/>
          <w:sz w:val="28"/>
          <w:szCs w:val="28"/>
        </w:rPr>
        <w:t xml:space="preserve">министру образования и науки </w:t>
      </w:r>
      <w:r w:rsidR="00F34D25">
        <w:rPr>
          <w:rFonts w:cs="Tahoma"/>
          <w:sz w:val="28"/>
          <w:szCs w:val="28"/>
        </w:rPr>
        <w:t>Республики Дагестан</w:t>
      </w:r>
      <w:r w:rsidRPr="00040F32">
        <w:rPr>
          <w:rFonts w:cs="Tahoma"/>
          <w:sz w:val="28"/>
          <w:szCs w:val="28"/>
        </w:rPr>
        <w:t xml:space="preserve">. </w:t>
      </w:r>
    </w:p>
    <w:p w14:paraId="5FBE858C" w14:textId="77777777" w:rsidR="004D501A"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5.9. Жалобы на решения, принятые руководителем органа, предоставляющего государственную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w:t>
      </w:r>
    </w:p>
    <w:p w14:paraId="2B16465E"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p>
    <w:p w14:paraId="10965D51" w14:textId="77777777" w:rsidR="004D501A" w:rsidRPr="00040F32" w:rsidRDefault="004D501A" w:rsidP="000A5AF2">
      <w:pPr>
        <w:widowControl w:val="0"/>
        <w:suppressAutoHyphens/>
        <w:autoSpaceDE w:val="0"/>
        <w:autoSpaceDN w:val="0"/>
        <w:adjustRightInd w:val="0"/>
        <w:ind w:firstLine="709"/>
        <w:jc w:val="center"/>
        <w:outlineLvl w:val="1"/>
        <w:rPr>
          <w:rFonts w:cs="Tahoma"/>
          <w:sz w:val="28"/>
          <w:szCs w:val="28"/>
        </w:rPr>
      </w:pPr>
      <w:r w:rsidRPr="00040F32">
        <w:rPr>
          <w:rFonts w:cs="Tahoma"/>
          <w:sz w:val="28"/>
          <w:szCs w:val="28"/>
        </w:rPr>
        <w:t>Сроки рассмотрения жалобы</w:t>
      </w:r>
    </w:p>
    <w:p w14:paraId="7386A5BE" w14:textId="77777777" w:rsidR="004D501A" w:rsidRPr="00040F32" w:rsidRDefault="004D501A" w:rsidP="000A5AF2">
      <w:pPr>
        <w:widowControl w:val="0"/>
        <w:suppressAutoHyphens/>
        <w:autoSpaceDE w:val="0"/>
        <w:autoSpaceDN w:val="0"/>
        <w:adjustRightInd w:val="0"/>
        <w:ind w:firstLine="709"/>
        <w:jc w:val="center"/>
        <w:outlineLvl w:val="1"/>
        <w:rPr>
          <w:rFonts w:cs="Tahoma"/>
          <w:sz w:val="28"/>
          <w:szCs w:val="28"/>
        </w:rPr>
      </w:pPr>
    </w:p>
    <w:p w14:paraId="0F916881" w14:textId="77777777" w:rsidR="004D501A" w:rsidRPr="00040F32" w:rsidRDefault="004D501A" w:rsidP="000A5AF2">
      <w:pPr>
        <w:widowControl w:val="0"/>
        <w:suppressAutoHyphens/>
        <w:autoSpaceDE w:val="0"/>
        <w:autoSpaceDN w:val="0"/>
        <w:adjustRightInd w:val="0"/>
        <w:ind w:firstLine="709"/>
        <w:jc w:val="both"/>
        <w:rPr>
          <w:rFonts w:cs="Tahoma"/>
          <w:sz w:val="28"/>
          <w:szCs w:val="28"/>
        </w:rPr>
      </w:pPr>
      <w:r w:rsidRPr="00040F32">
        <w:rPr>
          <w:rFonts w:cs="Tahoma"/>
          <w:sz w:val="28"/>
          <w:szCs w:val="28"/>
        </w:rPr>
        <w:t xml:space="preserve">5.10. Ответ на устную жалобу, поступившую на личном приеме министра, должностных лиц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rFonts w:cs="Tahoma"/>
          <w:sz w:val="28"/>
          <w:szCs w:val="28"/>
        </w:rPr>
        <w:t xml:space="preserve"> дается устно (с согласия заявителя (получателя государственной услуги) или иного уполномоченного лица) в ходе личного приема (если изложенные в устной жалобе факты и </w:t>
      </w:r>
      <w:r w:rsidRPr="00040F32">
        <w:rPr>
          <w:rFonts w:cs="Tahoma"/>
          <w:sz w:val="28"/>
          <w:szCs w:val="28"/>
        </w:rPr>
        <w:lastRenderedPageBreak/>
        <w:t>обстоятельства являются очевидными и не требуют дополнительной проверки), в остальных случаях дается письменный ответ по существу поставленных в жалобе вопросов.</w:t>
      </w:r>
    </w:p>
    <w:p w14:paraId="5862E7B7"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r w:rsidRPr="00040F32">
        <w:rPr>
          <w:rFonts w:cs="Tahoma"/>
          <w:sz w:val="28"/>
          <w:szCs w:val="28"/>
        </w:rPr>
        <w:t xml:space="preserve">5.11. Жалоба, поступившая в </w:t>
      </w:r>
      <w:r w:rsidR="00A14A68">
        <w:rPr>
          <w:rFonts w:cs="Tahoma"/>
          <w:sz w:val="28"/>
          <w:szCs w:val="28"/>
        </w:rPr>
        <w:t>Минобрнау</w:t>
      </w:r>
      <w:r w:rsidRPr="00040F32">
        <w:rPr>
          <w:rFonts w:cs="Tahoma"/>
          <w:sz w:val="28"/>
          <w:szCs w:val="28"/>
        </w:rPr>
        <w:t xml:space="preserve">ки </w:t>
      </w:r>
      <w:r w:rsidR="00F34D25">
        <w:rPr>
          <w:rFonts w:cs="Tahoma"/>
          <w:sz w:val="28"/>
          <w:szCs w:val="28"/>
        </w:rPr>
        <w:t>Республики Дагестан</w:t>
      </w:r>
      <w:r w:rsidRPr="00040F32">
        <w:rPr>
          <w:rFonts w:cs="Tahoma"/>
          <w:sz w:val="28"/>
          <w:szCs w:val="28"/>
        </w:rPr>
        <w:t xml:space="preserve"> и ГОО,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14:paraId="656042ED"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p>
    <w:p w14:paraId="38F46A12" w14:textId="77777777" w:rsidR="004D501A" w:rsidRPr="00040F32" w:rsidRDefault="004D501A" w:rsidP="000A5AF2">
      <w:pPr>
        <w:widowControl w:val="0"/>
        <w:suppressAutoHyphens/>
        <w:autoSpaceDE w:val="0"/>
        <w:autoSpaceDN w:val="0"/>
        <w:adjustRightInd w:val="0"/>
        <w:ind w:firstLine="709"/>
        <w:jc w:val="center"/>
        <w:outlineLvl w:val="1"/>
        <w:rPr>
          <w:rFonts w:cs="Tahoma"/>
          <w:sz w:val="28"/>
          <w:szCs w:val="28"/>
        </w:rPr>
      </w:pPr>
      <w:r w:rsidRPr="00040F32">
        <w:rPr>
          <w:rFonts w:cs="Tahoma"/>
          <w:sz w:val="28"/>
          <w:szCs w:val="28"/>
        </w:rPr>
        <w:t>Результат досудебного (внесудебного) обжалования</w:t>
      </w:r>
    </w:p>
    <w:p w14:paraId="13960491" w14:textId="77777777" w:rsidR="004D501A" w:rsidRPr="00040F32" w:rsidRDefault="004D501A" w:rsidP="000A5AF2">
      <w:pPr>
        <w:widowControl w:val="0"/>
        <w:suppressAutoHyphens/>
        <w:autoSpaceDE w:val="0"/>
        <w:autoSpaceDN w:val="0"/>
        <w:adjustRightInd w:val="0"/>
        <w:ind w:firstLine="709"/>
        <w:jc w:val="center"/>
        <w:outlineLvl w:val="1"/>
        <w:rPr>
          <w:rFonts w:cs="Tahoma"/>
          <w:sz w:val="28"/>
          <w:szCs w:val="28"/>
        </w:rPr>
      </w:pPr>
      <w:r w:rsidRPr="00040F32">
        <w:rPr>
          <w:rFonts w:cs="Tahoma"/>
          <w:sz w:val="28"/>
          <w:szCs w:val="28"/>
        </w:rPr>
        <w:t>применительно к каждой процедуре либо инстанции обжалования</w:t>
      </w:r>
    </w:p>
    <w:p w14:paraId="7D39E1D9" w14:textId="77777777" w:rsidR="004D501A" w:rsidRPr="00040F32" w:rsidRDefault="004D501A" w:rsidP="000A5AF2">
      <w:pPr>
        <w:widowControl w:val="0"/>
        <w:suppressAutoHyphens/>
        <w:autoSpaceDE w:val="0"/>
        <w:autoSpaceDN w:val="0"/>
        <w:adjustRightInd w:val="0"/>
        <w:ind w:firstLine="709"/>
        <w:jc w:val="both"/>
        <w:outlineLvl w:val="1"/>
        <w:rPr>
          <w:rFonts w:cs="Tahoma"/>
          <w:sz w:val="28"/>
          <w:szCs w:val="28"/>
        </w:rPr>
      </w:pPr>
    </w:p>
    <w:p w14:paraId="309A445C" w14:textId="77777777" w:rsidR="004D501A" w:rsidRPr="00040F32" w:rsidRDefault="004D501A" w:rsidP="000A5AF2">
      <w:pPr>
        <w:widowControl w:val="0"/>
        <w:suppressAutoHyphens/>
        <w:ind w:firstLine="709"/>
        <w:contextualSpacing/>
        <w:jc w:val="both"/>
        <w:rPr>
          <w:rFonts w:cs="Tahoma"/>
          <w:sz w:val="28"/>
          <w:szCs w:val="28"/>
        </w:rPr>
      </w:pPr>
      <w:r w:rsidRPr="00040F32">
        <w:rPr>
          <w:rFonts w:cs="Tahoma"/>
          <w:sz w:val="28"/>
          <w:szCs w:val="28"/>
        </w:rPr>
        <w:t xml:space="preserve">5.12. По результатам рассмотрения жалобы уполномоченный орган или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rFonts w:cs="Tahoma"/>
          <w:sz w:val="28"/>
          <w:szCs w:val="28"/>
        </w:rPr>
        <w:t xml:space="preserve"> принимает одно из следующих решений:</w:t>
      </w:r>
    </w:p>
    <w:p w14:paraId="293D4115" w14:textId="77777777" w:rsidR="004D501A" w:rsidRPr="00040F32" w:rsidRDefault="004D501A" w:rsidP="000A5AF2">
      <w:pPr>
        <w:widowControl w:val="0"/>
        <w:suppressAutoHyphens/>
        <w:ind w:firstLine="709"/>
        <w:contextualSpacing/>
        <w:jc w:val="both"/>
        <w:rPr>
          <w:rFonts w:cs="Tahoma"/>
          <w:sz w:val="28"/>
          <w:szCs w:val="28"/>
        </w:rPr>
      </w:pPr>
      <w:r w:rsidRPr="00040F32">
        <w:rPr>
          <w:rFonts w:cs="Tahoma"/>
          <w:sz w:val="28"/>
          <w:szCs w:val="28"/>
        </w:rPr>
        <w:t xml:space="preserve">решение об удовлетворении жалобы заявителя или иного уполномоченного лица, о признании неправомерным обжалованного действия (бездействия) и решения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rFonts w:cs="Tahoma"/>
          <w:sz w:val="28"/>
          <w:szCs w:val="28"/>
        </w:rPr>
        <w:t xml:space="preserve">, уполномоченных органов, должностного лица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rFonts w:cs="Tahoma"/>
          <w:sz w:val="28"/>
          <w:szCs w:val="28"/>
        </w:rPr>
        <w:t xml:space="preserve"> или уполномоченного органа, государственного гражданского служащего,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F34D25">
        <w:rPr>
          <w:rFonts w:cs="Tahoma"/>
          <w:sz w:val="28"/>
          <w:szCs w:val="28"/>
        </w:rPr>
        <w:t>Республики Дагестан</w:t>
      </w:r>
      <w:r w:rsidRPr="00040F32">
        <w:rPr>
          <w:rFonts w:cs="Tahoma"/>
          <w:sz w:val="28"/>
          <w:szCs w:val="28"/>
        </w:rPr>
        <w:t>, а также в иных формах;</w:t>
      </w:r>
    </w:p>
    <w:p w14:paraId="2DF69D4B" w14:textId="77777777" w:rsidR="004D501A" w:rsidRPr="00040F32" w:rsidRDefault="004D501A" w:rsidP="000A5AF2">
      <w:pPr>
        <w:widowControl w:val="0"/>
        <w:suppressAutoHyphens/>
        <w:ind w:firstLine="709"/>
        <w:contextualSpacing/>
        <w:jc w:val="both"/>
        <w:rPr>
          <w:rFonts w:cs="Tahoma"/>
          <w:sz w:val="28"/>
          <w:szCs w:val="28"/>
        </w:rPr>
      </w:pPr>
      <w:r w:rsidRPr="00040F32">
        <w:rPr>
          <w:rFonts w:cs="Tahoma"/>
          <w:sz w:val="28"/>
          <w:szCs w:val="28"/>
        </w:rPr>
        <w:t>решение об отказе в удовлетворении жалобы.</w:t>
      </w:r>
    </w:p>
    <w:p w14:paraId="68FD17D7" w14:textId="77777777" w:rsidR="004D501A" w:rsidRDefault="004D501A" w:rsidP="000A5AF2">
      <w:pPr>
        <w:widowControl w:val="0"/>
        <w:suppressAutoHyphens/>
        <w:ind w:firstLine="709"/>
        <w:jc w:val="both"/>
        <w:rPr>
          <w:rFonts w:cs="Tahoma"/>
          <w:sz w:val="28"/>
          <w:szCs w:val="28"/>
        </w:rPr>
      </w:pPr>
      <w:r w:rsidRPr="00040F32">
        <w:rPr>
          <w:rFonts w:cs="Tahoma"/>
          <w:sz w:val="28"/>
          <w:szCs w:val="28"/>
        </w:rPr>
        <w:t>5.13. Не позднее дня, следующего за днем принятия решения, заявителю или иному уполномоченному лицу в письменной форме и по желанию заявителя в электронной форме направляется мотивированный ответ о результатах рассмотрения жалобы.</w:t>
      </w:r>
    </w:p>
    <w:p w14:paraId="50888BE4" w14:textId="77777777" w:rsidR="004D501A" w:rsidRPr="00040F32" w:rsidRDefault="004D501A" w:rsidP="000A5AF2">
      <w:pPr>
        <w:widowControl w:val="0"/>
        <w:suppressAutoHyphens/>
        <w:ind w:firstLine="709"/>
        <w:jc w:val="both"/>
        <w:rPr>
          <w:rFonts w:cs="Tahoma"/>
          <w:sz w:val="28"/>
          <w:szCs w:val="28"/>
        </w:rPr>
      </w:pPr>
    </w:p>
    <w:p w14:paraId="216B7C2D" w14:textId="77777777" w:rsidR="004D501A" w:rsidRPr="00040F32" w:rsidRDefault="004D501A" w:rsidP="000A5AF2">
      <w:pPr>
        <w:widowControl w:val="0"/>
        <w:suppressAutoHyphens/>
        <w:ind w:firstLine="709"/>
        <w:jc w:val="both"/>
        <w:sectPr w:rsidR="004D501A" w:rsidRPr="00040F32" w:rsidSect="004F2D1A">
          <w:headerReference w:type="even" r:id="rId20"/>
          <w:footerReference w:type="even" r:id="rId21"/>
          <w:footerReference w:type="default" r:id="rId22"/>
          <w:headerReference w:type="first" r:id="rId23"/>
          <w:footerReference w:type="first" r:id="rId24"/>
          <w:pgSz w:w="11906" w:h="16838"/>
          <w:pgMar w:top="1134" w:right="850" w:bottom="1134" w:left="1440" w:header="708" w:footer="708" w:gutter="0"/>
          <w:pgNumType w:start="1"/>
          <w:cols w:space="708"/>
          <w:titlePg/>
          <w:docGrid w:linePitch="360"/>
        </w:sectPr>
      </w:pPr>
      <w:r w:rsidRPr="00040F32">
        <w:rPr>
          <w:rFonts w:cs="Tahoma"/>
          <w:sz w:val="28"/>
          <w:szCs w:val="28"/>
        </w:rPr>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338795BA" w14:textId="77777777" w:rsidR="004D501A" w:rsidRPr="00040F32" w:rsidRDefault="004D501A" w:rsidP="00336175">
      <w:pPr>
        <w:autoSpaceDE w:val="0"/>
        <w:autoSpaceDN w:val="0"/>
        <w:adjustRightInd w:val="0"/>
        <w:ind w:left="4820"/>
        <w:jc w:val="right"/>
        <w:rPr>
          <w:sz w:val="28"/>
          <w:szCs w:val="28"/>
        </w:rPr>
      </w:pPr>
      <w:r w:rsidRPr="00040F32">
        <w:rPr>
          <w:sz w:val="28"/>
          <w:szCs w:val="28"/>
        </w:rPr>
        <w:lastRenderedPageBreak/>
        <w:t>Приложение 1</w:t>
      </w:r>
    </w:p>
    <w:p w14:paraId="7387D011" w14:textId="77777777" w:rsidR="004D501A" w:rsidRPr="00040F32" w:rsidRDefault="004D501A" w:rsidP="00336175">
      <w:pPr>
        <w:autoSpaceDE w:val="0"/>
        <w:autoSpaceDN w:val="0"/>
        <w:adjustRightInd w:val="0"/>
        <w:ind w:left="4820"/>
        <w:jc w:val="right"/>
        <w:rPr>
          <w:sz w:val="28"/>
          <w:szCs w:val="28"/>
        </w:rPr>
      </w:pPr>
      <w:r w:rsidRPr="00040F32">
        <w:rPr>
          <w:sz w:val="28"/>
          <w:szCs w:val="28"/>
        </w:rPr>
        <w:t>к Административному регламенту</w:t>
      </w:r>
    </w:p>
    <w:p w14:paraId="75A21CF9" w14:textId="318F9645" w:rsidR="00336175" w:rsidRDefault="004D501A" w:rsidP="00336175">
      <w:pPr>
        <w:autoSpaceDE w:val="0"/>
        <w:autoSpaceDN w:val="0"/>
        <w:adjustRightInd w:val="0"/>
        <w:ind w:left="4820"/>
        <w:jc w:val="right"/>
        <w:rPr>
          <w:sz w:val="28"/>
          <w:szCs w:val="28"/>
        </w:rPr>
      </w:pPr>
      <w:r w:rsidRPr="00040F32">
        <w:rPr>
          <w:sz w:val="28"/>
          <w:szCs w:val="28"/>
        </w:rPr>
        <w:t>предостав</w:t>
      </w:r>
      <w:r w:rsidR="00336175">
        <w:rPr>
          <w:sz w:val="28"/>
          <w:szCs w:val="28"/>
        </w:rPr>
        <w:t xml:space="preserve">ления </w:t>
      </w:r>
      <w:r w:rsidR="00261988">
        <w:rPr>
          <w:sz w:val="28"/>
          <w:szCs w:val="28"/>
        </w:rPr>
        <w:t>М</w:t>
      </w:r>
      <w:r w:rsidR="00336175">
        <w:rPr>
          <w:sz w:val="28"/>
          <w:szCs w:val="28"/>
        </w:rPr>
        <w:t xml:space="preserve">инистерством образования </w:t>
      </w:r>
      <w:r w:rsidRPr="00040F32">
        <w:rPr>
          <w:sz w:val="28"/>
          <w:szCs w:val="28"/>
        </w:rPr>
        <w:t xml:space="preserve">и науки </w:t>
      </w:r>
    </w:p>
    <w:p w14:paraId="67207967" w14:textId="673E63DB" w:rsidR="004D501A" w:rsidRPr="00040F32" w:rsidRDefault="00F34D25" w:rsidP="00336175">
      <w:pPr>
        <w:autoSpaceDE w:val="0"/>
        <w:autoSpaceDN w:val="0"/>
        <w:adjustRightInd w:val="0"/>
        <w:ind w:left="4820"/>
        <w:jc w:val="right"/>
        <w:rPr>
          <w:sz w:val="28"/>
          <w:szCs w:val="28"/>
        </w:rPr>
      </w:pPr>
      <w:r>
        <w:rPr>
          <w:sz w:val="28"/>
          <w:szCs w:val="28"/>
        </w:rPr>
        <w:t>Республики Дагестан</w:t>
      </w:r>
    </w:p>
    <w:p w14:paraId="63DE4BAB" w14:textId="106182B8" w:rsidR="004D501A" w:rsidRPr="00040F32" w:rsidRDefault="004D501A" w:rsidP="00336175">
      <w:pPr>
        <w:autoSpaceDE w:val="0"/>
        <w:autoSpaceDN w:val="0"/>
        <w:adjustRightInd w:val="0"/>
        <w:ind w:left="4820"/>
        <w:jc w:val="right"/>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6209C47F" w14:textId="77777777" w:rsidR="004D501A" w:rsidRPr="00040F32" w:rsidRDefault="004D501A" w:rsidP="000A5AF2">
      <w:pPr>
        <w:autoSpaceDE w:val="0"/>
        <w:autoSpaceDN w:val="0"/>
        <w:adjustRightInd w:val="0"/>
        <w:rPr>
          <w:sz w:val="28"/>
          <w:szCs w:val="28"/>
        </w:rPr>
      </w:pPr>
    </w:p>
    <w:p w14:paraId="2BC43320" w14:textId="77777777" w:rsidR="004D501A" w:rsidRPr="00040F32" w:rsidRDefault="004D501A" w:rsidP="000A5AF2">
      <w:pPr>
        <w:autoSpaceDE w:val="0"/>
        <w:autoSpaceDN w:val="0"/>
        <w:adjustRightInd w:val="0"/>
      </w:pPr>
    </w:p>
    <w:p w14:paraId="20EA1730" w14:textId="7E1747C5" w:rsidR="004D501A" w:rsidRPr="00040F32" w:rsidRDefault="004D501A" w:rsidP="000A5AF2">
      <w:pPr>
        <w:autoSpaceDE w:val="0"/>
        <w:autoSpaceDN w:val="0"/>
        <w:adjustRightInd w:val="0"/>
        <w:jc w:val="center"/>
        <w:rPr>
          <w:sz w:val="28"/>
          <w:szCs w:val="28"/>
        </w:rPr>
      </w:pPr>
      <w:r w:rsidRPr="00336175">
        <w:rPr>
          <w:sz w:val="28"/>
          <w:szCs w:val="28"/>
        </w:rPr>
        <w:t xml:space="preserve">Информация о местах нахождения, номерах телефонов для справок, адресах электронной почты, адресах официальных сайтов в сети Интернет </w:t>
      </w:r>
      <w:r w:rsidR="0038312B" w:rsidRPr="00336175">
        <w:rPr>
          <w:sz w:val="28"/>
          <w:szCs w:val="28"/>
        </w:rPr>
        <w:t>М</w:t>
      </w:r>
      <w:r w:rsidRPr="00336175">
        <w:rPr>
          <w:sz w:val="28"/>
          <w:szCs w:val="28"/>
        </w:rPr>
        <w:t xml:space="preserve">инистерства образования и науки </w:t>
      </w:r>
      <w:r w:rsidR="00F34D25" w:rsidRPr="00336175">
        <w:rPr>
          <w:sz w:val="28"/>
          <w:szCs w:val="28"/>
        </w:rPr>
        <w:t>Республики Дагестан</w:t>
      </w:r>
      <w:r w:rsidR="00AD709A" w:rsidRPr="00336175">
        <w:rPr>
          <w:sz w:val="28"/>
          <w:szCs w:val="28"/>
        </w:rPr>
        <w:t>ской</w:t>
      </w:r>
      <w:r w:rsidRPr="00336175">
        <w:rPr>
          <w:sz w:val="28"/>
          <w:szCs w:val="28"/>
        </w:rPr>
        <w:t>, Территориальных управлений, предоставляющих государственную услугу</w:t>
      </w:r>
    </w:p>
    <w:p w14:paraId="13224415" w14:textId="77777777" w:rsidR="004D501A" w:rsidRDefault="004D501A" w:rsidP="000A5AF2">
      <w:pPr>
        <w:autoSpaceDE w:val="0"/>
        <w:autoSpaceDN w:val="0"/>
        <w:adjustRightInd w:val="0"/>
        <w:jc w:val="center"/>
        <w:rPr>
          <w:sz w:val="28"/>
          <w:szCs w:val="28"/>
        </w:rPr>
      </w:pP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694"/>
        <w:gridCol w:w="2126"/>
        <w:gridCol w:w="1418"/>
        <w:gridCol w:w="2126"/>
        <w:gridCol w:w="1985"/>
      </w:tblGrid>
      <w:tr w:rsidR="00C25F12" w:rsidRPr="00040F32" w14:paraId="544626C1" w14:textId="4E35284C" w:rsidTr="00C25F12">
        <w:tc>
          <w:tcPr>
            <w:tcW w:w="425" w:type="dxa"/>
            <w:shd w:val="clear" w:color="auto" w:fill="auto"/>
          </w:tcPr>
          <w:p w14:paraId="138531A3" w14:textId="77777777" w:rsidR="00BA595E" w:rsidRPr="00C25F12" w:rsidRDefault="00BA595E" w:rsidP="00901824">
            <w:pPr>
              <w:autoSpaceDE w:val="0"/>
              <w:autoSpaceDN w:val="0"/>
              <w:adjustRightInd w:val="0"/>
              <w:jc w:val="center"/>
              <w:rPr>
                <w:sz w:val="20"/>
                <w:szCs w:val="20"/>
              </w:rPr>
            </w:pPr>
            <w:r w:rsidRPr="00C25F12">
              <w:rPr>
                <w:b/>
                <w:sz w:val="20"/>
                <w:szCs w:val="20"/>
              </w:rPr>
              <w:t>№ п/п</w:t>
            </w:r>
          </w:p>
        </w:tc>
        <w:tc>
          <w:tcPr>
            <w:tcW w:w="2694" w:type="dxa"/>
            <w:shd w:val="clear" w:color="auto" w:fill="auto"/>
          </w:tcPr>
          <w:p w14:paraId="77CE05F7" w14:textId="77777777" w:rsidR="00BA595E" w:rsidRPr="00C25F12" w:rsidRDefault="00BA595E" w:rsidP="00901824">
            <w:pPr>
              <w:autoSpaceDE w:val="0"/>
              <w:autoSpaceDN w:val="0"/>
              <w:adjustRightInd w:val="0"/>
              <w:rPr>
                <w:sz w:val="20"/>
                <w:szCs w:val="20"/>
              </w:rPr>
            </w:pPr>
            <w:r w:rsidRPr="00C25F12">
              <w:rPr>
                <w:b/>
                <w:sz w:val="20"/>
                <w:szCs w:val="20"/>
              </w:rPr>
              <w:t>Наименование организации</w:t>
            </w:r>
          </w:p>
        </w:tc>
        <w:tc>
          <w:tcPr>
            <w:tcW w:w="2126" w:type="dxa"/>
            <w:shd w:val="clear" w:color="auto" w:fill="auto"/>
          </w:tcPr>
          <w:p w14:paraId="35C7C712" w14:textId="77777777" w:rsidR="00BA595E" w:rsidRPr="00C25F12" w:rsidRDefault="00BA595E" w:rsidP="00901824">
            <w:pPr>
              <w:autoSpaceDE w:val="0"/>
              <w:autoSpaceDN w:val="0"/>
              <w:adjustRightInd w:val="0"/>
              <w:rPr>
                <w:sz w:val="20"/>
                <w:szCs w:val="20"/>
              </w:rPr>
            </w:pPr>
            <w:r w:rsidRPr="00C25F12">
              <w:rPr>
                <w:b/>
                <w:sz w:val="20"/>
                <w:szCs w:val="20"/>
              </w:rPr>
              <w:t>Адрес</w:t>
            </w:r>
          </w:p>
        </w:tc>
        <w:tc>
          <w:tcPr>
            <w:tcW w:w="1418" w:type="dxa"/>
            <w:shd w:val="clear" w:color="auto" w:fill="auto"/>
          </w:tcPr>
          <w:p w14:paraId="4C2CDE6C" w14:textId="77777777" w:rsidR="00BA595E" w:rsidRPr="00C25F12" w:rsidRDefault="00BA595E" w:rsidP="00901824">
            <w:pPr>
              <w:autoSpaceDE w:val="0"/>
              <w:autoSpaceDN w:val="0"/>
              <w:adjustRightInd w:val="0"/>
              <w:rPr>
                <w:sz w:val="20"/>
                <w:szCs w:val="20"/>
              </w:rPr>
            </w:pPr>
            <w:r w:rsidRPr="00C25F12">
              <w:rPr>
                <w:b/>
                <w:sz w:val="20"/>
                <w:szCs w:val="20"/>
              </w:rPr>
              <w:t>Телефоны для справок</w:t>
            </w:r>
          </w:p>
        </w:tc>
        <w:tc>
          <w:tcPr>
            <w:tcW w:w="2126" w:type="dxa"/>
            <w:shd w:val="clear" w:color="auto" w:fill="auto"/>
          </w:tcPr>
          <w:p w14:paraId="705DA9C0" w14:textId="77777777" w:rsidR="00BA595E" w:rsidRPr="00C25F12" w:rsidRDefault="00BA595E" w:rsidP="00901824">
            <w:pPr>
              <w:autoSpaceDE w:val="0"/>
              <w:autoSpaceDN w:val="0"/>
              <w:adjustRightInd w:val="0"/>
              <w:rPr>
                <w:sz w:val="20"/>
                <w:szCs w:val="20"/>
              </w:rPr>
            </w:pPr>
            <w:r w:rsidRPr="00C25F12">
              <w:rPr>
                <w:b/>
                <w:sz w:val="20"/>
                <w:szCs w:val="20"/>
              </w:rPr>
              <w:t>Адрес официального сайта</w:t>
            </w:r>
          </w:p>
        </w:tc>
        <w:tc>
          <w:tcPr>
            <w:tcW w:w="1985" w:type="dxa"/>
          </w:tcPr>
          <w:p w14:paraId="6857BB7B" w14:textId="4FD00D92" w:rsidR="00BA595E" w:rsidRPr="00C25F12" w:rsidRDefault="00BA595E" w:rsidP="00BA595E">
            <w:pPr>
              <w:tabs>
                <w:tab w:val="left" w:pos="3153"/>
              </w:tabs>
              <w:autoSpaceDE w:val="0"/>
              <w:autoSpaceDN w:val="0"/>
              <w:adjustRightInd w:val="0"/>
              <w:rPr>
                <w:b/>
                <w:sz w:val="20"/>
                <w:szCs w:val="20"/>
              </w:rPr>
            </w:pPr>
            <w:r w:rsidRPr="00C25F12">
              <w:rPr>
                <w:b/>
                <w:sz w:val="20"/>
                <w:szCs w:val="20"/>
              </w:rPr>
              <w:t>Адрес электронной почты</w:t>
            </w:r>
          </w:p>
        </w:tc>
      </w:tr>
      <w:tr w:rsidR="00C25F12" w:rsidRPr="00040F32" w14:paraId="1A9BE77E" w14:textId="08C04FA7" w:rsidTr="00C25F12">
        <w:tc>
          <w:tcPr>
            <w:tcW w:w="425" w:type="dxa"/>
            <w:shd w:val="clear" w:color="auto" w:fill="auto"/>
          </w:tcPr>
          <w:p w14:paraId="2249ABA2" w14:textId="77777777" w:rsidR="00BA595E" w:rsidRPr="00C25F12" w:rsidRDefault="00BA595E" w:rsidP="00901824">
            <w:pPr>
              <w:autoSpaceDE w:val="0"/>
              <w:autoSpaceDN w:val="0"/>
              <w:adjustRightInd w:val="0"/>
              <w:rPr>
                <w:sz w:val="20"/>
                <w:szCs w:val="20"/>
              </w:rPr>
            </w:pPr>
            <w:r w:rsidRPr="00C25F12">
              <w:rPr>
                <w:sz w:val="20"/>
                <w:szCs w:val="20"/>
              </w:rPr>
              <w:t>1</w:t>
            </w:r>
          </w:p>
        </w:tc>
        <w:tc>
          <w:tcPr>
            <w:tcW w:w="2694" w:type="dxa"/>
            <w:shd w:val="clear" w:color="auto" w:fill="auto"/>
          </w:tcPr>
          <w:p w14:paraId="7F4A2071" w14:textId="77777777" w:rsidR="00BA595E" w:rsidRPr="00C25F12" w:rsidRDefault="00BA595E" w:rsidP="00901824">
            <w:pPr>
              <w:autoSpaceDE w:val="0"/>
              <w:autoSpaceDN w:val="0"/>
              <w:adjustRightInd w:val="0"/>
              <w:rPr>
                <w:sz w:val="20"/>
                <w:szCs w:val="20"/>
              </w:rPr>
            </w:pPr>
            <w:r w:rsidRPr="00C25F12">
              <w:rPr>
                <w:sz w:val="20"/>
                <w:szCs w:val="20"/>
              </w:rPr>
              <w:t>Министерство образования и науки Республики Дагестан</w:t>
            </w:r>
          </w:p>
        </w:tc>
        <w:tc>
          <w:tcPr>
            <w:tcW w:w="2126" w:type="dxa"/>
            <w:shd w:val="clear" w:color="auto" w:fill="auto"/>
          </w:tcPr>
          <w:p w14:paraId="59CB90E6" w14:textId="77777777" w:rsidR="00BA595E" w:rsidRPr="00C25F12" w:rsidRDefault="00BA595E" w:rsidP="00901824">
            <w:pPr>
              <w:autoSpaceDE w:val="0"/>
              <w:autoSpaceDN w:val="0"/>
              <w:adjustRightInd w:val="0"/>
              <w:rPr>
                <w:sz w:val="20"/>
                <w:szCs w:val="20"/>
              </w:rPr>
            </w:pPr>
            <w:r w:rsidRPr="00C25F12">
              <w:rPr>
                <w:sz w:val="20"/>
                <w:szCs w:val="20"/>
              </w:rPr>
              <w:t>367000,</w:t>
            </w:r>
          </w:p>
          <w:p w14:paraId="7182BF83" w14:textId="77777777" w:rsidR="00BA595E" w:rsidRPr="00C25F12" w:rsidRDefault="00BA595E" w:rsidP="00901824">
            <w:pPr>
              <w:autoSpaceDE w:val="0"/>
              <w:autoSpaceDN w:val="0"/>
              <w:adjustRightInd w:val="0"/>
              <w:rPr>
                <w:sz w:val="20"/>
                <w:szCs w:val="20"/>
              </w:rPr>
            </w:pPr>
            <w:r w:rsidRPr="00C25F12">
              <w:rPr>
                <w:sz w:val="20"/>
                <w:szCs w:val="20"/>
              </w:rPr>
              <w:t>г. Махачкала</w:t>
            </w:r>
          </w:p>
          <w:p w14:paraId="3FF9FD60" w14:textId="77777777" w:rsidR="00BA595E" w:rsidRPr="00C25F12" w:rsidRDefault="00BA595E" w:rsidP="00901824">
            <w:pPr>
              <w:autoSpaceDE w:val="0"/>
              <w:autoSpaceDN w:val="0"/>
              <w:adjustRightInd w:val="0"/>
              <w:rPr>
                <w:sz w:val="20"/>
                <w:szCs w:val="20"/>
              </w:rPr>
            </w:pPr>
            <w:r w:rsidRPr="00C25F12">
              <w:rPr>
                <w:sz w:val="20"/>
                <w:szCs w:val="20"/>
              </w:rPr>
              <w:t>Республики Дагестана, ул. Даниялова, 32</w:t>
            </w:r>
          </w:p>
        </w:tc>
        <w:tc>
          <w:tcPr>
            <w:tcW w:w="1418" w:type="dxa"/>
            <w:shd w:val="clear" w:color="auto" w:fill="auto"/>
          </w:tcPr>
          <w:p w14:paraId="747A1E38" w14:textId="77777777" w:rsidR="00BA595E" w:rsidRPr="00C25F12" w:rsidRDefault="00BA595E" w:rsidP="00901824">
            <w:pPr>
              <w:autoSpaceDE w:val="0"/>
              <w:autoSpaceDN w:val="0"/>
              <w:adjustRightInd w:val="0"/>
              <w:rPr>
                <w:sz w:val="20"/>
                <w:szCs w:val="20"/>
              </w:rPr>
            </w:pPr>
            <w:r w:rsidRPr="00C25F12">
              <w:rPr>
                <w:sz w:val="20"/>
                <w:szCs w:val="20"/>
              </w:rPr>
              <w:t>67-84-42</w:t>
            </w:r>
          </w:p>
        </w:tc>
        <w:tc>
          <w:tcPr>
            <w:tcW w:w="2126" w:type="dxa"/>
            <w:shd w:val="clear" w:color="auto" w:fill="auto"/>
          </w:tcPr>
          <w:p w14:paraId="0BE63C17" w14:textId="77777777" w:rsidR="00BA595E" w:rsidRPr="00C25F12" w:rsidRDefault="00BA595E" w:rsidP="00901824">
            <w:pPr>
              <w:autoSpaceDE w:val="0"/>
              <w:autoSpaceDN w:val="0"/>
              <w:adjustRightInd w:val="0"/>
              <w:rPr>
                <w:sz w:val="20"/>
                <w:szCs w:val="20"/>
              </w:rPr>
            </w:pPr>
            <w:r w:rsidRPr="00C25F12">
              <w:rPr>
                <w:sz w:val="20"/>
                <w:szCs w:val="20"/>
              </w:rPr>
              <w:t>http://www.dagminobr.ru</w:t>
            </w:r>
          </w:p>
        </w:tc>
        <w:tc>
          <w:tcPr>
            <w:tcW w:w="1985" w:type="dxa"/>
          </w:tcPr>
          <w:p w14:paraId="54BC77B5" w14:textId="4DC77CE7" w:rsidR="00BA595E" w:rsidRPr="00C25F12" w:rsidRDefault="00BA595E" w:rsidP="00BA595E">
            <w:pPr>
              <w:tabs>
                <w:tab w:val="left" w:pos="3427"/>
              </w:tabs>
              <w:autoSpaceDE w:val="0"/>
              <w:autoSpaceDN w:val="0"/>
              <w:adjustRightInd w:val="0"/>
              <w:rPr>
                <w:sz w:val="20"/>
                <w:szCs w:val="20"/>
              </w:rPr>
            </w:pPr>
            <w:r w:rsidRPr="00C25F12">
              <w:rPr>
                <w:color w:val="333333"/>
                <w:sz w:val="20"/>
                <w:szCs w:val="20"/>
                <w:shd w:val="clear" w:color="auto" w:fill="FFFFFF"/>
              </w:rPr>
              <w:t>dagminobr@mail.ru</w:t>
            </w:r>
          </w:p>
        </w:tc>
      </w:tr>
      <w:tr w:rsidR="00C25F12" w:rsidRPr="00040F32" w14:paraId="01BBECF3" w14:textId="5D4943E0" w:rsidTr="00C25F12">
        <w:tc>
          <w:tcPr>
            <w:tcW w:w="425" w:type="dxa"/>
            <w:shd w:val="clear" w:color="auto" w:fill="auto"/>
          </w:tcPr>
          <w:p w14:paraId="6A0C9BE5" w14:textId="77777777" w:rsidR="00BA595E" w:rsidRPr="00C25F12" w:rsidRDefault="00BA595E" w:rsidP="00901824">
            <w:pPr>
              <w:autoSpaceDE w:val="0"/>
              <w:autoSpaceDN w:val="0"/>
              <w:adjustRightInd w:val="0"/>
              <w:rPr>
                <w:sz w:val="20"/>
                <w:szCs w:val="20"/>
              </w:rPr>
            </w:pPr>
            <w:r w:rsidRPr="00C25F12">
              <w:rPr>
                <w:sz w:val="20"/>
                <w:szCs w:val="20"/>
              </w:rPr>
              <w:t>2</w:t>
            </w:r>
          </w:p>
        </w:tc>
        <w:tc>
          <w:tcPr>
            <w:tcW w:w="2694" w:type="dxa"/>
            <w:shd w:val="clear" w:color="auto" w:fill="auto"/>
          </w:tcPr>
          <w:p w14:paraId="00C59934" w14:textId="1851DD36"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 Арадинский детский сад </w:t>
            </w:r>
            <w:r w:rsidR="00C25F12">
              <w:rPr>
                <w:bCs/>
                <w:color w:val="000000"/>
                <w:sz w:val="20"/>
                <w:szCs w:val="20"/>
              </w:rPr>
              <w:t>«</w:t>
            </w:r>
            <w:r w:rsidRPr="00C25F12">
              <w:rPr>
                <w:bCs/>
                <w:color w:val="000000"/>
                <w:sz w:val="20"/>
                <w:szCs w:val="20"/>
              </w:rPr>
              <w:t>Улыбка</w:t>
            </w:r>
            <w:r w:rsidR="00C25F12">
              <w:rPr>
                <w:bCs/>
                <w:color w:val="000000"/>
                <w:sz w:val="20"/>
                <w:szCs w:val="20"/>
              </w:rPr>
              <w:t>»</w:t>
            </w:r>
            <w:r w:rsidRPr="00C25F12">
              <w:rPr>
                <w:bCs/>
                <w:color w:val="000000"/>
                <w:sz w:val="20"/>
                <w:szCs w:val="20"/>
              </w:rPr>
              <w:t xml:space="preserve">  Хунзахского района</w:t>
            </w:r>
            <w:r w:rsidR="00C25F12">
              <w:rPr>
                <w:bCs/>
                <w:color w:val="000000"/>
                <w:sz w:val="20"/>
                <w:szCs w:val="20"/>
              </w:rPr>
              <w:t>»</w:t>
            </w:r>
          </w:p>
        </w:tc>
        <w:tc>
          <w:tcPr>
            <w:tcW w:w="2126" w:type="dxa"/>
            <w:shd w:val="clear" w:color="auto" w:fill="auto"/>
          </w:tcPr>
          <w:p w14:paraId="379320C8" w14:textId="77777777" w:rsidR="00BA595E" w:rsidRPr="00C25F12" w:rsidRDefault="00BA595E" w:rsidP="00901824">
            <w:pPr>
              <w:autoSpaceDE w:val="0"/>
              <w:autoSpaceDN w:val="0"/>
              <w:adjustRightInd w:val="0"/>
              <w:rPr>
                <w:sz w:val="20"/>
                <w:szCs w:val="20"/>
              </w:rPr>
            </w:pPr>
            <w:r w:rsidRPr="00C25F12">
              <w:rPr>
                <w:color w:val="000000"/>
                <w:sz w:val="20"/>
                <w:szCs w:val="20"/>
              </w:rPr>
              <w:t>Кумторкалинский р-он п/о Аджидада с.Арада</w:t>
            </w:r>
          </w:p>
        </w:tc>
        <w:tc>
          <w:tcPr>
            <w:tcW w:w="1418" w:type="dxa"/>
            <w:shd w:val="clear" w:color="auto" w:fill="auto"/>
          </w:tcPr>
          <w:p w14:paraId="225D57AD" w14:textId="77777777" w:rsidR="00BA595E" w:rsidRPr="00C25F12" w:rsidRDefault="00BA595E" w:rsidP="00901824">
            <w:pPr>
              <w:autoSpaceDE w:val="0"/>
              <w:autoSpaceDN w:val="0"/>
              <w:adjustRightInd w:val="0"/>
              <w:rPr>
                <w:sz w:val="20"/>
                <w:szCs w:val="20"/>
              </w:rPr>
            </w:pPr>
            <w:r w:rsidRPr="00C25F12">
              <w:rPr>
                <w:color w:val="000000"/>
                <w:sz w:val="20"/>
                <w:szCs w:val="20"/>
              </w:rPr>
              <w:t>89285840758</w:t>
            </w:r>
          </w:p>
        </w:tc>
        <w:tc>
          <w:tcPr>
            <w:tcW w:w="2126" w:type="dxa"/>
            <w:shd w:val="clear" w:color="auto" w:fill="auto"/>
          </w:tcPr>
          <w:p w14:paraId="71F93D92" w14:textId="4DE7C74F" w:rsidR="00BA595E" w:rsidRPr="00C25F12" w:rsidRDefault="002651DE" w:rsidP="00901824">
            <w:pPr>
              <w:autoSpaceDE w:val="0"/>
              <w:autoSpaceDN w:val="0"/>
              <w:adjustRightInd w:val="0"/>
              <w:rPr>
                <w:sz w:val="20"/>
                <w:szCs w:val="20"/>
              </w:rPr>
            </w:pPr>
            <w:r w:rsidRPr="00C25F12">
              <w:rPr>
                <w:sz w:val="20"/>
                <w:szCs w:val="20"/>
              </w:rPr>
              <w:t>http://aradaulibkasad.dagschool.com</w:t>
            </w:r>
          </w:p>
        </w:tc>
        <w:tc>
          <w:tcPr>
            <w:tcW w:w="1985" w:type="dxa"/>
          </w:tcPr>
          <w:p w14:paraId="5EBDE282"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518B1A28" w14:textId="35A771EA" w:rsidTr="00C25F12">
        <w:tc>
          <w:tcPr>
            <w:tcW w:w="425" w:type="dxa"/>
            <w:shd w:val="clear" w:color="auto" w:fill="auto"/>
          </w:tcPr>
          <w:p w14:paraId="217DD0C4" w14:textId="77777777" w:rsidR="00BA595E" w:rsidRPr="00C25F12" w:rsidRDefault="00BA595E" w:rsidP="00901824">
            <w:pPr>
              <w:autoSpaceDE w:val="0"/>
              <w:autoSpaceDN w:val="0"/>
              <w:adjustRightInd w:val="0"/>
              <w:rPr>
                <w:sz w:val="20"/>
                <w:szCs w:val="20"/>
              </w:rPr>
            </w:pPr>
            <w:r w:rsidRPr="00C25F12">
              <w:rPr>
                <w:sz w:val="20"/>
                <w:szCs w:val="20"/>
              </w:rPr>
              <w:t>3</w:t>
            </w:r>
          </w:p>
        </w:tc>
        <w:tc>
          <w:tcPr>
            <w:tcW w:w="2694" w:type="dxa"/>
            <w:shd w:val="clear" w:color="auto" w:fill="auto"/>
          </w:tcPr>
          <w:p w14:paraId="72BEA24E" w14:textId="3DAC9048"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Аркидинский  детский сад  </w:t>
            </w:r>
            <w:r w:rsidR="00C25F12">
              <w:rPr>
                <w:bCs/>
                <w:color w:val="000000"/>
                <w:sz w:val="20"/>
                <w:szCs w:val="20"/>
              </w:rPr>
              <w:t>«</w:t>
            </w:r>
            <w:r w:rsidRPr="00C25F12">
              <w:rPr>
                <w:bCs/>
                <w:color w:val="000000"/>
                <w:sz w:val="20"/>
                <w:szCs w:val="20"/>
              </w:rPr>
              <w:t>Теремок</w:t>
            </w:r>
            <w:r w:rsidR="00C25F12">
              <w:rPr>
                <w:bCs/>
                <w:color w:val="000000"/>
                <w:sz w:val="20"/>
                <w:szCs w:val="20"/>
              </w:rPr>
              <w:t>»</w:t>
            </w:r>
            <w:r w:rsidRPr="00C25F12">
              <w:rPr>
                <w:bCs/>
                <w:color w:val="000000"/>
                <w:sz w:val="20"/>
                <w:szCs w:val="20"/>
              </w:rPr>
              <w:t xml:space="preserve">  Хунзахского района</w:t>
            </w:r>
            <w:r w:rsidR="00C25F12">
              <w:rPr>
                <w:bCs/>
                <w:color w:val="000000"/>
                <w:sz w:val="20"/>
                <w:szCs w:val="20"/>
              </w:rPr>
              <w:t>»</w:t>
            </w:r>
          </w:p>
        </w:tc>
        <w:tc>
          <w:tcPr>
            <w:tcW w:w="2126" w:type="dxa"/>
            <w:shd w:val="clear" w:color="auto" w:fill="auto"/>
          </w:tcPr>
          <w:p w14:paraId="16657689" w14:textId="77777777" w:rsidR="00BA595E" w:rsidRPr="00C25F12" w:rsidRDefault="00BA595E" w:rsidP="00901824">
            <w:pPr>
              <w:autoSpaceDE w:val="0"/>
              <w:autoSpaceDN w:val="0"/>
              <w:adjustRightInd w:val="0"/>
              <w:rPr>
                <w:sz w:val="20"/>
                <w:szCs w:val="20"/>
              </w:rPr>
            </w:pPr>
            <w:r w:rsidRPr="00C25F12">
              <w:rPr>
                <w:color w:val="000000"/>
                <w:sz w:val="20"/>
                <w:szCs w:val="20"/>
              </w:rPr>
              <w:t>Хасавюртовский р-онп/о Казмааул с.Архида</w:t>
            </w:r>
          </w:p>
        </w:tc>
        <w:tc>
          <w:tcPr>
            <w:tcW w:w="1418" w:type="dxa"/>
            <w:shd w:val="clear" w:color="auto" w:fill="auto"/>
          </w:tcPr>
          <w:p w14:paraId="4D812456" w14:textId="77777777" w:rsidR="00BA595E" w:rsidRPr="00C25F12" w:rsidRDefault="00BA595E" w:rsidP="00901824">
            <w:pPr>
              <w:autoSpaceDE w:val="0"/>
              <w:autoSpaceDN w:val="0"/>
              <w:adjustRightInd w:val="0"/>
              <w:rPr>
                <w:sz w:val="20"/>
                <w:szCs w:val="20"/>
              </w:rPr>
            </w:pPr>
            <w:r w:rsidRPr="00C25F12">
              <w:rPr>
                <w:color w:val="000000"/>
                <w:sz w:val="20"/>
                <w:szCs w:val="20"/>
              </w:rPr>
              <w:t>89285306469</w:t>
            </w:r>
          </w:p>
        </w:tc>
        <w:tc>
          <w:tcPr>
            <w:tcW w:w="2126" w:type="dxa"/>
            <w:shd w:val="clear" w:color="auto" w:fill="auto"/>
          </w:tcPr>
          <w:p w14:paraId="6E5BC46A" w14:textId="0129DF6A" w:rsidR="00BA595E" w:rsidRPr="00C25F12" w:rsidRDefault="002651DE" w:rsidP="00901824">
            <w:pPr>
              <w:autoSpaceDE w:val="0"/>
              <w:autoSpaceDN w:val="0"/>
              <w:adjustRightInd w:val="0"/>
              <w:rPr>
                <w:sz w:val="20"/>
                <w:szCs w:val="20"/>
              </w:rPr>
            </w:pPr>
            <w:r w:rsidRPr="00C25F12">
              <w:rPr>
                <w:sz w:val="20"/>
                <w:szCs w:val="20"/>
              </w:rPr>
              <w:t>http://aradateremoksad.dagschool.com</w:t>
            </w:r>
          </w:p>
        </w:tc>
        <w:tc>
          <w:tcPr>
            <w:tcW w:w="1985" w:type="dxa"/>
          </w:tcPr>
          <w:p w14:paraId="73C9EBEE"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5F8AEA07" w14:textId="246D0612" w:rsidTr="00C25F12">
        <w:tc>
          <w:tcPr>
            <w:tcW w:w="425" w:type="dxa"/>
            <w:shd w:val="clear" w:color="auto" w:fill="auto"/>
          </w:tcPr>
          <w:p w14:paraId="60774FEA" w14:textId="77777777" w:rsidR="00BA595E" w:rsidRPr="00C25F12" w:rsidRDefault="00BA595E" w:rsidP="00901824">
            <w:pPr>
              <w:autoSpaceDE w:val="0"/>
              <w:autoSpaceDN w:val="0"/>
              <w:adjustRightInd w:val="0"/>
              <w:rPr>
                <w:sz w:val="20"/>
                <w:szCs w:val="20"/>
              </w:rPr>
            </w:pPr>
            <w:r w:rsidRPr="00C25F12">
              <w:rPr>
                <w:sz w:val="20"/>
                <w:szCs w:val="20"/>
              </w:rPr>
              <w:t>4</w:t>
            </w:r>
          </w:p>
        </w:tc>
        <w:tc>
          <w:tcPr>
            <w:tcW w:w="2694" w:type="dxa"/>
            <w:shd w:val="clear" w:color="auto" w:fill="auto"/>
          </w:tcPr>
          <w:p w14:paraId="5C41A69D" w14:textId="646F046B"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Дарада-мурадинский  детский сад  </w:t>
            </w:r>
            <w:r w:rsidR="00C25F12">
              <w:rPr>
                <w:bCs/>
                <w:color w:val="000000"/>
                <w:sz w:val="20"/>
                <w:szCs w:val="20"/>
              </w:rPr>
              <w:t>«</w:t>
            </w:r>
            <w:r w:rsidRPr="00C25F12">
              <w:rPr>
                <w:bCs/>
                <w:color w:val="000000"/>
                <w:sz w:val="20"/>
                <w:szCs w:val="20"/>
              </w:rPr>
              <w:t>Светлячок</w:t>
            </w:r>
            <w:r w:rsidR="00C25F12">
              <w:rPr>
                <w:bCs/>
                <w:color w:val="000000"/>
                <w:sz w:val="20"/>
                <w:szCs w:val="20"/>
              </w:rPr>
              <w:t>»</w:t>
            </w:r>
            <w:r w:rsidRPr="00C25F12">
              <w:rPr>
                <w:bCs/>
                <w:color w:val="000000"/>
                <w:sz w:val="20"/>
                <w:szCs w:val="20"/>
              </w:rPr>
              <w:t xml:space="preserve">  Гергебильского района</w:t>
            </w:r>
            <w:r w:rsidR="00C25F12">
              <w:rPr>
                <w:bCs/>
                <w:color w:val="000000"/>
                <w:sz w:val="20"/>
                <w:szCs w:val="20"/>
              </w:rPr>
              <w:t>»</w:t>
            </w:r>
          </w:p>
        </w:tc>
        <w:tc>
          <w:tcPr>
            <w:tcW w:w="2126" w:type="dxa"/>
            <w:shd w:val="clear" w:color="auto" w:fill="auto"/>
          </w:tcPr>
          <w:p w14:paraId="5DA1B05F" w14:textId="77777777" w:rsidR="00BA595E" w:rsidRPr="00C25F12" w:rsidRDefault="00BA595E" w:rsidP="00901824">
            <w:pPr>
              <w:autoSpaceDE w:val="0"/>
              <w:autoSpaceDN w:val="0"/>
              <w:adjustRightInd w:val="0"/>
              <w:rPr>
                <w:sz w:val="20"/>
                <w:szCs w:val="20"/>
              </w:rPr>
            </w:pPr>
            <w:r w:rsidRPr="00C25F12">
              <w:rPr>
                <w:color w:val="000000"/>
                <w:sz w:val="20"/>
                <w:szCs w:val="20"/>
              </w:rPr>
              <w:t>Кумторкалинский р-он п/о Аджидада с. Дарада мурада</w:t>
            </w:r>
          </w:p>
        </w:tc>
        <w:tc>
          <w:tcPr>
            <w:tcW w:w="1418" w:type="dxa"/>
            <w:shd w:val="clear" w:color="auto" w:fill="auto"/>
          </w:tcPr>
          <w:p w14:paraId="1EF81676" w14:textId="77777777" w:rsidR="00BA595E" w:rsidRPr="00C25F12" w:rsidRDefault="00BA595E" w:rsidP="00901824">
            <w:pPr>
              <w:autoSpaceDE w:val="0"/>
              <w:autoSpaceDN w:val="0"/>
              <w:adjustRightInd w:val="0"/>
              <w:rPr>
                <w:sz w:val="20"/>
                <w:szCs w:val="20"/>
              </w:rPr>
            </w:pPr>
            <w:r w:rsidRPr="00C25F12">
              <w:rPr>
                <w:color w:val="000000"/>
                <w:sz w:val="20"/>
                <w:szCs w:val="20"/>
              </w:rPr>
              <w:t>89280607755</w:t>
            </w:r>
          </w:p>
        </w:tc>
        <w:tc>
          <w:tcPr>
            <w:tcW w:w="2126" w:type="dxa"/>
            <w:shd w:val="clear" w:color="auto" w:fill="auto"/>
          </w:tcPr>
          <w:p w14:paraId="2E828090" w14:textId="2710ECEB" w:rsidR="00BA595E" w:rsidRPr="00C25F12" w:rsidRDefault="002651DE" w:rsidP="00901824">
            <w:pPr>
              <w:autoSpaceDE w:val="0"/>
              <w:autoSpaceDN w:val="0"/>
              <w:adjustRightInd w:val="0"/>
              <w:rPr>
                <w:sz w:val="20"/>
                <w:szCs w:val="20"/>
              </w:rPr>
            </w:pPr>
            <w:r w:rsidRPr="00C25F12">
              <w:rPr>
                <w:sz w:val="20"/>
                <w:szCs w:val="20"/>
              </w:rPr>
              <w:t>http://darada-muradasad.dagschool.com</w:t>
            </w:r>
          </w:p>
        </w:tc>
        <w:tc>
          <w:tcPr>
            <w:tcW w:w="1985" w:type="dxa"/>
          </w:tcPr>
          <w:p w14:paraId="058E96B7"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3EB1B18F" w14:textId="4A38AA78" w:rsidTr="00C25F12">
        <w:tc>
          <w:tcPr>
            <w:tcW w:w="425" w:type="dxa"/>
            <w:shd w:val="clear" w:color="auto" w:fill="auto"/>
          </w:tcPr>
          <w:p w14:paraId="6F4106F3" w14:textId="77777777" w:rsidR="00BA595E" w:rsidRPr="00C25F12" w:rsidRDefault="00BA595E" w:rsidP="00901824">
            <w:pPr>
              <w:autoSpaceDE w:val="0"/>
              <w:autoSpaceDN w:val="0"/>
              <w:adjustRightInd w:val="0"/>
              <w:rPr>
                <w:sz w:val="20"/>
                <w:szCs w:val="20"/>
              </w:rPr>
            </w:pPr>
            <w:r w:rsidRPr="00C25F12">
              <w:rPr>
                <w:sz w:val="20"/>
                <w:szCs w:val="20"/>
              </w:rPr>
              <w:t>5</w:t>
            </w:r>
          </w:p>
        </w:tc>
        <w:tc>
          <w:tcPr>
            <w:tcW w:w="2694" w:type="dxa"/>
            <w:shd w:val="clear" w:color="auto" w:fill="auto"/>
          </w:tcPr>
          <w:p w14:paraId="2CB49483" w14:textId="2ACF50A5"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Джурмутский  детский сад  </w:t>
            </w:r>
            <w:r w:rsidR="00C25F12">
              <w:rPr>
                <w:bCs/>
                <w:color w:val="000000"/>
                <w:sz w:val="20"/>
                <w:szCs w:val="20"/>
              </w:rPr>
              <w:t>«</w:t>
            </w:r>
            <w:r w:rsidRPr="00C25F12">
              <w:rPr>
                <w:bCs/>
                <w:color w:val="000000"/>
                <w:sz w:val="20"/>
                <w:szCs w:val="20"/>
              </w:rPr>
              <w:t>Ивушка</w:t>
            </w:r>
            <w:r w:rsidR="00C25F12">
              <w:rPr>
                <w:bCs/>
                <w:color w:val="000000"/>
                <w:sz w:val="20"/>
                <w:szCs w:val="20"/>
              </w:rPr>
              <w:t>»</w:t>
            </w:r>
            <w:r w:rsidRPr="00C25F12">
              <w:rPr>
                <w:bCs/>
                <w:color w:val="000000"/>
                <w:sz w:val="20"/>
                <w:szCs w:val="20"/>
              </w:rPr>
              <w:t xml:space="preserve">  Тляратинского района</w:t>
            </w:r>
            <w:r w:rsidR="00C25F12">
              <w:rPr>
                <w:bCs/>
                <w:color w:val="000000"/>
                <w:sz w:val="20"/>
                <w:szCs w:val="20"/>
              </w:rPr>
              <w:t>»</w:t>
            </w:r>
          </w:p>
        </w:tc>
        <w:tc>
          <w:tcPr>
            <w:tcW w:w="2126" w:type="dxa"/>
            <w:shd w:val="clear" w:color="auto" w:fill="auto"/>
          </w:tcPr>
          <w:p w14:paraId="26B21F36"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Туршунай с. Джурмут</w:t>
            </w:r>
          </w:p>
        </w:tc>
        <w:tc>
          <w:tcPr>
            <w:tcW w:w="1418" w:type="dxa"/>
            <w:shd w:val="clear" w:color="auto" w:fill="auto"/>
          </w:tcPr>
          <w:p w14:paraId="1A64283F" w14:textId="77777777" w:rsidR="00BA595E" w:rsidRPr="00C25F12" w:rsidRDefault="00BA595E" w:rsidP="00901824">
            <w:pPr>
              <w:autoSpaceDE w:val="0"/>
              <w:autoSpaceDN w:val="0"/>
              <w:adjustRightInd w:val="0"/>
              <w:rPr>
                <w:sz w:val="20"/>
                <w:szCs w:val="20"/>
              </w:rPr>
            </w:pPr>
            <w:r w:rsidRPr="00C25F12">
              <w:rPr>
                <w:color w:val="000000"/>
                <w:sz w:val="20"/>
                <w:szCs w:val="20"/>
              </w:rPr>
              <w:t>89282430562</w:t>
            </w:r>
          </w:p>
        </w:tc>
        <w:tc>
          <w:tcPr>
            <w:tcW w:w="2126" w:type="dxa"/>
            <w:shd w:val="clear" w:color="auto" w:fill="auto"/>
          </w:tcPr>
          <w:p w14:paraId="0F68B342" w14:textId="6C2DCCCB" w:rsidR="00BA595E" w:rsidRPr="00C25F12" w:rsidRDefault="002651DE" w:rsidP="00901824">
            <w:pPr>
              <w:autoSpaceDE w:val="0"/>
              <w:autoSpaceDN w:val="0"/>
              <w:adjustRightInd w:val="0"/>
              <w:rPr>
                <w:sz w:val="20"/>
                <w:szCs w:val="20"/>
              </w:rPr>
            </w:pPr>
            <w:r w:rsidRPr="00C25F12">
              <w:rPr>
                <w:sz w:val="20"/>
                <w:szCs w:val="20"/>
              </w:rPr>
              <w:t>http://dzurmutsad.dagschool.com</w:t>
            </w:r>
          </w:p>
        </w:tc>
        <w:tc>
          <w:tcPr>
            <w:tcW w:w="1985" w:type="dxa"/>
          </w:tcPr>
          <w:p w14:paraId="7AF09C13"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77D928F5" w14:textId="7BA086F9" w:rsidTr="00C25F12">
        <w:tc>
          <w:tcPr>
            <w:tcW w:w="425" w:type="dxa"/>
            <w:shd w:val="clear" w:color="auto" w:fill="auto"/>
          </w:tcPr>
          <w:p w14:paraId="41F598D6" w14:textId="77777777" w:rsidR="00BA595E" w:rsidRPr="00C25F12" w:rsidRDefault="00BA595E" w:rsidP="00901824">
            <w:pPr>
              <w:autoSpaceDE w:val="0"/>
              <w:autoSpaceDN w:val="0"/>
              <w:adjustRightInd w:val="0"/>
              <w:rPr>
                <w:sz w:val="20"/>
                <w:szCs w:val="20"/>
              </w:rPr>
            </w:pPr>
            <w:r w:rsidRPr="00C25F12">
              <w:rPr>
                <w:sz w:val="20"/>
                <w:szCs w:val="20"/>
              </w:rPr>
              <w:t>6</w:t>
            </w:r>
          </w:p>
        </w:tc>
        <w:tc>
          <w:tcPr>
            <w:tcW w:w="2694" w:type="dxa"/>
            <w:shd w:val="clear" w:color="auto" w:fill="auto"/>
          </w:tcPr>
          <w:p w14:paraId="05F51413" w14:textId="0638EE91" w:rsidR="00BA595E" w:rsidRPr="00C25F12" w:rsidRDefault="00BA595E" w:rsidP="00901824">
            <w:pPr>
              <w:tabs>
                <w:tab w:val="left" w:pos="250"/>
              </w:tabs>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Камилухский  детский сад  </w:t>
            </w:r>
            <w:r w:rsidR="00C25F12">
              <w:rPr>
                <w:bCs/>
                <w:color w:val="000000"/>
                <w:sz w:val="20"/>
                <w:szCs w:val="20"/>
              </w:rPr>
              <w:t>«</w:t>
            </w:r>
            <w:r w:rsidRPr="00C25F12">
              <w:rPr>
                <w:bCs/>
                <w:color w:val="000000"/>
                <w:sz w:val="20"/>
                <w:szCs w:val="20"/>
              </w:rPr>
              <w:t>Ласточка</w:t>
            </w:r>
            <w:r w:rsidR="00C25F12">
              <w:rPr>
                <w:bCs/>
                <w:color w:val="000000"/>
                <w:sz w:val="20"/>
                <w:szCs w:val="20"/>
              </w:rPr>
              <w:t>»</w:t>
            </w:r>
            <w:r w:rsidRPr="00C25F12">
              <w:rPr>
                <w:bCs/>
                <w:color w:val="000000"/>
                <w:sz w:val="20"/>
                <w:szCs w:val="20"/>
              </w:rPr>
              <w:t xml:space="preserve">  Тляратинского района</w:t>
            </w:r>
            <w:r w:rsidR="00C25F12">
              <w:rPr>
                <w:bCs/>
                <w:color w:val="000000"/>
                <w:sz w:val="20"/>
                <w:szCs w:val="20"/>
              </w:rPr>
              <w:t>»</w:t>
            </w:r>
          </w:p>
        </w:tc>
        <w:tc>
          <w:tcPr>
            <w:tcW w:w="2126" w:type="dxa"/>
            <w:shd w:val="clear" w:color="auto" w:fill="auto"/>
          </w:tcPr>
          <w:p w14:paraId="260FD793"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Люксенбург к.Камилух</w:t>
            </w:r>
          </w:p>
        </w:tc>
        <w:tc>
          <w:tcPr>
            <w:tcW w:w="1418" w:type="dxa"/>
            <w:shd w:val="clear" w:color="auto" w:fill="auto"/>
          </w:tcPr>
          <w:p w14:paraId="48CDDE7F" w14:textId="77777777" w:rsidR="00BA595E" w:rsidRPr="00C25F12" w:rsidRDefault="00BA595E" w:rsidP="00901824">
            <w:pPr>
              <w:autoSpaceDE w:val="0"/>
              <w:autoSpaceDN w:val="0"/>
              <w:adjustRightInd w:val="0"/>
              <w:rPr>
                <w:sz w:val="20"/>
                <w:szCs w:val="20"/>
              </w:rPr>
            </w:pPr>
            <w:r w:rsidRPr="00C25F12">
              <w:rPr>
                <w:color w:val="000000"/>
                <w:sz w:val="20"/>
                <w:szCs w:val="20"/>
              </w:rPr>
              <w:t>89285685819</w:t>
            </w:r>
          </w:p>
        </w:tc>
        <w:tc>
          <w:tcPr>
            <w:tcW w:w="2126" w:type="dxa"/>
            <w:shd w:val="clear" w:color="auto" w:fill="auto"/>
          </w:tcPr>
          <w:p w14:paraId="1CDD7B8A" w14:textId="486D70CB" w:rsidR="00BA595E" w:rsidRPr="00C25F12" w:rsidRDefault="002651DE" w:rsidP="00901824">
            <w:pPr>
              <w:autoSpaceDE w:val="0"/>
              <w:autoSpaceDN w:val="0"/>
              <w:adjustRightInd w:val="0"/>
              <w:rPr>
                <w:sz w:val="20"/>
                <w:szCs w:val="20"/>
              </w:rPr>
            </w:pPr>
            <w:r w:rsidRPr="00C25F12">
              <w:rPr>
                <w:sz w:val="20"/>
                <w:szCs w:val="20"/>
              </w:rPr>
              <w:t>http://kamiluhsad.dagschool.com</w:t>
            </w:r>
          </w:p>
        </w:tc>
        <w:tc>
          <w:tcPr>
            <w:tcW w:w="1985" w:type="dxa"/>
          </w:tcPr>
          <w:p w14:paraId="58670B3F"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768C10EA" w14:textId="0427556B" w:rsidTr="00C25F12">
        <w:tc>
          <w:tcPr>
            <w:tcW w:w="425" w:type="dxa"/>
            <w:shd w:val="clear" w:color="auto" w:fill="auto"/>
          </w:tcPr>
          <w:p w14:paraId="61053850" w14:textId="77777777" w:rsidR="00BA595E" w:rsidRPr="00C25F12" w:rsidRDefault="00BA595E" w:rsidP="00901824">
            <w:pPr>
              <w:autoSpaceDE w:val="0"/>
              <w:autoSpaceDN w:val="0"/>
              <w:adjustRightInd w:val="0"/>
              <w:rPr>
                <w:sz w:val="20"/>
                <w:szCs w:val="20"/>
              </w:rPr>
            </w:pPr>
            <w:r w:rsidRPr="00C25F12">
              <w:rPr>
                <w:sz w:val="20"/>
                <w:szCs w:val="20"/>
              </w:rPr>
              <w:t>7</w:t>
            </w:r>
          </w:p>
        </w:tc>
        <w:tc>
          <w:tcPr>
            <w:tcW w:w="2694" w:type="dxa"/>
            <w:shd w:val="clear" w:color="auto" w:fill="auto"/>
          </w:tcPr>
          <w:p w14:paraId="204E31E7" w14:textId="788AF6D4"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Красносельский  детский сад  </w:t>
            </w:r>
            <w:r w:rsidR="00C25F12">
              <w:rPr>
                <w:bCs/>
                <w:color w:val="000000"/>
                <w:sz w:val="20"/>
                <w:szCs w:val="20"/>
              </w:rPr>
              <w:t>«</w:t>
            </w:r>
            <w:r w:rsidRPr="00C25F12">
              <w:rPr>
                <w:bCs/>
                <w:color w:val="000000"/>
                <w:sz w:val="20"/>
                <w:szCs w:val="20"/>
              </w:rPr>
              <w:t>Колокольчик</w:t>
            </w:r>
            <w:r w:rsidR="00C25F12">
              <w:rPr>
                <w:bCs/>
                <w:color w:val="000000"/>
                <w:sz w:val="20"/>
                <w:szCs w:val="20"/>
              </w:rPr>
              <w:t>»</w:t>
            </w:r>
            <w:r w:rsidRPr="00C25F12">
              <w:rPr>
                <w:bCs/>
                <w:color w:val="000000"/>
                <w:sz w:val="20"/>
                <w:szCs w:val="20"/>
              </w:rPr>
              <w:t xml:space="preserve">  Хунзахского района</w:t>
            </w:r>
            <w:r w:rsidR="00C25F12">
              <w:rPr>
                <w:bCs/>
                <w:color w:val="000000"/>
                <w:sz w:val="20"/>
                <w:szCs w:val="20"/>
              </w:rPr>
              <w:t>»</w:t>
            </w:r>
          </w:p>
        </w:tc>
        <w:tc>
          <w:tcPr>
            <w:tcW w:w="2126" w:type="dxa"/>
            <w:shd w:val="clear" w:color="auto" w:fill="auto"/>
          </w:tcPr>
          <w:p w14:paraId="72DD206A" w14:textId="77777777" w:rsidR="00BA595E" w:rsidRPr="00C25F12" w:rsidRDefault="00BA595E" w:rsidP="00901824">
            <w:pPr>
              <w:autoSpaceDE w:val="0"/>
              <w:autoSpaceDN w:val="0"/>
              <w:adjustRightInd w:val="0"/>
              <w:rPr>
                <w:sz w:val="20"/>
                <w:szCs w:val="20"/>
              </w:rPr>
            </w:pPr>
            <w:r w:rsidRPr="00C25F12">
              <w:rPr>
                <w:color w:val="000000"/>
                <w:sz w:val="20"/>
                <w:szCs w:val="20"/>
              </w:rPr>
              <w:t>Кумторкалинский р-он п/о Аджидада с.Красное</w:t>
            </w:r>
          </w:p>
        </w:tc>
        <w:tc>
          <w:tcPr>
            <w:tcW w:w="1418" w:type="dxa"/>
            <w:shd w:val="clear" w:color="auto" w:fill="auto"/>
          </w:tcPr>
          <w:p w14:paraId="283176E0" w14:textId="77777777" w:rsidR="00BA595E" w:rsidRPr="00C25F12" w:rsidRDefault="00BA595E" w:rsidP="00901824">
            <w:pPr>
              <w:autoSpaceDE w:val="0"/>
              <w:autoSpaceDN w:val="0"/>
              <w:adjustRightInd w:val="0"/>
              <w:rPr>
                <w:sz w:val="20"/>
                <w:szCs w:val="20"/>
              </w:rPr>
            </w:pPr>
            <w:r w:rsidRPr="00C25F12">
              <w:rPr>
                <w:color w:val="000000"/>
                <w:sz w:val="20"/>
                <w:szCs w:val="20"/>
              </w:rPr>
              <w:t>89286767450</w:t>
            </w:r>
          </w:p>
        </w:tc>
        <w:tc>
          <w:tcPr>
            <w:tcW w:w="2126" w:type="dxa"/>
            <w:shd w:val="clear" w:color="auto" w:fill="auto"/>
          </w:tcPr>
          <w:p w14:paraId="0CAA264D" w14:textId="2A237C99" w:rsidR="00BA595E" w:rsidRPr="00C25F12" w:rsidRDefault="002651DE" w:rsidP="00901824">
            <w:pPr>
              <w:autoSpaceDE w:val="0"/>
              <w:autoSpaceDN w:val="0"/>
              <w:adjustRightInd w:val="0"/>
              <w:rPr>
                <w:sz w:val="20"/>
                <w:szCs w:val="20"/>
              </w:rPr>
            </w:pPr>
            <w:r w:rsidRPr="00C25F12">
              <w:rPr>
                <w:sz w:val="20"/>
                <w:szCs w:val="20"/>
              </w:rPr>
              <w:t>http://krasnoselsad.dagschool.com</w:t>
            </w:r>
          </w:p>
        </w:tc>
        <w:tc>
          <w:tcPr>
            <w:tcW w:w="1985" w:type="dxa"/>
          </w:tcPr>
          <w:p w14:paraId="7404A211"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42648953" w14:textId="70CA48DB" w:rsidTr="00C25F12">
        <w:tc>
          <w:tcPr>
            <w:tcW w:w="425" w:type="dxa"/>
            <w:shd w:val="clear" w:color="auto" w:fill="auto"/>
          </w:tcPr>
          <w:p w14:paraId="7671E301" w14:textId="77777777" w:rsidR="00BA595E" w:rsidRPr="00C25F12" w:rsidRDefault="00BA595E" w:rsidP="00901824">
            <w:pPr>
              <w:autoSpaceDE w:val="0"/>
              <w:autoSpaceDN w:val="0"/>
              <w:adjustRightInd w:val="0"/>
              <w:rPr>
                <w:sz w:val="20"/>
                <w:szCs w:val="20"/>
              </w:rPr>
            </w:pPr>
            <w:r w:rsidRPr="00C25F12">
              <w:rPr>
                <w:sz w:val="20"/>
                <w:szCs w:val="20"/>
              </w:rPr>
              <w:t>8</w:t>
            </w:r>
          </w:p>
        </w:tc>
        <w:tc>
          <w:tcPr>
            <w:tcW w:w="2694" w:type="dxa"/>
            <w:shd w:val="clear" w:color="auto" w:fill="auto"/>
          </w:tcPr>
          <w:p w14:paraId="0A1EA344" w14:textId="0A8F4706"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Караузекский  детский сад  </w:t>
            </w:r>
            <w:r w:rsidR="00C25F12">
              <w:rPr>
                <w:bCs/>
                <w:color w:val="000000"/>
                <w:sz w:val="20"/>
                <w:szCs w:val="20"/>
              </w:rPr>
              <w:t>«</w:t>
            </w:r>
            <w:r w:rsidRPr="00C25F12">
              <w:rPr>
                <w:bCs/>
                <w:color w:val="000000"/>
                <w:sz w:val="20"/>
                <w:szCs w:val="20"/>
              </w:rPr>
              <w:t>Ромашка</w:t>
            </w:r>
            <w:r w:rsidR="00C25F12">
              <w:rPr>
                <w:bCs/>
                <w:color w:val="000000"/>
                <w:sz w:val="20"/>
                <w:szCs w:val="20"/>
              </w:rPr>
              <w:t>»</w:t>
            </w:r>
            <w:r w:rsidRPr="00C25F12">
              <w:rPr>
                <w:bCs/>
                <w:color w:val="000000"/>
                <w:sz w:val="20"/>
                <w:szCs w:val="20"/>
              </w:rPr>
              <w:t xml:space="preserve">  Цунтинского района</w:t>
            </w:r>
            <w:r w:rsidR="00C25F12">
              <w:rPr>
                <w:bCs/>
                <w:color w:val="000000"/>
                <w:sz w:val="20"/>
                <w:szCs w:val="20"/>
              </w:rPr>
              <w:t>»</w:t>
            </w:r>
          </w:p>
        </w:tc>
        <w:tc>
          <w:tcPr>
            <w:tcW w:w="2126" w:type="dxa"/>
            <w:shd w:val="clear" w:color="auto" w:fill="auto"/>
          </w:tcPr>
          <w:p w14:paraId="546A0B98"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Люксембург  с. Караузек</w:t>
            </w:r>
          </w:p>
        </w:tc>
        <w:tc>
          <w:tcPr>
            <w:tcW w:w="1418" w:type="dxa"/>
            <w:shd w:val="clear" w:color="auto" w:fill="auto"/>
          </w:tcPr>
          <w:p w14:paraId="034BA049" w14:textId="77777777" w:rsidR="00BA595E" w:rsidRPr="00C25F12" w:rsidRDefault="00BA595E" w:rsidP="00901824">
            <w:pPr>
              <w:autoSpaceDE w:val="0"/>
              <w:autoSpaceDN w:val="0"/>
              <w:adjustRightInd w:val="0"/>
              <w:rPr>
                <w:sz w:val="20"/>
                <w:szCs w:val="20"/>
              </w:rPr>
            </w:pPr>
            <w:r w:rsidRPr="00C25F12">
              <w:rPr>
                <w:color w:val="000000"/>
                <w:sz w:val="20"/>
                <w:szCs w:val="20"/>
              </w:rPr>
              <w:t>89640055848</w:t>
            </w:r>
          </w:p>
        </w:tc>
        <w:tc>
          <w:tcPr>
            <w:tcW w:w="2126" w:type="dxa"/>
            <w:shd w:val="clear" w:color="auto" w:fill="auto"/>
          </w:tcPr>
          <w:p w14:paraId="0750D0BD" w14:textId="41F3870B" w:rsidR="00BA595E" w:rsidRPr="00C25F12" w:rsidRDefault="002651DE" w:rsidP="00901824">
            <w:pPr>
              <w:autoSpaceDE w:val="0"/>
              <w:autoSpaceDN w:val="0"/>
              <w:adjustRightInd w:val="0"/>
              <w:rPr>
                <w:sz w:val="20"/>
                <w:szCs w:val="20"/>
              </w:rPr>
            </w:pPr>
            <w:r w:rsidRPr="00C25F12">
              <w:rPr>
                <w:sz w:val="20"/>
                <w:szCs w:val="20"/>
              </w:rPr>
              <w:t>http://karauzeksad.dagschool.com</w:t>
            </w:r>
          </w:p>
        </w:tc>
        <w:tc>
          <w:tcPr>
            <w:tcW w:w="1985" w:type="dxa"/>
          </w:tcPr>
          <w:p w14:paraId="1B59DBF1"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160DEA68" w14:textId="6157730E" w:rsidTr="00C25F12">
        <w:tc>
          <w:tcPr>
            <w:tcW w:w="425" w:type="dxa"/>
            <w:shd w:val="clear" w:color="auto" w:fill="auto"/>
          </w:tcPr>
          <w:p w14:paraId="25F51B7F" w14:textId="77777777" w:rsidR="00BA595E" w:rsidRPr="00C25F12" w:rsidRDefault="00BA595E" w:rsidP="00901824">
            <w:pPr>
              <w:autoSpaceDE w:val="0"/>
              <w:autoSpaceDN w:val="0"/>
              <w:adjustRightInd w:val="0"/>
              <w:rPr>
                <w:sz w:val="20"/>
                <w:szCs w:val="20"/>
              </w:rPr>
            </w:pPr>
            <w:r w:rsidRPr="00C25F12">
              <w:rPr>
                <w:sz w:val="20"/>
                <w:szCs w:val="20"/>
              </w:rPr>
              <w:t>9</w:t>
            </w:r>
          </w:p>
        </w:tc>
        <w:tc>
          <w:tcPr>
            <w:tcW w:w="2694" w:type="dxa"/>
            <w:shd w:val="clear" w:color="auto" w:fill="auto"/>
          </w:tcPr>
          <w:p w14:paraId="472CA656" w14:textId="63FDF72C"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Кировский  детский сад  </w:t>
            </w:r>
            <w:r w:rsidR="00C25F12">
              <w:rPr>
                <w:bCs/>
                <w:color w:val="000000"/>
                <w:sz w:val="20"/>
                <w:szCs w:val="20"/>
              </w:rPr>
              <w:t>«</w:t>
            </w:r>
            <w:r w:rsidRPr="00C25F12">
              <w:rPr>
                <w:bCs/>
                <w:color w:val="000000"/>
                <w:sz w:val="20"/>
                <w:szCs w:val="20"/>
              </w:rPr>
              <w:t>Соколенок</w:t>
            </w:r>
            <w:r w:rsidR="00C25F12">
              <w:rPr>
                <w:bCs/>
                <w:color w:val="000000"/>
                <w:sz w:val="20"/>
                <w:szCs w:val="20"/>
              </w:rPr>
              <w:t>»</w:t>
            </w:r>
            <w:r w:rsidRPr="00C25F12">
              <w:rPr>
                <w:bCs/>
                <w:color w:val="000000"/>
                <w:sz w:val="20"/>
                <w:szCs w:val="20"/>
              </w:rPr>
              <w:t xml:space="preserve">  Тляратинского района</w:t>
            </w:r>
            <w:r w:rsidR="00C25F12">
              <w:rPr>
                <w:bCs/>
                <w:color w:val="000000"/>
                <w:sz w:val="20"/>
                <w:szCs w:val="20"/>
              </w:rPr>
              <w:t>»</w:t>
            </w:r>
          </w:p>
        </w:tc>
        <w:tc>
          <w:tcPr>
            <w:tcW w:w="2126" w:type="dxa"/>
            <w:shd w:val="clear" w:color="auto" w:fill="auto"/>
          </w:tcPr>
          <w:p w14:paraId="16F60ADC"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Ибрагимотар с.Ибрагимотар</w:t>
            </w:r>
          </w:p>
        </w:tc>
        <w:tc>
          <w:tcPr>
            <w:tcW w:w="1418" w:type="dxa"/>
            <w:shd w:val="clear" w:color="auto" w:fill="auto"/>
          </w:tcPr>
          <w:p w14:paraId="780B56B0" w14:textId="77777777" w:rsidR="00BA595E" w:rsidRPr="00C25F12" w:rsidRDefault="00BA595E" w:rsidP="00901824">
            <w:pPr>
              <w:autoSpaceDE w:val="0"/>
              <w:autoSpaceDN w:val="0"/>
              <w:adjustRightInd w:val="0"/>
              <w:rPr>
                <w:sz w:val="20"/>
                <w:szCs w:val="20"/>
              </w:rPr>
            </w:pPr>
            <w:r w:rsidRPr="00C25F12">
              <w:rPr>
                <w:color w:val="000000"/>
                <w:sz w:val="20"/>
                <w:szCs w:val="20"/>
              </w:rPr>
              <w:t>89298692224</w:t>
            </w:r>
          </w:p>
        </w:tc>
        <w:tc>
          <w:tcPr>
            <w:tcW w:w="2126" w:type="dxa"/>
            <w:shd w:val="clear" w:color="auto" w:fill="auto"/>
          </w:tcPr>
          <w:p w14:paraId="660983B0" w14:textId="43F632F3" w:rsidR="00BA595E" w:rsidRPr="00C25F12" w:rsidRDefault="008A11C9" w:rsidP="00901824">
            <w:pPr>
              <w:autoSpaceDE w:val="0"/>
              <w:autoSpaceDN w:val="0"/>
              <w:adjustRightInd w:val="0"/>
              <w:rPr>
                <w:sz w:val="20"/>
                <w:szCs w:val="20"/>
              </w:rPr>
            </w:pPr>
            <w:r w:rsidRPr="00C25F12">
              <w:rPr>
                <w:sz w:val="20"/>
                <w:szCs w:val="20"/>
              </w:rPr>
              <w:t>http://kirovskisad.dagschool.com</w:t>
            </w:r>
          </w:p>
        </w:tc>
        <w:tc>
          <w:tcPr>
            <w:tcW w:w="1985" w:type="dxa"/>
          </w:tcPr>
          <w:p w14:paraId="72E5DD5D"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05E9D082" w14:textId="776A2D98" w:rsidTr="00C25F12">
        <w:tc>
          <w:tcPr>
            <w:tcW w:w="425" w:type="dxa"/>
            <w:shd w:val="clear" w:color="auto" w:fill="auto"/>
          </w:tcPr>
          <w:p w14:paraId="2EE647BD" w14:textId="77777777" w:rsidR="00BA595E" w:rsidRPr="00C25F12" w:rsidRDefault="00BA595E" w:rsidP="00901824">
            <w:pPr>
              <w:autoSpaceDE w:val="0"/>
              <w:autoSpaceDN w:val="0"/>
              <w:adjustRightInd w:val="0"/>
              <w:rPr>
                <w:sz w:val="20"/>
                <w:szCs w:val="20"/>
              </w:rPr>
            </w:pPr>
            <w:r w:rsidRPr="00C25F12">
              <w:rPr>
                <w:sz w:val="20"/>
                <w:szCs w:val="20"/>
              </w:rPr>
              <w:t>10</w:t>
            </w:r>
          </w:p>
        </w:tc>
        <w:tc>
          <w:tcPr>
            <w:tcW w:w="2694" w:type="dxa"/>
            <w:shd w:val="clear" w:color="auto" w:fill="auto"/>
          </w:tcPr>
          <w:p w14:paraId="535ADABA" w14:textId="093F136B"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Мазадинский  детский сад  </w:t>
            </w:r>
            <w:r w:rsidR="00C25F12">
              <w:rPr>
                <w:bCs/>
                <w:color w:val="000000"/>
                <w:sz w:val="20"/>
                <w:szCs w:val="20"/>
              </w:rPr>
              <w:t>«</w:t>
            </w:r>
            <w:r w:rsidRPr="00C25F12">
              <w:rPr>
                <w:bCs/>
                <w:color w:val="000000"/>
                <w:sz w:val="20"/>
                <w:szCs w:val="20"/>
              </w:rPr>
              <w:t>Красная шапочка</w:t>
            </w:r>
            <w:r w:rsidR="00C25F12">
              <w:rPr>
                <w:bCs/>
                <w:color w:val="000000"/>
                <w:sz w:val="20"/>
                <w:szCs w:val="20"/>
              </w:rPr>
              <w:t>»</w:t>
            </w:r>
            <w:r w:rsidRPr="00C25F12">
              <w:rPr>
                <w:bCs/>
                <w:color w:val="000000"/>
                <w:sz w:val="20"/>
                <w:szCs w:val="20"/>
              </w:rPr>
              <w:t xml:space="preserve">  Тляратинского района</w:t>
            </w:r>
            <w:r w:rsidR="00C25F12">
              <w:rPr>
                <w:bCs/>
                <w:color w:val="000000"/>
                <w:sz w:val="20"/>
                <w:szCs w:val="20"/>
              </w:rPr>
              <w:t>»</w:t>
            </w:r>
          </w:p>
        </w:tc>
        <w:tc>
          <w:tcPr>
            <w:tcW w:w="2126" w:type="dxa"/>
            <w:shd w:val="clear" w:color="auto" w:fill="auto"/>
          </w:tcPr>
          <w:p w14:paraId="5F85ECD5"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Люксенбург, к.Мазада</w:t>
            </w:r>
          </w:p>
        </w:tc>
        <w:tc>
          <w:tcPr>
            <w:tcW w:w="1418" w:type="dxa"/>
            <w:shd w:val="clear" w:color="auto" w:fill="auto"/>
          </w:tcPr>
          <w:p w14:paraId="2FDB8A5C" w14:textId="77777777" w:rsidR="00BA595E" w:rsidRPr="00C25F12" w:rsidRDefault="00BA595E" w:rsidP="00901824">
            <w:pPr>
              <w:autoSpaceDE w:val="0"/>
              <w:autoSpaceDN w:val="0"/>
              <w:adjustRightInd w:val="0"/>
              <w:rPr>
                <w:sz w:val="20"/>
                <w:szCs w:val="20"/>
              </w:rPr>
            </w:pPr>
            <w:r w:rsidRPr="00C25F12">
              <w:rPr>
                <w:color w:val="000000"/>
                <w:sz w:val="20"/>
                <w:szCs w:val="20"/>
              </w:rPr>
              <w:t>89289796053</w:t>
            </w:r>
          </w:p>
        </w:tc>
        <w:tc>
          <w:tcPr>
            <w:tcW w:w="2126" w:type="dxa"/>
            <w:shd w:val="clear" w:color="auto" w:fill="auto"/>
          </w:tcPr>
          <w:p w14:paraId="1457C33E" w14:textId="59080594" w:rsidR="00BA595E" w:rsidRPr="00C25F12" w:rsidRDefault="00C25F12" w:rsidP="00901824">
            <w:pPr>
              <w:autoSpaceDE w:val="0"/>
              <w:autoSpaceDN w:val="0"/>
              <w:adjustRightInd w:val="0"/>
              <w:rPr>
                <w:sz w:val="20"/>
                <w:szCs w:val="20"/>
              </w:rPr>
            </w:pPr>
            <w:r w:rsidRPr="00C25F12">
              <w:rPr>
                <w:sz w:val="20"/>
                <w:szCs w:val="20"/>
              </w:rPr>
              <w:t>http://mazadasad.dagschool.com</w:t>
            </w:r>
          </w:p>
        </w:tc>
        <w:tc>
          <w:tcPr>
            <w:tcW w:w="1985" w:type="dxa"/>
          </w:tcPr>
          <w:p w14:paraId="3F642751"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10281C2F" w14:textId="00451516" w:rsidTr="00C25F12">
        <w:tc>
          <w:tcPr>
            <w:tcW w:w="425" w:type="dxa"/>
            <w:shd w:val="clear" w:color="auto" w:fill="auto"/>
          </w:tcPr>
          <w:p w14:paraId="75F0BA6E" w14:textId="77777777" w:rsidR="00BA595E" w:rsidRPr="00C25F12" w:rsidRDefault="00BA595E" w:rsidP="00901824">
            <w:pPr>
              <w:autoSpaceDE w:val="0"/>
              <w:autoSpaceDN w:val="0"/>
              <w:adjustRightInd w:val="0"/>
              <w:rPr>
                <w:sz w:val="20"/>
                <w:szCs w:val="20"/>
              </w:rPr>
            </w:pPr>
            <w:r w:rsidRPr="00C25F12">
              <w:rPr>
                <w:sz w:val="20"/>
                <w:szCs w:val="20"/>
              </w:rPr>
              <w:lastRenderedPageBreak/>
              <w:t>11</w:t>
            </w:r>
          </w:p>
        </w:tc>
        <w:tc>
          <w:tcPr>
            <w:tcW w:w="2694" w:type="dxa"/>
            <w:shd w:val="clear" w:color="auto" w:fill="auto"/>
          </w:tcPr>
          <w:p w14:paraId="2F2CF86F" w14:textId="1301BE09"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Новоурадинский  детский сад  </w:t>
            </w:r>
            <w:r w:rsidR="00C25F12">
              <w:rPr>
                <w:bCs/>
                <w:color w:val="000000"/>
                <w:sz w:val="20"/>
                <w:szCs w:val="20"/>
              </w:rPr>
              <w:t>«</w:t>
            </w:r>
            <w:r w:rsidRPr="00C25F12">
              <w:rPr>
                <w:bCs/>
                <w:color w:val="000000"/>
                <w:sz w:val="20"/>
                <w:szCs w:val="20"/>
              </w:rPr>
              <w:t>Радуга</w:t>
            </w:r>
            <w:r w:rsidR="00C25F12">
              <w:rPr>
                <w:bCs/>
                <w:color w:val="000000"/>
                <w:sz w:val="20"/>
                <w:szCs w:val="20"/>
              </w:rPr>
              <w:t>»</w:t>
            </w:r>
            <w:r w:rsidRPr="00C25F12">
              <w:rPr>
                <w:bCs/>
                <w:color w:val="000000"/>
                <w:sz w:val="20"/>
                <w:szCs w:val="20"/>
              </w:rPr>
              <w:t xml:space="preserve">  Шамильского района</w:t>
            </w:r>
            <w:r w:rsidR="00C25F12">
              <w:rPr>
                <w:bCs/>
                <w:color w:val="000000"/>
                <w:sz w:val="20"/>
                <w:szCs w:val="20"/>
              </w:rPr>
              <w:t>»</w:t>
            </w:r>
          </w:p>
        </w:tc>
        <w:tc>
          <w:tcPr>
            <w:tcW w:w="2126" w:type="dxa"/>
            <w:shd w:val="clear" w:color="auto" w:fill="auto"/>
          </w:tcPr>
          <w:p w14:paraId="6B439882" w14:textId="77777777" w:rsidR="00BA595E" w:rsidRPr="00C25F12" w:rsidRDefault="00BA595E" w:rsidP="00901824">
            <w:pPr>
              <w:autoSpaceDE w:val="0"/>
              <w:autoSpaceDN w:val="0"/>
              <w:adjustRightInd w:val="0"/>
              <w:rPr>
                <w:sz w:val="20"/>
                <w:szCs w:val="20"/>
              </w:rPr>
            </w:pPr>
            <w:r w:rsidRPr="00C25F12">
              <w:rPr>
                <w:color w:val="000000"/>
                <w:sz w:val="20"/>
                <w:szCs w:val="20"/>
              </w:rPr>
              <w:t>Кумторкалинский р-он с.Новое -Урада</w:t>
            </w:r>
          </w:p>
        </w:tc>
        <w:tc>
          <w:tcPr>
            <w:tcW w:w="1418" w:type="dxa"/>
            <w:shd w:val="clear" w:color="auto" w:fill="auto"/>
          </w:tcPr>
          <w:p w14:paraId="1B3E996E" w14:textId="77777777" w:rsidR="00BA595E" w:rsidRPr="00C25F12" w:rsidRDefault="00BA595E" w:rsidP="00901824">
            <w:pPr>
              <w:autoSpaceDE w:val="0"/>
              <w:autoSpaceDN w:val="0"/>
              <w:adjustRightInd w:val="0"/>
              <w:rPr>
                <w:sz w:val="20"/>
                <w:szCs w:val="20"/>
              </w:rPr>
            </w:pPr>
            <w:r w:rsidRPr="00C25F12">
              <w:rPr>
                <w:color w:val="000000"/>
                <w:sz w:val="20"/>
                <w:szCs w:val="20"/>
              </w:rPr>
              <w:t>89640019821</w:t>
            </w:r>
          </w:p>
        </w:tc>
        <w:tc>
          <w:tcPr>
            <w:tcW w:w="2126" w:type="dxa"/>
            <w:shd w:val="clear" w:color="auto" w:fill="auto"/>
          </w:tcPr>
          <w:p w14:paraId="4B90E182" w14:textId="7908A72A" w:rsidR="00BA595E" w:rsidRPr="00C25F12" w:rsidRDefault="00C25F12" w:rsidP="00901824">
            <w:pPr>
              <w:autoSpaceDE w:val="0"/>
              <w:autoSpaceDN w:val="0"/>
              <w:adjustRightInd w:val="0"/>
              <w:rPr>
                <w:sz w:val="20"/>
                <w:szCs w:val="20"/>
              </w:rPr>
            </w:pPr>
            <w:r w:rsidRPr="00C25F12">
              <w:rPr>
                <w:sz w:val="20"/>
                <w:szCs w:val="20"/>
              </w:rPr>
              <w:t>http://novouradasad.dagschool.com</w:t>
            </w:r>
          </w:p>
        </w:tc>
        <w:tc>
          <w:tcPr>
            <w:tcW w:w="1985" w:type="dxa"/>
          </w:tcPr>
          <w:p w14:paraId="7546AB7B"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2530F0C2" w14:textId="332D7A42" w:rsidTr="00C25F12">
        <w:tc>
          <w:tcPr>
            <w:tcW w:w="425" w:type="dxa"/>
            <w:shd w:val="clear" w:color="auto" w:fill="auto"/>
          </w:tcPr>
          <w:p w14:paraId="6DCDF663" w14:textId="77777777" w:rsidR="00BA595E" w:rsidRPr="00C25F12" w:rsidRDefault="00BA595E" w:rsidP="00901824">
            <w:pPr>
              <w:autoSpaceDE w:val="0"/>
              <w:autoSpaceDN w:val="0"/>
              <w:adjustRightInd w:val="0"/>
              <w:rPr>
                <w:sz w:val="20"/>
                <w:szCs w:val="20"/>
              </w:rPr>
            </w:pPr>
            <w:r w:rsidRPr="00C25F12">
              <w:rPr>
                <w:sz w:val="20"/>
                <w:szCs w:val="20"/>
              </w:rPr>
              <w:t>12</w:t>
            </w:r>
          </w:p>
        </w:tc>
        <w:tc>
          <w:tcPr>
            <w:tcW w:w="2694" w:type="dxa"/>
            <w:shd w:val="clear" w:color="auto" w:fill="auto"/>
          </w:tcPr>
          <w:p w14:paraId="11722077" w14:textId="1DB7EC41" w:rsidR="00BA595E" w:rsidRPr="00C25F12" w:rsidRDefault="00BA595E" w:rsidP="00901824">
            <w:pPr>
              <w:autoSpaceDE w:val="0"/>
              <w:autoSpaceDN w:val="0"/>
              <w:adjustRightInd w:val="0"/>
              <w:rPr>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Новоцолодинский  детский сад  </w:t>
            </w:r>
            <w:r w:rsidR="00C25F12">
              <w:rPr>
                <w:bCs/>
                <w:color w:val="000000"/>
                <w:sz w:val="20"/>
                <w:szCs w:val="20"/>
              </w:rPr>
              <w:t>«</w:t>
            </w:r>
            <w:r w:rsidRPr="00C25F12">
              <w:rPr>
                <w:bCs/>
                <w:color w:val="000000"/>
                <w:sz w:val="20"/>
                <w:szCs w:val="20"/>
              </w:rPr>
              <w:t>Буратино</w:t>
            </w:r>
            <w:r w:rsidR="00C25F12">
              <w:rPr>
                <w:bCs/>
                <w:color w:val="000000"/>
                <w:sz w:val="20"/>
                <w:szCs w:val="20"/>
              </w:rPr>
              <w:t>»</w:t>
            </w:r>
            <w:r w:rsidRPr="00C25F12">
              <w:rPr>
                <w:bCs/>
                <w:color w:val="000000"/>
                <w:sz w:val="20"/>
                <w:szCs w:val="20"/>
              </w:rPr>
              <w:t xml:space="preserve">  Ахвахского района</w:t>
            </w:r>
            <w:r w:rsidR="00C25F12">
              <w:rPr>
                <w:bCs/>
                <w:color w:val="000000"/>
                <w:sz w:val="20"/>
                <w:szCs w:val="20"/>
              </w:rPr>
              <w:t>»</w:t>
            </w:r>
          </w:p>
        </w:tc>
        <w:tc>
          <w:tcPr>
            <w:tcW w:w="2126" w:type="dxa"/>
            <w:shd w:val="clear" w:color="auto" w:fill="auto"/>
          </w:tcPr>
          <w:p w14:paraId="6254294E" w14:textId="77777777" w:rsidR="00BA595E" w:rsidRPr="00C25F12" w:rsidRDefault="00BA595E" w:rsidP="00901824">
            <w:pPr>
              <w:autoSpaceDE w:val="0"/>
              <w:autoSpaceDN w:val="0"/>
              <w:adjustRightInd w:val="0"/>
              <w:rPr>
                <w:sz w:val="20"/>
                <w:szCs w:val="20"/>
              </w:rPr>
            </w:pPr>
            <w:r w:rsidRPr="00C25F12">
              <w:rPr>
                <w:color w:val="000000"/>
                <w:sz w:val="20"/>
                <w:szCs w:val="20"/>
              </w:rPr>
              <w:t>Хасавюртовский р-он п/о Хамавюрт с.Цияб-Цолода</w:t>
            </w:r>
          </w:p>
        </w:tc>
        <w:tc>
          <w:tcPr>
            <w:tcW w:w="1418" w:type="dxa"/>
            <w:shd w:val="clear" w:color="auto" w:fill="auto"/>
          </w:tcPr>
          <w:p w14:paraId="51C17864" w14:textId="77777777" w:rsidR="00BA595E" w:rsidRPr="00C25F12" w:rsidRDefault="00BA595E" w:rsidP="00901824">
            <w:pPr>
              <w:autoSpaceDE w:val="0"/>
              <w:autoSpaceDN w:val="0"/>
              <w:adjustRightInd w:val="0"/>
              <w:rPr>
                <w:sz w:val="20"/>
                <w:szCs w:val="20"/>
              </w:rPr>
            </w:pPr>
            <w:r w:rsidRPr="00C25F12">
              <w:rPr>
                <w:color w:val="000000"/>
                <w:sz w:val="20"/>
                <w:szCs w:val="20"/>
              </w:rPr>
              <w:t>89633749945</w:t>
            </w:r>
          </w:p>
        </w:tc>
        <w:tc>
          <w:tcPr>
            <w:tcW w:w="2126" w:type="dxa"/>
            <w:shd w:val="clear" w:color="auto" w:fill="auto"/>
          </w:tcPr>
          <w:p w14:paraId="0634731E" w14:textId="35DED22A" w:rsidR="00BA595E" w:rsidRPr="00C25F12" w:rsidRDefault="00C25F12" w:rsidP="00901824">
            <w:pPr>
              <w:autoSpaceDE w:val="0"/>
              <w:autoSpaceDN w:val="0"/>
              <w:adjustRightInd w:val="0"/>
              <w:rPr>
                <w:sz w:val="20"/>
                <w:szCs w:val="20"/>
              </w:rPr>
            </w:pPr>
            <w:r w:rsidRPr="00C25F12">
              <w:rPr>
                <w:sz w:val="20"/>
                <w:szCs w:val="20"/>
              </w:rPr>
              <w:t>http://novocolodasad.dagschool.com</w:t>
            </w:r>
          </w:p>
        </w:tc>
        <w:tc>
          <w:tcPr>
            <w:tcW w:w="1985" w:type="dxa"/>
          </w:tcPr>
          <w:p w14:paraId="72B7FF54"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5CC710DB" w14:textId="17CB330D" w:rsidTr="00C25F12">
        <w:tc>
          <w:tcPr>
            <w:tcW w:w="425" w:type="dxa"/>
            <w:shd w:val="clear" w:color="auto" w:fill="auto"/>
          </w:tcPr>
          <w:p w14:paraId="6191186B" w14:textId="27DDAB8B" w:rsidR="00BA595E" w:rsidRPr="00C25F12" w:rsidRDefault="00BA595E" w:rsidP="00901824">
            <w:pPr>
              <w:autoSpaceDE w:val="0"/>
              <w:autoSpaceDN w:val="0"/>
              <w:adjustRightInd w:val="0"/>
              <w:rPr>
                <w:sz w:val="20"/>
                <w:szCs w:val="20"/>
              </w:rPr>
            </w:pPr>
            <w:r w:rsidRPr="00C25F12">
              <w:rPr>
                <w:sz w:val="20"/>
                <w:szCs w:val="20"/>
              </w:rPr>
              <w:t>13</w:t>
            </w:r>
          </w:p>
        </w:tc>
        <w:tc>
          <w:tcPr>
            <w:tcW w:w="2694" w:type="dxa"/>
            <w:shd w:val="clear" w:color="auto" w:fill="auto"/>
          </w:tcPr>
          <w:p w14:paraId="1662A7D3" w14:textId="134B8948" w:rsidR="00BA595E" w:rsidRPr="00C25F12" w:rsidRDefault="00BA595E" w:rsidP="00901824">
            <w:pPr>
              <w:autoSpaceDE w:val="0"/>
              <w:autoSpaceDN w:val="0"/>
              <w:adjustRightInd w:val="0"/>
              <w:rPr>
                <w:bCs/>
                <w:color w:val="000000"/>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Тельманский  детский сад  </w:t>
            </w:r>
            <w:r w:rsidR="00C25F12">
              <w:rPr>
                <w:bCs/>
                <w:color w:val="000000"/>
                <w:sz w:val="20"/>
                <w:szCs w:val="20"/>
              </w:rPr>
              <w:t>«</w:t>
            </w:r>
            <w:r w:rsidRPr="00C25F12">
              <w:rPr>
                <w:bCs/>
                <w:color w:val="000000"/>
                <w:sz w:val="20"/>
                <w:szCs w:val="20"/>
              </w:rPr>
              <w:t>Журавушка</w:t>
            </w:r>
            <w:r w:rsidR="00C25F12">
              <w:rPr>
                <w:bCs/>
                <w:color w:val="000000"/>
                <w:sz w:val="20"/>
                <w:szCs w:val="20"/>
              </w:rPr>
              <w:t>»</w:t>
            </w:r>
            <w:r w:rsidRPr="00C25F12">
              <w:rPr>
                <w:bCs/>
                <w:color w:val="000000"/>
                <w:sz w:val="20"/>
                <w:szCs w:val="20"/>
              </w:rPr>
              <w:t xml:space="preserve">  Тляратинского района</w:t>
            </w:r>
            <w:r w:rsidR="00C25F12">
              <w:rPr>
                <w:bCs/>
                <w:color w:val="000000"/>
                <w:sz w:val="20"/>
                <w:szCs w:val="20"/>
              </w:rPr>
              <w:t>»</w:t>
            </w:r>
          </w:p>
        </w:tc>
        <w:tc>
          <w:tcPr>
            <w:tcW w:w="2126" w:type="dxa"/>
            <w:shd w:val="clear" w:color="auto" w:fill="auto"/>
          </w:tcPr>
          <w:p w14:paraId="61CD1328"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Туршунай, к.Тельмана</w:t>
            </w:r>
          </w:p>
        </w:tc>
        <w:tc>
          <w:tcPr>
            <w:tcW w:w="1418" w:type="dxa"/>
            <w:shd w:val="clear" w:color="auto" w:fill="auto"/>
          </w:tcPr>
          <w:p w14:paraId="1364C6A4" w14:textId="77777777" w:rsidR="00BA595E" w:rsidRPr="00C25F12" w:rsidRDefault="00BA595E" w:rsidP="00901824">
            <w:pPr>
              <w:autoSpaceDE w:val="0"/>
              <w:autoSpaceDN w:val="0"/>
              <w:adjustRightInd w:val="0"/>
              <w:rPr>
                <w:sz w:val="20"/>
                <w:szCs w:val="20"/>
              </w:rPr>
            </w:pPr>
            <w:r w:rsidRPr="00C25F12">
              <w:rPr>
                <w:color w:val="000000"/>
                <w:sz w:val="20"/>
                <w:szCs w:val="20"/>
              </w:rPr>
              <w:t>89667418102</w:t>
            </w:r>
          </w:p>
        </w:tc>
        <w:tc>
          <w:tcPr>
            <w:tcW w:w="2126" w:type="dxa"/>
            <w:shd w:val="clear" w:color="auto" w:fill="auto"/>
          </w:tcPr>
          <w:p w14:paraId="1C2544A4" w14:textId="414E03C1" w:rsidR="00BA595E" w:rsidRPr="00C25F12" w:rsidRDefault="00C25F12" w:rsidP="00901824">
            <w:pPr>
              <w:autoSpaceDE w:val="0"/>
              <w:autoSpaceDN w:val="0"/>
              <w:adjustRightInd w:val="0"/>
              <w:rPr>
                <w:sz w:val="20"/>
                <w:szCs w:val="20"/>
              </w:rPr>
            </w:pPr>
            <w:r w:rsidRPr="00C25F12">
              <w:rPr>
                <w:sz w:val="20"/>
                <w:szCs w:val="20"/>
              </w:rPr>
              <w:t>http://telmansad.dagschool.com</w:t>
            </w:r>
          </w:p>
        </w:tc>
        <w:tc>
          <w:tcPr>
            <w:tcW w:w="1985" w:type="dxa"/>
          </w:tcPr>
          <w:p w14:paraId="69724506"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6619598F" w14:textId="5FCEE612" w:rsidTr="00C25F12">
        <w:tc>
          <w:tcPr>
            <w:tcW w:w="425" w:type="dxa"/>
            <w:shd w:val="clear" w:color="auto" w:fill="auto"/>
          </w:tcPr>
          <w:p w14:paraId="5BDE941F" w14:textId="7E0AC5EA" w:rsidR="00BA595E" w:rsidRPr="00C25F12" w:rsidRDefault="00BA595E" w:rsidP="00901824">
            <w:pPr>
              <w:autoSpaceDE w:val="0"/>
              <w:autoSpaceDN w:val="0"/>
              <w:adjustRightInd w:val="0"/>
              <w:rPr>
                <w:sz w:val="20"/>
                <w:szCs w:val="20"/>
              </w:rPr>
            </w:pPr>
            <w:r w:rsidRPr="00C25F12">
              <w:rPr>
                <w:sz w:val="20"/>
                <w:szCs w:val="20"/>
              </w:rPr>
              <w:t>14</w:t>
            </w:r>
          </w:p>
        </w:tc>
        <w:tc>
          <w:tcPr>
            <w:tcW w:w="2694" w:type="dxa"/>
            <w:shd w:val="clear" w:color="auto" w:fill="auto"/>
          </w:tcPr>
          <w:p w14:paraId="04E55F0E" w14:textId="50BBD529" w:rsidR="00BA595E" w:rsidRPr="00C25F12" w:rsidRDefault="00BA595E" w:rsidP="00901824">
            <w:pPr>
              <w:autoSpaceDE w:val="0"/>
              <w:autoSpaceDN w:val="0"/>
              <w:adjustRightInd w:val="0"/>
              <w:rPr>
                <w:bCs/>
                <w:color w:val="000000"/>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Самилахский  детский сад  </w:t>
            </w:r>
            <w:r w:rsidR="00C25F12">
              <w:rPr>
                <w:bCs/>
                <w:color w:val="000000"/>
                <w:sz w:val="20"/>
                <w:szCs w:val="20"/>
              </w:rPr>
              <w:t>«</w:t>
            </w:r>
            <w:r w:rsidRPr="00C25F12">
              <w:rPr>
                <w:bCs/>
                <w:color w:val="000000"/>
                <w:sz w:val="20"/>
                <w:szCs w:val="20"/>
              </w:rPr>
              <w:t>Чебурашка</w:t>
            </w:r>
            <w:r w:rsidR="00C25F12">
              <w:rPr>
                <w:bCs/>
                <w:color w:val="000000"/>
                <w:sz w:val="20"/>
                <w:szCs w:val="20"/>
              </w:rPr>
              <w:t>»</w:t>
            </w:r>
            <w:r w:rsidRPr="00C25F12">
              <w:rPr>
                <w:bCs/>
                <w:color w:val="000000"/>
                <w:sz w:val="20"/>
                <w:szCs w:val="20"/>
              </w:rPr>
              <w:t xml:space="preserve">  Хунзахского района</w:t>
            </w:r>
            <w:r w:rsidR="00C25F12">
              <w:rPr>
                <w:bCs/>
                <w:color w:val="000000"/>
                <w:sz w:val="20"/>
                <w:szCs w:val="20"/>
              </w:rPr>
              <w:t>»</w:t>
            </w:r>
          </w:p>
        </w:tc>
        <w:tc>
          <w:tcPr>
            <w:tcW w:w="2126" w:type="dxa"/>
            <w:shd w:val="clear" w:color="auto" w:fill="auto"/>
          </w:tcPr>
          <w:p w14:paraId="6E7C3DE0" w14:textId="77777777" w:rsidR="00BA595E" w:rsidRPr="00C25F12" w:rsidRDefault="00BA595E" w:rsidP="00901824">
            <w:pPr>
              <w:autoSpaceDE w:val="0"/>
              <w:autoSpaceDN w:val="0"/>
              <w:adjustRightInd w:val="0"/>
              <w:rPr>
                <w:sz w:val="20"/>
                <w:szCs w:val="20"/>
              </w:rPr>
            </w:pPr>
            <w:r w:rsidRPr="00C25F12">
              <w:rPr>
                <w:color w:val="000000"/>
                <w:sz w:val="20"/>
                <w:szCs w:val="20"/>
              </w:rPr>
              <w:t>Кумторкалинский р-он п/о Аджидада с. Самилах</w:t>
            </w:r>
          </w:p>
        </w:tc>
        <w:tc>
          <w:tcPr>
            <w:tcW w:w="1418" w:type="dxa"/>
            <w:shd w:val="clear" w:color="auto" w:fill="auto"/>
          </w:tcPr>
          <w:p w14:paraId="2F5EB782" w14:textId="77777777" w:rsidR="00BA595E" w:rsidRPr="00C25F12" w:rsidRDefault="00BA595E" w:rsidP="00901824">
            <w:pPr>
              <w:autoSpaceDE w:val="0"/>
              <w:autoSpaceDN w:val="0"/>
              <w:adjustRightInd w:val="0"/>
              <w:rPr>
                <w:sz w:val="20"/>
                <w:szCs w:val="20"/>
              </w:rPr>
            </w:pPr>
            <w:r w:rsidRPr="00C25F12">
              <w:rPr>
                <w:color w:val="000000"/>
                <w:sz w:val="20"/>
                <w:szCs w:val="20"/>
              </w:rPr>
              <w:t>89288316149</w:t>
            </w:r>
          </w:p>
        </w:tc>
        <w:tc>
          <w:tcPr>
            <w:tcW w:w="2126" w:type="dxa"/>
            <w:shd w:val="clear" w:color="auto" w:fill="auto"/>
          </w:tcPr>
          <w:p w14:paraId="5FB2B6BD" w14:textId="608FCE39" w:rsidR="00BA595E" w:rsidRPr="00C25F12" w:rsidRDefault="002651DE" w:rsidP="00901824">
            <w:pPr>
              <w:autoSpaceDE w:val="0"/>
              <w:autoSpaceDN w:val="0"/>
              <w:adjustRightInd w:val="0"/>
              <w:rPr>
                <w:sz w:val="20"/>
                <w:szCs w:val="20"/>
              </w:rPr>
            </w:pPr>
            <w:r w:rsidRPr="00C25F12">
              <w:rPr>
                <w:sz w:val="20"/>
                <w:szCs w:val="20"/>
              </w:rPr>
              <w:t>http://samilahcheb.dagschool.com</w:t>
            </w:r>
          </w:p>
        </w:tc>
        <w:tc>
          <w:tcPr>
            <w:tcW w:w="1985" w:type="dxa"/>
          </w:tcPr>
          <w:p w14:paraId="1F5D3A26"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089E2DDF" w14:textId="568C9613" w:rsidTr="00C25F12">
        <w:tc>
          <w:tcPr>
            <w:tcW w:w="425" w:type="dxa"/>
            <w:shd w:val="clear" w:color="auto" w:fill="auto"/>
          </w:tcPr>
          <w:p w14:paraId="758DA82D" w14:textId="7E579AB7" w:rsidR="00BA595E" w:rsidRPr="00C25F12" w:rsidRDefault="00BA595E" w:rsidP="00901824">
            <w:pPr>
              <w:autoSpaceDE w:val="0"/>
              <w:autoSpaceDN w:val="0"/>
              <w:adjustRightInd w:val="0"/>
              <w:rPr>
                <w:sz w:val="20"/>
                <w:szCs w:val="20"/>
              </w:rPr>
            </w:pPr>
            <w:r w:rsidRPr="00C25F12">
              <w:rPr>
                <w:sz w:val="20"/>
                <w:szCs w:val="20"/>
              </w:rPr>
              <w:t>15</w:t>
            </w:r>
          </w:p>
        </w:tc>
        <w:tc>
          <w:tcPr>
            <w:tcW w:w="2694" w:type="dxa"/>
            <w:shd w:val="clear" w:color="auto" w:fill="auto"/>
          </w:tcPr>
          <w:p w14:paraId="5679AF65" w14:textId="3CC4B970" w:rsidR="00BA595E" w:rsidRPr="00C25F12" w:rsidRDefault="00BA595E" w:rsidP="00901824">
            <w:pPr>
              <w:autoSpaceDE w:val="0"/>
              <w:autoSpaceDN w:val="0"/>
              <w:adjustRightInd w:val="0"/>
              <w:rPr>
                <w:bCs/>
                <w:color w:val="000000"/>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Уллубиевский  детский сад  </w:t>
            </w:r>
            <w:r w:rsidR="00C25F12">
              <w:rPr>
                <w:bCs/>
                <w:color w:val="000000"/>
                <w:sz w:val="20"/>
                <w:szCs w:val="20"/>
              </w:rPr>
              <w:t>«</w:t>
            </w:r>
            <w:r w:rsidRPr="00C25F12">
              <w:rPr>
                <w:bCs/>
                <w:color w:val="000000"/>
                <w:sz w:val="20"/>
                <w:szCs w:val="20"/>
              </w:rPr>
              <w:t>Солнышко</w:t>
            </w:r>
            <w:r w:rsidR="00C25F12">
              <w:rPr>
                <w:bCs/>
                <w:color w:val="000000"/>
                <w:sz w:val="20"/>
                <w:szCs w:val="20"/>
              </w:rPr>
              <w:t>»</w:t>
            </w:r>
            <w:r w:rsidRPr="00C25F12">
              <w:rPr>
                <w:bCs/>
                <w:color w:val="000000"/>
                <w:sz w:val="20"/>
                <w:szCs w:val="20"/>
              </w:rPr>
              <w:t xml:space="preserve">  Гунибского района</w:t>
            </w:r>
            <w:r w:rsidR="00C25F12">
              <w:rPr>
                <w:bCs/>
                <w:color w:val="000000"/>
                <w:sz w:val="20"/>
                <w:szCs w:val="20"/>
              </w:rPr>
              <w:t>»</w:t>
            </w:r>
          </w:p>
        </w:tc>
        <w:tc>
          <w:tcPr>
            <w:tcW w:w="2126" w:type="dxa"/>
            <w:shd w:val="clear" w:color="auto" w:fill="auto"/>
          </w:tcPr>
          <w:p w14:paraId="154AA8DC" w14:textId="77777777" w:rsidR="00BA595E" w:rsidRPr="00C25F12" w:rsidRDefault="00BA595E" w:rsidP="00901824">
            <w:pPr>
              <w:autoSpaceDE w:val="0"/>
              <w:autoSpaceDN w:val="0"/>
              <w:adjustRightInd w:val="0"/>
              <w:rPr>
                <w:sz w:val="20"/>
                <w:szCs w:val="20"/>
              </w:rPr>
            </w:pPr>
            <w:r w:rsidRPr="00C25F12">
              <w:rPr>
                <w:color w:val="000000"/>
                <w:sz w:val="20"/>
                <w:szCs w:val="20"/>
              </w:rPr>
              <w:t>Кумторкалинский р-он п/о Темиргое с.Уллубиевка</w:t>
            </w:r>
          </w:p>
        </w:tc>
        <w:tc>
          <w:tcPr>
            <w:tcW w:w="1418" w:type="dxa"/>
            <w:shd w:val="clear" w:color="auto" w:fill="auto"/>
          </w:tcPr>
          <w:p w14:paraId="6C3CBA5D" w14:textId="77777777" w:rsidR="00BA595E" w:rsidRPr="00C25F12" w:rsidRDefault="00BA595E" w:rsidP="00901824">
            <w:pPr>
              <w:autoSpaceDE w:val="0"/>
              <w:autoSpaceDN w:val="0"/>
              <w:adjustRightInd w:val="0"/>
              <w:rPr>
                <w:sz w:val="20"/>
                <w:szCs w:val="20"/>
              </w:rPr>
            </w:pPr>
            <w:r w:rsidRPr="00C25F12">
              <w:rPr>
                <w:color w:val="000000"/>
                <w:sz w:val="20"/>
                <w:szCs w:val="20"/>
              </w:rPr>
              <w:t>89034295725</w:t>
            </w:r>
          </w:p>
        </w:tc>
        <w:tc>
          <w:tcPr>
            <w:tcW w:w="2126" w:type="dxa"/>
            <w:shd w:val="clear" w:color="auto" w:fill="auto"/>
          </w:tcPr>
          <w:p w14:paraId="70C675B2" w14:textId="45D7616C" w:rsidR="00BA595E" w:rsidRPr="00C25F12" w:rsidRDefault="00C25F12" w:rsidP="00901824">
            <w:pPr>
              <w:autoSpaceDE w:val="0"/>
              <w:autoSpaceDN w:val="0"/>
              <w:adjustRightInd w:val="0"/>
              <w:rPr>
                <w:sz w:val="20"/>
                <w:szCs w:val="20"/>
              </w:rPr>
            </w:pPr>
            <w:r w:rsidRPr="00C25F12">
              <w:rPr>
                <w:sz w:val="20"/>
                <w:szCs w:val="20"/>
              </w:rPr>
              <w:t>http://ylubisad.dagschool.com</w:t>
            </w:r>
          </w:p>
        </w:tc>
        <w:tc>
          <w:tcPr>
            <w:tcW w:w="1985" w:type="dxa"/>
          </w:tcPr>
          <w:p w14:paraId="6A6641AC"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7B8C8FB8" w14:textId="6FF25D77" w:rsidTr="00C25F12">
        <w:tc>
          <w:tcPr>
            <w:tcW w:w="425" w:type="dxa"/>
            <w:shd w:val="clear" w:color="auto" w:fill="auto"/>
          </w:tcPr>
          <w:p w14:paraId="37526F65" w14:textId="01D7504D" w:rsidR="00BA595E" w:rsidRPr="00C25F12" w:rsidRDefault="00BA595E" w:rsidP="00901824">
            <w:pPr>
              <w:autoSpaceDE w:val="0"/>
              <w:autoSpaceDN w:val="0"/>
              <w:adjustRightInd w:val="0"/>
              <w:rPr>
                <w:sz w:val="20"/>
                <w:szCs w:val="20"/>
              </w:rPr>
            </w:pPr>
            <w:r w:rsidRPr="00C25F12">
              <w:rPr>
                <w:sz w:val="20"/>
                <w:szCs w:val="20"/>
              </w:rPr>
              <w:t>16</w:t>
            </w:r>
          </w:p>
        </w:tc>
        <w:tc>
          <w:tcPr>
            <w:tcW w:w="2694" w:type="dxa"/>
            <w:shd w:val="clear" w:color="auto" w:fill="auto"/>
          </w:tcPr>
          <w:p w14:paraId="7088560C" w14:textId="41D66B40" w:rsidR="00BA595E" w:rsidRPr="00C25F12" w:rsidRDefault="00BA595E" w:rsidP="00901824">
            <w:pPr>
              <w:autoSpaceDE w:val="0"/>
              <w:autoSpaceDN w:val="0"/>
              <w:adjustRightInd w:val="0"/>
              <w:rPr>
                <w:bCs/>
                <w:color w:val="000000"/>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Цумилюхский  детский сад  </w:t>
            </w:r>
            <w:r w:rsidR="00C25F12">
              <w:rPr>
                <w:bCs/>
                <w:color w:val="000000"/>
                <w:sz w:val="20"/>
                <w:szCs w:val="20"/>
              </w:rPr>
              <w:t>«</w:t>
            </w:r>
            <w:r w:rsidRPr="00C25F12">
              <w:rPr>
                <w:bCs/>
                <w:color w:val="000000"/>
                <w:sz w:val="20"/>
                <w:szCs w:val="20"/>
              </w:rPr>
              <w:t>Теремок</w:t>
            </w:r>
            <w:r w:rsidR="00C25F12">
              <w:rPr>
                <w:bCs/>
                <w:color w:val="000000"/>
                <w:sz w:val="20"/>
                <w:szCs w:val="20"/>
              </w:rPr>
              <w:t>»</w:t>
            </w:r>
            <w:r w:rsidRPr="00C25F12">
              <w:rPr>
                <w:bCs/>
                <w:color w:val="000000"/>
                <w:sz w:val="20"/>
                <w:szCs w:val="20"/>
              </w:rPr>
              <w:t xml:space="preserve">  Тляратинского района</w:t>
            </w:r>
            <w:r w:rsidR="00C25F12">
              <w:rPr>
                <w:bCs/>
                <w:color w:val="000000"/>
                <w:sz w:val="20"/>
                <w:szCs w:val="20"/>
              </w:rPr>
              <w:t>»</w:t>
            </w:r>
          </w:p>
        </w:tc>
        <w:tc>
          <w:tcPr>
            <w:tcW w:w="2126" w:type="dxa"/>
            <w:shd w:val="clear" w:color="auto" w:fill="auto"/>
          </w:tcPr>
          <w:p w14:paraId="3959FAD4"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Туршунай с. Цумилюх</w:t>
            </w:r>
          </w:p>
        </w:tc>
        <w:tc>
          <w:tcPr>
            <w:tcW w:w="1418" w:type="dxa"/>
            <w:shd w:val="clear" w:color="auto" w:fill="auto"/>
          </w:tcPr>
          <w:p w14:paraId="4BF86338" w14:textId="77777777" w:rsidR="00BA595E" w:rsidRPr="00C25F12" w:rsidRDefault="00BA595E" w:rsidP="00901824">
            <w:pPr>
              <w:autoSpaceDE w:val="0"/>
              <w:autoSpaceDN w:val="0"/>
              <w:adjustRightInd w:val="0"/>
              <w:rPr>
                <w:sz w:val="20"/>
                <w:szCs w:val="20"/>
              </w:rPr>
            </w:pPr>
            <w:r w:rsidRPr="00C25F12">
              <w:rPr>
                <w:color w:val="000000"/>
                <w:sz w:val="20"/>
                <w:szCs w:val="20"/>
              </w:rPr>
              <w:t>89285523331</w:t>
            </w:r>
          </w:p>
        </w:tc>
        <w:tc>
          <w:tcPr>
            <w:tcW w:w="2126" w:type="dxa"/>
            <w:shd w:val="clear" w:color="auto" w:fill="auto"/>
          </w:tcPr>
          <w:p w14:paraId="13032AC5" w14:textId="12457617" w:rsidR="00BA595E" w:rsidRPr="00C25F12" w:rsidRDefault="00C25F12" w:rsidP="00901824">
            <w:pPr>
              <w:autoSpaceDE w:val="0"/>
              <w:autoSpaceDN w:val="0"/>
              <w:adjustRightInd w:val="0"/>
              <w:rPr>
                <w:sz w:val="20"/>
                <w:szCs w:val="20"/>
              </w:rPr>
            </w:pPr>
            <w:r w:rsidRPr="00C25F12">
              <w:rPr>
                <w:sz w:val="20"/>
                <w:szCs w:val="20"/>
              </w:rPr>
              <w:t>http://cumiluhsad.dagschool.com</w:t>
            </w:r>
          </w:p>
        </w:tc>
        <w:tc>
          <w:tcPr>
            <w:tcW w:w="1985" w:type="dxa"/>
          </w:tcPr>
          <w:p w14:paraId="3FF89358"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439D06D2" w14:textId="3E396D36" w:rsidTr="00C25F12">
        <w:tc>
          <w:tcPr>
            <w:tcW w:w="425" w:type="dxa"/>
            <w:shd w:val="clear" w:color="auto" w:fill="auto"/>
          </w:tcPr>
          <w:p w14:paraId="5A7282F9" w14:textId="3C304A27" w:rsidR="00BA595E" w:rsidRPr="00C25F12" w:rsidRDefault="00BA595E" w:rsidP="00901824">
            <w:pPr>
              <w:autoSpaceDE w:val="0"/>
              <w:autoSpaceDN w:val="0"/>
              <w:adjustRightInd w:val="0"/>
              <w:rPr>
                <w:sz w:val="20"/>
                <w:szCs w:val="20"/>
              </w:rPr>
            </w:pPr>
            <w:r w:rsidRPr="00C25F12">
              <w:rPr>
                <w:sz w:val="20"/>
                <w:szCs w:val="20"/>
              </w:rPr>
              <w:t>17</w:t>
            </w:r>
          </w:p>
        </w:tc>
        <w:tc>
          <w:tcPr>
            <w:tcW w:w="2694" w:type="dxa"/>
            <w:shd w:val="clear" w:color="auto" w:fill="auto"/>
          </w:tcPr>
          <w:p w14:paraId="76177155" w14:textId="0ED1B7A6" w:rsidR="00BA595E" w:rsidRPr="00C25F12" w:rsidRDefault="00BA595E" w:rsidP="00901824">
            <w:pPr>
              <w:autoSpaceDE w:val="0"/>
              <w:autoSpaceDN w:val="0"/>
              <w:adjustRightInd w:val="0"/>
              <w:rPr>
                <w:bCs/>
                <w:color w:val="000000"/>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 xml:space="preserve">Щедринский  детский сад  </w:t>
            </w:r>
            <w:r w:rsidR="00C25F12">
              <w:rPr>
                <w:bCs/>
                <w:color w:val="000000"/>
                <w:sz w:val="20"/>
                <w:szCs w:val="20"/>
              </w:rPr>
              <w:t>«</w:t>
            </w:r>
            <w:r w:rsidRPr="00C25F12">
              <w:rPr>
                <w:bCs/>
                <w:color w:val="000000"/>
                <w:sz w:val="20"/>
                <w:szCs w:val="20"/>
              </w:rPr>
              <w:t>Родничок</w:t>
            </w:r>
            <w:r w:rsidR="00C25F12">
              <w:rPr>
                <w:bCs/>
                <w:color w:val="000000"/>
                <w:sz w:val="20"/>
                <w:szCs w:val="20"/>
              </w:rPr>
              <w:t>»</w:t>
            </w:r>
            <w:r w:rsidRPr="00C25F12">
              <w:rPr>
                <w:bCs/>
                <w:color w:val="000000"/>
                <w:sz w:val="20"/>
                <w:szCs w:val="20"/>
              </w:rPr>
              <w:t xml:space="preserve">  Тляратинского района</w:t>
            </w:r>
            <w:r w:rsidR="00C25F12">
              <w:rPr>
                <w:bCs/>
                <w:color w:val="000000"/>
                <w:sz w:val="20"/>
                <w:szCs w:val="20"/>
              </w:rPr>
              <w:t>»</w:t>
            </w:r>
          </w:p>
        </w:tc>
        <w:tc>
          <w:tcPr>
            <w:tcW w:w="2126" w:type="dxa"/>
            <w:shd w:val="clear" w:color="auto" w:fill="auto"/>
          </w:tcPr>
          <w:p w14:paraId="7C63B2C6"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р-он п/о Туршунай с.Щедрин</w:t>
            </w:r>
          </w:p>
        </w:tc>
        <w:tc>
          <w:tcPr>
            <w:tcW w:w="1418" w:type="dxa"/>
            <w:shd w:val="clear" w:color="auto" w:fill="auto"/>
          </w:tcPr>
          <w:p w14:paraId="17CE6186" w14:textId="77777777" w:rsidR="00BA595E" w:rsidRPr="00C25F12" w:rsidRDefault="00BA595E" w:rsidP="00901824">
            <w:pPr>
              <w:autoSpaceDE w:val="0"/>
              <w:autoSpaceDN w:val="0"/>
              <w:adjustRightInd w:val="0"/>
              <w:rPr>
                <w:sz w:val="20"/>
                <w:szCs w:val="20"/>
              </w:rPr>
            </w:pPr>
            <w:r w:rsidRPr="00C25F12">
              <w:rPr>
                <w:color w:val="000000"/>
                <w:sz w:val="20"/>
                <w:szCs w:val="20"/>
              </w:rPr>
              <w:t>89640186282</w:t>
            </w:r>
          </w:p>
        </w:tc>
        <w:tc>
          <w:tcPr>
            <w:tcW w:w="2126" w:type="dxa"/>
            <w:shd w:val="clear" w:color="auto" w:fill="auto"/>
          </w:tcPr>
          <w:p w14:paraId="63801470" w14:textId="55F781E4" w:rsidR="00BA595E" w:rsidRPr="00C25F12" w:rsidRDefault="00C25F12" w:rsidP="00901824">
            <w:pPr>
              <w:autoSpaceDE w:val="0"/>
              <w:autoSpaceDN w:val="0"/>
              <w:adjustRightInd w:val="0"/>
              <w:rPr>
                <w:sz w:val="20"/>
                <w:szCs w:val="20"/>
              </w:rPr>
            </w:pPr>
            <w:r w:rsidRPr="00C25F12">
              <w:rPr>
                <w:sz w:val="20"/>
                <w:szCs w:val="20"/>
              </w:rPr>
              <w:t>http://shedrinsad.dagschool.com</w:t>
            </w:r>
          </w:p>
        </w:tc>
        <w:tc>
          <w:tcPr>
            <w:tcW w:w="1985" w:type="dxa"/>
          </w:tcPr>
          <w:p w14:paraId="3C1F8D14"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12D6E157" w14:textId="217417A7" w:rsidTr="00C25F12">
        <w:tc>
          <w:tcPr>
            <w:tcW w:w="425" w:type="dxa"/>
            <w:shd w:val="clear" w:color="auto" w:fill="auto"/>
          </w:tcPr>
          <w:p w14:paraId="7A1B82F9" w14:textId="23998C25" w:rsidR="00BA595E" w:rsidRPr="00C25F12" w:rsidRDefault="00BA595E" w:rsidP="00901824">
            <w:pPr>
              <w:autoSpaceDE w:val="0"/>
              <w:autoSpaceDN w:val="0"/>
              <w:adjustRightInd w:val="0"/>
              <w:rPr>
                <w:sz w:val="20"/>
                <w:szCs w:val="20"/>
              </w:rPr>
            </w:pPr>
            <w:r w:rsidRPr="00C25F12">
              <w:rPr>
                <w:sz w:val="20"/>
                <w:szCs w:val="20"/>
              </w:rPr>
              <w:t>18</w:t>
            </w:r>
          </w:p>
        </w:tc>
        <w:tc>
          <w:tcPr>
            <w:tcW w:w="2694" w:type="dxa"/>
            <w:shd w:val="clear" w:color="auto" w:fill="auto"/>
          </w:tcPr>
          <w:p w14:paraId="0C7C7EC0" w14:textId="1A8E3A3A" w:rsidR="00BA595E" w:rsidRPr="00C25F12" w:rsidRDefault="00BA595E" w:rsidP="00901824">
            <w:pPr>
              <w:autoSpaceDE w:val="0"/>
              <w:autoSpaceDN w:val="0"/>
              <w:adjustRightInd w:val="0"/>
              <w:rPr>
                <w:bCs/>
                <w:color w:val="000000"/>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Бутушская  СОШ-сад  Ботлихского района</w:t>
            </w:r>
            <w:r w:rsidR="00C25F12">
              <w:rPr>
                <w:bCs/>
                <w:color w:val="000000"/>
                <w:sz w:val="20"/>
                <w:szCs w:val="20"/>
              </w:rPr>
              <w:t>»</w:t>
            </w:r>
          </w:p>
        </w:tc>
        <w:tc>
          <w:tcPr>
            <w:tcW w:w="2126" w:type="dxa"/>
            <w:shd w:val="clear" w:color="auto" w:fill="auto"/>
          </w:tcPr>
          <w:p w14:paraId="1F173BA2" w14:textId="77777777" w:rsidR="00BA595E" w:rsidRPr="00C25F12" w:rsidRDefault="00BA595E" w:rsidP="00901824">
            <w:pPr>
              <w:autoSpaceDE w:val="0"/>
              <w:autoSpaceDN w:val="0"/>
              <w:adjustRightInd w:val="0"/>
              <w:rPr>
                <w:sz w:val="20"/>
                <w:szCs w:val="20"/>
              </w:rPr>
            </w:pPr>
            <w:r w:rsidRPr="00C25F12">
              <w:rPr>
                <w:color w:val="000000"/>
                <w:sz w:val="20"/>
                <w:szCs w:val="20"/>
              </w:rPr>
              <w:t>Бабаюртовский район, п/о Герменчик, с.Бутуш</w:t>
            </w:r>
          </w:p>
        </w:tc>
        <w:tc>
          <w:tcPr>
            <w:tcW w:w="1418" w:type="dxa"/>
            <w:shd w:val="clear" w:color="auto" w:fill="auto"/>
          </w:tcPr>
          <w:p w14:paraId="59576BF3" w14:textId="77777777" w:rsidR="00BA595E" w:rsidRPr="00C25F12" w:rsidRDefault="00BA595E" w:rsidP="00901824">
            <w:pPr>
              <w:autoSpaceDE w:val="0"/>
              <w:autoSpaceDN w:val="0"/>
              <w:adjustRightInd w:val="0"/>
              <w:rPr>
                <w:sz w:val="20"/>
                <w:szCs w:val="20"/>
              </w:rPr>
            </w:pPr>
          </w:p>
          <w:p w14:paraId="09D528AA" w14:textId="77777777" w:rsidR="00BA595E" w:rsidRPr="00C25F12" w:rsidRDefault="00BA595E" w:rsidP="00901824">
            <w:pPr>
              <w:rPr>
                <w:sz w:val="20"/>
                <w:szCs w:val="20"/>
              </w:rPr>
            </w:pPr>
            <w:r w:rsidRPr="00C25F12">
              <w:rPr>
                <w:color w:val="000000"/>
                <w:sz w:val="20"/>
                <w:szCs w:val="20"/>
              </w:rPr>
              <w:t>89285684411</w:t>
            </w:r>
          </w:p>
        </w:tc>
        <w:tc>
          <w:tcPr>
            <w:tcW w:w="2126" w:type="dxa"/>
            <w:shd w:val="clear" w:color="auto" w:fill="auto"/>
          </w:tcPr>
          <w:p w14:paraId="5185BE00" w14:textId="1DAF65F3" w:rsidR="00BA595E" w:rsidRPr="00C25F12" w:rsidRDefault="00471B07" w:rsidP="00901824">
            <w:pPr>
              <w:autoSpaceDE w:val="0"/>
              <w:autoSpaceDN w:val="0"/>
              <w:adjustRightInd w:val="0"/>
              <w:rPr>
                <w:sz w:val="20"/>
                <w:szCs w:val="20"/>
              </w:rPr>
            </w:pPr>
            <w:r w:rsidRPr="00C25F12">
              <w:rPr>
                <w:sz w:val="20"/>
                <w:szCs w:val="20"/>
              </w:rPr>
              <w:t>http://butush.dagschool.com</w:t>
            </w:r>
          </w:p>
        </w:tc>
        <w:tc>
          <w:tcPr>
            <w:tcW w:w="1985" w:type="dxa"/>
          </w:tcPr>
          <w:p w14:paraId="7DBC1DE8"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54FF9754" w14:textId="34D44EFC" w:rsidTr="00C25F12">
        <w:tc>
          <w:tcPr>
            <w:tcW w:w="425" w:type="dxa"/>
            <w:shd w:val="clear" w:color="auto" w:fill="auto"/>
          </w:tcPr>
          <w:p w14:paraId="588F8A31" w14:textId="54A226FB" w:rsidR="00BA595E" w:rsidRPr="00C25F12" w:rsidRDefault="00BA595E" w:rsidP="00901824">
            <w:pPr>
              <w:autoSpaceDE w:val="0"/>
              <w:autoSpaceDN w:val="0"/>
              <w:adjustRightInd w:val="0"/>
              <w:rPr>
                <w:sz w:val="20"/>
                <w:szCs w:val="20"/>
              </w:rPr>
            </w:pPr>
            <w:r w:rsidRPr="00C25F12">
              <w:rPr>
                <w:sz w:val="20"/>
                <w:szCs w:val="20"/>
              </w:rPr>
              <w:t>19</w:t>
            </w:r>
          </w:p>
        </w:tc>
        <w:tc>
          <w:tcPr>
            <w:tcW w:w="2694" w:type="dxa"/>
            <w:shd w:val="clear" w:color="auto" w:fill="auto"/>
          </w:tcPr>
          <w:p w14:paraId="15B54D80" w14:textId="37D7BBD2" w:rsidR="00BA595E" w:rsidRPr="00C25F12" w:rsidRDefault="00BA595E" w:rsidP="00901824">
            <w:pPr>
              <w:autoSpaceDE w:val="0"/>
              <w:autoSpaceDN w:val="0"/>
              <w:adjustRightInd w:val="0"/>
              <w:rPr>
                <w:bCs/>
                <w:color w:val="000000"/>
                <w:sz w:val="20"/>
                <w:szCs w:val="20"/>
              </w:rPr>
            </w:pPr>
            <w:r w:rsidRPr="00C25F12">
              <w:rPr>
                <w:bCs/>
                <w:color w:val="000000"/>
                <w:sz w:val="20"/>
                <w:szCs w:val="20"/>
              </w:rPr>
              <w:t xml:space="preserve">ГКОУ </w:t>
            </w:r>
            <w:r w:rsidR="00C25F12">
              <w:rPr>
                <w:bCs/>
                <w:color w:val="000000"/>
                <w:sz w:val="20"/>
                <w:szCs w:val="20"/>
              </w:rPr>
              <w:t>«</w:t>
            </w:r>
            <w:r w:rsidRPr="00C25F12">
              <w:rPr>
                <w:bCs/>
                <w:color w:val="000000"/>
                <w:sz w:val="20"/>
                <w:szCs w:val="20"/>
              </w:rPr>
              <w:t>Индиранский детский сад  Ахвахского района</w:t>
            </w:r>
            <w:r w:rsidR="00C25F12">
              <w:rPr>
                <w:bCs/>
                <w:color w:val="000000"/>
                <w:sz w:val="20"/>
                <w:szCs w:val="20"/>
              </w:rPr>
              <w:t>»</w:t>
            </w:r>
          </w:p>
        </w:tc>
        <w:tc>
          <w:tcPr>
            <w:tcW w:w="2126" w:type="dxa"/>
            <w:shd w:val="clear" w:color="auto" w:fill="auto"/>
          </w:tcPr>
          <w:p w14:paraId="676AD6DA" w14:textId="77777777" w:rsidR="00BA595E" w:rsidRPr="00C25F12" w:rsidRDefault="00BA595E" w:rsidP="00901824">
            <w:pPr>
              <w:autoSpaceDE w:val="0"/>
              <w:autoSpaceDN w:val="0"/>
              <w:adjustRightInd w:val="0"/>
              <w:rPr>
                <w:sz w:val="20"/>
                <w:szCs w:val="20"/>
              </w:rPr>
            </w:pPr>
            <w:r w:rsidRPr="00C25F12">
              <w:rPr>
                <w:color w:val="000000"/>
                <w:sz w:val="20"/>
                <w:szCs w:val="20"/>
              </w:rPr>
              <w:t>Хасавюртовский район, п/о Сулевкент, к.Индиран, Ахвахского района</w:t>
            </w:r>
          </w:p>
        </w:tc>
        <w:tc>
          <w:tcPr>
            <w:tcW w:w="1418" w:type="dxa"/>
            <w:shd w:val="clear" w:color="auto" w:fill="auto"/>
          </w:tcPr>
          <w:p w14:paraId="08C1619C" w14:textId="77777777" w:rsidR="00BA595E" w:rsidRPr="00C25F12" w:rsidRDefault="00BA595E" w:rsidP="00901824">
            <w:pPr>
              <w:autoSpaceDE w:val="0"/>
              <w:autoSpaceDN w:val="0"/>
              <w:adjustRightInd w:val="0"/>
              <w:rPr>
                <w:sz w:val="20"/>
                <w:szCs w:val="20"/>
              </w:rPr>
            </w:pPr>
            <w:r w:rsidRPr="00C25F12">
              <w:rPr>
                <w:color w:val="000000"/>
                <w:sz w:val="20"/>
                <w:szCs w:val="20"/>
              </w:rPr>
              <w:t>89285537489</w:t>
            </w:r>
          </w:p>
        </w:tc>
        <w:tc>
          <w:tcPr>
            <w:tcW w:w="2126" w:type="dxa"/>
            <w:shd w:val="clear" w:color="auto" w:fill="auto"/>
          </w:tcPr>
          <w:p w14:paraId="7DCA4D2C" w14:textId="6E95F66A" w:rsidR="00BA595E" w:rsidRPr="00C25F12" w:rsidRDefault="002651DE" w:rsidP="00901824">
            <w:pPr>
              <w:autoSpaceDE w:val="0"/>
              <w:autoSpaceDN w:val="0"/>
              <w:adjustRightInd w:val="0"/>
              <w:rPr>
                <w:sz w:val="20"/>
                <w:szCs w:val="20"/>
              </w:rPr>
            </w:pPr>
            <w:r w:rsidRPr="00C25F12">
              <w:rPr>
                <w:sz w:val="20"/>
                <w:szCs w:val="20"/>
              </w:rPr>
              <w:t>http://indiransad.dagschool.com</w:t>
            </w:r>
          </w:p>
        </w:tc>
        <w:tc>
          <w:tcPr>
            <w:tcW w:w="1985" w:type="dxa"/>
          </w:tcPr>
          <w:p w14:paraId="4FE6DD35" w14:textId="77777777" w:rsidR="00BA595E" w:rsidRPr="00C25F12" w:rsidRDefault="00BA595E" w:rsidP="00BA595E">
            <w:pPr>
              <w:tabs>
                <w:tab w:val="left" w:pos="3427"/>
              </w:tabs>
              <w:autoSpaceDE w:val="0"/>
              <w:autoSpaceDN w:val="0"/>
              <w:adjustRightInd w:val="0"/>
              <w:rPr>
                <w:sz w:val="20"/>
                <w:szCs w:val="20"/>
              </w:rPr>
            </w:pPr>
          </w:p>
        </w:tc>
      </w:tr>
      <w:tr w:rsidR="00C25F12" w:rsidRPr="00040F32" w14:paraId="7ECF0A30" w14:textId="66C114EA" w:rsidTr="00C25F12">
        <w:tc>
          <w:tcPr>
            <w:tcW w:w="425" w:type="dxa"/>
            <w:shd w:val="clear" w:color="auto" w:fill="auto"/>
          </w:tcPr>
          <w:p w14:paraId="6C5D6594" w14:textId="6BBE4638" w:rsidR="00BA595E" w:rsidRPr="00C25F12" w:rsidRDefault="00BA595E" w:rsidP="00901824">
            <w:pPr>
              <w:autoSpaceDE w:val="0"/>
              <w:autoSpaceDN w:val="0"/>
              <w:adjustRightInd w:val="0"/>
              <w:rPr>
                <w:sz w:val="20"/>
                <w:szCs w:val="20"/>
              </w:rPr>
            </w:pPr>
            <w:r w:rsidRPr="00C25F12">
              <w:rPr>
                <w:sz w:val="20"/>
                <w:szCs w:val="20"/>
              </w:rPr>
              <w:t>20</w:t>
            </w:r>
          </w:p>
        </w:tc>
        <w:tc>
          <w:tcPr>
            <w:tcW w:w="2694" w:type="dxa"/>
            <w:shd w:val="clear" w:color="auto" w:fill="auto"/>
          </w:tcPr>
          <w:p w14:paraId="560EC677" w14:textId="2D1BE4C0" w:rsidR="00BA595E" w:rsidRPr="00C25F12" w:rsidRDefault="00BA595E" w:rsidP="00901824">
            <w:pPr>
              <w:autoSpaceDE w:val="0"/>
              <w:autoSpaceDN w:val="0"/>
              <w:adjustRightInd w:val="0"/>
              <w:rPr>
                <w:bCs/>
                <w:color w:val="000000"/>
                <w:sz w:val="20"/>
                <w:szCs w:val="20"/>
              </w:rPr>
            </w:pPr>
            <w:r w:rsidRPr="00C25F12">
              <w:rPr>
                <w:sz w:val="20"/>
                <w:szCs w:val="20"/>
              </w:rPr>
              <w:t xml:space="preserve">Государственное  бюджетное образовательное учреждение РД </w:t>
            </w:r>
            <w:r w:rsidR="00C25F12">
              <w:rPr>
                <w:sz w:val="20"/>
                <w:szCs w:val="20"/>
              </w:rPr>
              <w:t>«</w:t>
            </w:r>
            <w:r w:rsidRPr="00C25F12">
              <w:rPr>
                <w:sz w:val="20"/>
                <w:szCs w:val="20"/>
              </w:rPr>
              <w:t>Детский сад №5 Теремок</w:t>
            </w:r>
            <w:r w:rsidR="00C25F12">
              <w:rPr>
                <w:sz w:val="20"/>
                <w:szCs w:val="20"/>
              </w:rPr>
              <w:t>»</w:t>
            </w:r>
          </w:p>
        </w:tc>
        <w:tc>
          <w:tcPr>
            <w:tcW w:w="2126" w:type="dxa"/>
            <w:shd w:val="clear" w:color="auto" w:fill="auto"/>
          </w:tcPr>
          <w:p w14:paraId="0FE0AC0F" w14:textId="77777777" w:rsidR="00BA595E" w:rsidRPr="00C25F12" w:rsidRDefault="00BA595E" w:rsidP="00901824">
            <w:pPr>
              <w:autoSpaceDE w:val="0"/>
              <w:autoSpaceDN w:val="0"/>
              <w:adjustRightInd w:val="0"/>
              <w:rPr>
                <w:sz w:val="20"/>
                <w:szCs w:val="20"/>
              </w:rPr>
            </w:pPr>
            <w:r w:rsidRPr="0054763B">
              <w:rPr>
                <w:sz w:val="20"/>
                <w:szCs w:val="20"/>
              </w:rPr>
              <w:t xml:space="preserve">367010, </w:t>
            </w:r>
            <w:r w:rsidRPr="00C25F12">
              <w:rPr>
                <w:color w:val="000000"/>
                <w:sz w:val="20"/>
                <w:szCs w:val="20"/>
              </w:rPr>
              <w:t xml:space="preserve">г.Махачкала, </w:t>
            </w:r>
            <w:r w:rsidRPr="00C25F12">
              <w:rPr>
                <w:bCs/>
                <w:sz w:val="20"/>
                <w:szCs w:val="20"/>
              </w:rPr>
              <w:t>Салаватова, 39</w:t>
            </w:r>
          </w:p>
        </w:tc>
        <w:tc>
          <w:tcPr>
            <w:tcW w:w="1418" w:type="dxa"/>
            <w:shd w:val="clear" w:color="auto" w:fill="auto"/>
          </w:tcPr>
          <w:p w14:paraId="39357359" w14:textId="77777777" w:rsidR="00BA595E" w:rsidRPr="00C25F12" w:rsidRDefault="00BA595E" w:rsidP="00901824">
            <w:pPr>
              <w:autoSpaceDE w:val="0"/>
              <w:autoSpaceDN w:val="0"/>
              <w:adjustRightInd w:val="0"/>
              <w:rPr>
                <w:sz w:val="20"/>
                <w:szCs w:val="20"/>
              </w:rPr>
            </w:pPr>
            <w:r w:rsidRPr="0054763B">
              <w:rPr>
                <w:sz w:val="20"/>
                <w:szCs w:val="20"/>
              </w:rPr>
              <w:t>8(8722) 642377</w:t>
            </w:r>
          </w:p>
        </w:tc>
        <w:tc>
          <w:tcPr>
            <w:tcW w:w="2126" w:type="dxa"/>
            <w:shd w:val="clear" w:color="auto" w:fill="auto"/>
          </w:tcPr>
          <w:p w14:paraId="01BB0582" w14:textId="17051E81" w:rsidR="00BA595E" w:rsidRPr="00C25F12" w:rsidRDefault="00BA595E" w:rsidP="00901824">
            <w:pPr>
              <w:autoSpaceDE w:val="0"/>
              <w:autoSpaceDN w:val="0"/>
              <w:adjustRightInd w:val="0"/>
              <w:rPr>
                <w:sz w:val="20"/>
                <w:szCs w:val="20"/>
              </w:rPr>
            </w:pPr>
            <w:r w:rsidRPr="00C25F12">
              <w:rPr>
                <w:sz w:val="20"/>
                <w:szCs w:val="20"/>
              </w:rPr>
              <w:t>http://ds5teremok.dagschool.com</w:t>
            </w:r>
          </w:p>
        </w:tc>
        <w:tc>
          <w:tcPr>
            <w:tcW w:w="1985" w:type="dxa"/>
          </w:tcPr>
          <w:p w14:paraId="70CFE4AA" w14:textId="77777777" w:rsidR="00BA595E" w:rsidRPr="0054763B" w:rsidRDefault="005239F2" w:rsidP="00BA595E">
            <w:pPr>
              <w:spacing w:before="150"/>
              <w:rPr>
                <w:sz w:val="20"/>
                <w:szCs w:val="20"/>
              </w:rPr>
            </w:pPr>
            <w:hyperlink r:id="rId25" w:history="1">
              <w:r w:rsidR="00BA595E" w:rsidRPr="0054763B">
                <w:rPr>
                  <w:sz w:val="20"/>
                  <w:szCs w:val="20"/>
                </w:rPr>
                <w:t>teremoksad5@mail.ru</w:t>
              </w:r>
            </w:hyperlink>
          </w:p>
          <w:p w14:paraId="184C4CF9" w14:textId="72843229" w:rsidR="00BA595E" w:rsidRPr="00C25F12" w:rsidRDefault="005239F2" w:rsidP="00BA595E">
            <w:pPr>
              <w:tabs>
                <w:tab w:val="left" w:pos="3427"/>
              </w:tabs>
              <w:spacing w:before="150"/>
              <w:rPr>
                <w:sz w:val="20"/>
                <w:szCs w:val="20"/>
              </w:rPr>
            </w:pPr>
            <w:hyperlink r:id="rId26" w:history="1">
              <w:r w:rsidR="00BA595E" w:rsidRPr="0054763B">
                <w:rPr>
                  <w:bCs/>
                  <w:sz w:val="20"/>
                  <w:szCs w:val="20"/>
                </w:rPr>
                <w:t>ds5teremok.dagschool.com</w:t>
              </w:r>
            </w:hyperlink>
          </w:p>
        </w:tc>
      </w:tr>
      <w:tr w:rsidR="00C25F12" w:rsidRPr="00040F32" w14:paraId="66A23DC6" w14:textId="42319884" w:rsidTr="00C25F12">
        <w:tc>
          <w:tcPr>
            <w:tcW w:w="425" w:type="dxa"/>
            <w:shd w:val="clear" w:color="auto" w:fill="auto"/>
          </w:tcPr>
          <w:p w14:paraId="67C6DBF5" w14:textId="7D98C6C7" w:rsidR="00BA595E" w:rsidRPr="00C25F12" w:rsidRDefault="00BA595E" w:rsidP="00901824">
            <w:pPr>
              <w:autoSpaceDE w:val="0"/>
              <w:autoSpaceDN w:val="0"/>
              <w:adjustRightInd w:val="0"/>
              <w:rPr>
                <w:sz w:val="20"/>
                <w:szCs w:val="20"/>
              </w:rPr>
            </w:pPr>
            <w:r w:rsidRPr="00C25F12">
              <w:rPr>
                <w:sz w:val="20"/>
                <w:szCs w:val="20"/>
              </w:rPr>
              <w:t>21</w:t>
            </w:r>
          </w:p>
        </w:tc>
        <w:tc>
          <w:tcPr>
            <w:tcW w:w="2694" w:type="dxa"/>
            <w:shd w:val="clear" w:color="auto" w:fill="auto"/>
          </w:tcPr>
          <w:p w14:paraId="52F134D2" w14:textId="3C21F44A" w:rsidR="00BA595E" w:rsidRPr="00C25F12" w:rsidRDefault="00BA595E" w:rsidP="00901824">
            <w:pPr>
              <w:autoSpaceDE w:val="0"/>
              <w:autoSpaceDN w:val="0"/>
              <w:adjustRightInd w:val="0"/>
              <w:rPr>
                <w:bCs/>
                <w:color w:val="000000"/>
                <w:sz w:val="20"/>
                <w:szCs w:val="20"/>
              </w:rPr>
            </w:pPr>
            <w:r w:rsidRPr="00C25F12">
              <w:rPr>
                <w:color w:val="000000"/>
                <w:sz w:val="20"/>
                <w:szCs w:val="20"/>
              </w:rPr>
              <w:t xml:space="preserve">Государственное  бюджетное образовательное учреждение РД </w:t>
            </w:r>
            <w:r w:rsidR="00C25F12">
              <w:rPr>
                <w:color w:val="000000"/>
                <w:sz w:val="20"/>
                <w:szCs w:val="20"/>
              </w:rPr>
              <w:t>«</w:t>
            </w:r>
            <w:r w:rsidRPr="00C25F12">
              <w:rPr>
                <w:color w:val="000000"/>
                <w:sz w:val="20"/>
                <w:szCs w:val="20"/>
              </w:rPr>
              <w:t xml:space="preserve">Детский сад №92 </w:t>
            </w:r>
            <w:r w:rsidR="00C25F12">
              <w:rPr>
                <w:color w:val="000000"/>
                <w:sz w:val="20"/>
                <w:szCs w:val="20"/>
              </w:rPr>
              <w:t>«</w:t>
            </w:r>
            <w:r w:rsidRPr="00C25F12">
              <w:rPr>
                <w:color w:val="000000"/>
                <w:sz w:val="20"/>
                <w:szCs w:val="20"/>
              </w:rPr>
              <w:t>Звездочка</w:t>
            </w:r>
            <w:r w:rsidR="00C25F12">
              <w:rPr>
                <w:color w:val="000000"/>
                <w:sz w:val="20"/>
                <w:szCs w:val="20"/>
              </w:rPr>
              <w:t>»</w:t>
            </w:r>
          </w:p>
        </w:tc>
        <w:tc>
          <w:tcPr>
            <w:tcW w:w="2126" w:type="dxa"/>
            <w:shd w:val="clear" w:color="auto" w:fill="auto"/>
          </w:tcPr>
          <w:p w14:paraId="0A844EEF" w14:textId="34D0879A" w:rsidR="00BA595E" w:rsidRPr="00C25F12" w:rsidRDefault="00BA595E" w:rsidP="00901824">
            <w:pPr>
              <w:autoSpaceDE w:val="0"/>
              <w:autoSpaceDN w:val="0"/>
              <w:adjustRightInd w:val="0"/>
              <w:rPr>
                <w:sz w:val="20"/>
                <w:szCs w:val="20"/>
              </w:rPr>
            </w:pPr>
            <w:r w:rsidRPr="0054763B">
              <w:rPr>
                <w:sz w:val="20"/>
                <w:szCs w:val="20"/>
              </w:rPr>
              <w:t xml:space="preserve">367009, </w:t>
            </w:r>
            <w:r w:rsidRPr="00C25F12">
              <w:rPr>
                <w:color w:val="000000"/>
                <w:sz w:val="20"/>
                <w:szCs w:val="20"/>
              </w:rPr>
              <w:t>г.Махачкала,</w:t>
            </w:r>
            <w:r w:rsidRPr="00C25F12">
              <w:rPr>
                <w:bCs/>
                <w:color w:val="000000"/>
                <w:sz w:val="20"/>
                <w:szCs w:val="20"/>
              </w:rPr>
              <w:t xml:space="preserve"> М.Гаджиева,160</w:t>
            </w:r>
            <w:r w:rsidR="00C25F12">
              <w:rPr>
                <w:bCs/>
                <w:color w:val="000000"/>
                <w:sz w:val="20"/>
                <w:szCs w:val="20"/>
              </w:rPr>
              <w:t>»</w:t>
            </w:r>
            <w:r w:rsidRPr="00C25F12">
              <w:rPr>
                <w:bCs/>
                <w:color w:val="000000"/>
                <w:sz w:val="20"/>
                <w:szCs w:val="20"/>
              </w:rPr>
              <w:t>А</w:t>
            </w:r>
            <w:r w:rsidR="00C25F12">
              <w:rPr>
                <w:bCs/>
                <w:color w:val="000000"/>
                <w:sz w:val="20"/>
                <w:szCs w:val="20"/>
              </w:rPr>
              <w:t>»</w:t>
            </w:r>
          </w:p>
        </w:tc>
        <w:tc>
          <w:tcPr>
            <w:tcW w:w="1418" w:type="dxa"/>
            <w:shd w:val="clear" w:color="auto" w:fill="auto"/>
          </w:tcPr>
          <w:p w14:paraId="10D4D6DB" w14:textId="77777777" w:rsidR="00BA595E" w:rsidRPr="00C25F12" w:rsidRDefault="00BA595E" w:rsidP="00901824">
            <w:pPr>
              <w:autoSpaceDE w:val="0"/>
              <w:autoSpaceDN w:val="0"/>
              <w:adjustRightInd w:val="0"/>
              <w:rPr>
                <w:sz w:val="20"/>
                <w:szCs w:val="20"/>
              </w:rPr>
            </w:pPr>
            <w:r w:rsidRPr="0054763B">
              <w:rPr>
                <w:sz w:val="20"/>
                <w:szCs w:val="20"/>
              </w:rPr>
              <w:t>(8722) 670279</w:t>
            </w:r>
          </w:p>
        </w:tc>
        <w:tc>
          <w:tcPr>
            <w:tcW w:w="2126" w:type="dxa"/>
            <w:shd w:val="clear" w:color="auto" w:fill="auto"/>
          </w:tcPr>
          <w:p w14:paraId="41EAC55C" w14:textId="11EFFCAD" w:rsidR="00BA595E" w:rsidRPr="00C25F12" w:rsidRDefault="00471B07" w:rsidP="00901824">
            <w:pPr>
              <w:autoSpaceDE w:val="0"/>
              <w:autoSpaceDN w:val="0"/>
              <w:adjustRightInd w:val="0"/>
              <w:rPr>
                <w:sz w:val="20"/>
                <w:szCs w:val="20"/>
              </w:rPr>
            </w:pPr>
            <w:r w:rsidRPr="00C25F12">
              <w:rPr>
                <w:sz w:val="20"/>
                <w:szCs w:val="20"/>
              </w:rPr>
              <w:t>http://zvezdochkasad92.dagschool.com</w:t>
            </w:r>
          </w:p>
        </w:tc>
        <w:tc>
          <w:tcPr>
            <w:tcW w:w="1985" w:type="dxa"/>
          </w:tcPr>
          <w:p w14:paraId="65CB48AB" w14:textId="77777777" w:rsidR="00BA595E" w:rsidRPr="0054763B" w:rsidRDefault="005239F2" w:rsidP="00BA595E">
            <w:pPr>
              <w:spacing w:before="150"/>
              <w:rPr>
                <w:sz w:val="20"/>
                <w:szCs w:val="20"/>
              </w:rPr>
            </w:pPr>
            <w:hyperlink r:id="rId27" w:history="1">
              <w:r w:rsidR="00BA595E" w:rsidRPr="0054763B">
                <w:rPr>
                  <w:sz w:val="20"/>
                  <w:szCs w:val="20"/>
                </w:rPr>
                <w:t>zvezdasad92@mail.ru</w:t>
              </w:r>
            </w:hyperlink>
          </w:p>
          <w:p w14:paraId="03B4D24E" w14:textId="42AFAE19" w:rsidR="00BA595E" w:rsidRPr="00C25F12" w:rsidRDefault="005239F2" w:rsidP="00BA595E">
            <w:pPr>
              <w:tabs>
                <w:tab w:val="left" w:pos="3427"/>
              </w:tabs>
              <w:spacing w:before="150"/>
              <w:rPr>
                <w:sz w:val="20"/>
                <w:szCs w:val="20"/>
              </w:rPr>
            </w:pPr>
            <w:hyperlink r:id="rId28" w:history="1">
              <w:r w:rsidR="00BA595E" w:rsidRPr="0054763B">
                <w:rPr>
                  <w:bCs/>
                  <w:sz w:val="20"/>
                  <w:szCs w:val="20"/>
                </w:rPr>
                <w:t>zvezdochkasad92.dagschool.com</w:t>
              </w:r>
            </w:hyperlink>
          </w:p>
        </w:tc>
      </w:tr>
      <w:tr w:rsidR="00C25F12" w:rsidRPr="00040F32" w14:paraId="408511C5" w14:textId="4AF49F5A" w:rsidTr="00C25F12">
        <w:tc>
          <w:tcPr>
            <w:tcW w:w="425" w:type="dxa"/>
            <w:shd w:val="clear" w:color="auto" w:fill="auto"/>
          </w:tcPr>
          <w:p w14:paraId="7928CF96" w14:textId="690ECAD5" w:rsidR="00BA595E" w:rsidRPr="00C25F12" w:rsidRDefault="00BA595E" w:rsidP="00901824">
            <w:pPr>
              <w:autoSpaceDE w:val="0"/>
              <w:autoSpaceDN w:val="0"/>
              <w:adjustRightInd w:val="0"/>
              <w:rPr>
                <w:sz w:val="20"/>
                <w:szCs w:val="20"/>
              </w:rPr>
            </w:pPr>
            <w:r w:rsidRPr="00C25F12">
              <w:rPr>
                <w:sz w:val="20"/>
                <w:szCs w:val="20"/>
              </w:rPr>
              <w:t>22</w:t>
            </w:r>
          </w:p>
        </w:tc>
        <w:tc>
          <w:tcPr>
            <w:tcW w:w="2694" w:type="dxa"/>
            <w:shd w:val="clear" w:color="auto" w:fill="auto"/>
          </w:tcPr>
          <w:p w14:paraId="2DB09498" w14:textId="4B7D08E4" w:rsidR="00BA595E" w:rsidRPr="00C25F12" w:rsidRDefault="00BA595E" w:rsidP="00901824">
            <w:pPr>
              <w:autoSpaceDE w:val="0"/>
              <w:autoSpaceDN w:val="0"/>
              <w:adjustRightInd w:val="0"/>
              <w:rPr>
                <w:bCs/>
                <w:color w:val="000000"/>
                <w:sz w:val="20"/>
                <w:szCs w:val="20"/>
              </w:rPr>
            </w:pPr>
            <w:r w:rsidRPr="00C25F12">
              <w:rPr>
                <w:color w:val="000000"/>
                <w:sz w:val="20"/>
                <w:szCs w:val="20"/>
              </w:rPr>
              <w:t xml:space="preserve">Государственное  бюджетное образовательное учреждение РД </w:t>
            </w:r>
            <w:r w:rsidR="00C25F12">
              <w:rPr>
                <w:sz w:val="20"/>
                <w:szCs w:val="20"/>
              </w:rPr>
              <w:t>«</w:t>
            </w:r>
            <w:r w:rsidRPr="00C25F12">
              <w:rPr>
                <w:sz w:val="20"/>
                <w:szCs w:val="20"/>
              </w:rPr>
              <w:t>Республиканский детский сад №1</w:t>
            </w:r>
            <w:r w:rsidR="00C25F12">
              <w:rPr>
                <w:sz w:val="20"/>
                <w:szCs w:val="20"/>
              </w:rPr>
              <w:t>»</w:t>
            </w:r>
          </w:p>
        </w:tc>
        <w:tc>
          <w:tcPr>
            <w:tcW w:w="2126" w:type="dxa"/>
            <w:shd w:val="clear" w:color="auto" w:fill="auto"/>
          </w:tcPr>
          <w:p w14:paraId="6A4162A8" w14:textId="77777777" w:rsidR="00BA595E" w:rsidRPr="00C25F12" w:rsidRDefault="00BA595E" w:rsidP="00901824">
            <w:pPr>
              <w:autoSpaceDE w:val="0"/>
              <w:autoSpaceDN w:val="0"/>
              <w:adjustRightInd w:val="0"/>
              <w:rPr>
                <w:color w:val="000000"/>
                <w:sz w:val="20"/>
                <w:szCs w:val="20"/>
              </w:rPr>
            </w:pPr>
          </w:p>
          <w:p w14:paraId="6972C642" w14:textId="77777777" w:rsidR="00BA595E" w:rsidRPr="0054763B" w:rsidRDefault="00BA595E" w:rsidP="00901824">
            <w:pPr>
              <w:spacing w:before="150"/>
              <w:rPr>
                <w:sz w:val="20"/>
                <w:szCs w:val="20"/>
              </w:rPr>
            </w:pPr>
            <w:r w:rsidRPr="0054763B">
              <w:rPr>
                <w:sz w:val="20"/>
                <w:szCs w:val="20"/>
              </w:rPr>
              <w:t>368500, Избербаш, Гамидова 2а</w:t>
            </w:r>
          </w:p>
          <w:p w14:paraId="732CBC26" w14:textId="77777777" w:rsidR="00BA595E" w:rsidRPr="00C25F12" w:rsidRDefault="00BA595E" w:rsidP="00901824">
            <w:pPr>
              <w:autoSpaceDE w:val="0"/>
              <w:autoSpaceDN w:val="0"/>
              <w:adjustRightInd w:val="0"/>
              <w:rPr>
                <w:sz w:val="20"/>
                <w:szCs w:val="20"/>
              </w:rPr>
            </w:pPr>
          </w:p>
        </w:tc>
        <w:tc>
          <w:tcPr>
            <w:tcW w:w="1418" w:type="dxa"/>
            <w:shd w:val="clear" w:color="auto" w:fill="auto"/>
          </w:tcPr>
          <w:p w14:paraId="3939A212" w14:textId="77777777" w:rsidR="00BA595E" w:rsidRPr="00C25F12" w:rsidRDefault="00BA595E" w:rsidP="00901824">
            <w:pPr>
              <w:autoSpaceDE w:val="0"/>
              <w:autoSpaceDN w:val="0"/>
              <w:adjustRightInd w:val="0"/>
              <w:rPr>
                <w:sz w:val="20"/>
                <w:szCs w:val="20"/>
              </w:rPr>
            </w:pPr>
            <w:r w:rsidRPr="0054763B">
              <w:rPr>
                <w:sz w:val="20"/>
                <w:szCs w:val="20"/>
              </w:rPr>
              <w:t>8 (245) 24691</w:t>
            </w:r>
          </w:p>
          <w:p w14:paraId="730B51C5" w14:textId="77777777" w:rsidR="00BA595E" w:rsidRPr="00C25F12" w:rsidRDefault="00BA595E" w:rsidP="00901824">
            <w:pPr>
              <w:autoSpaceDE w:val="0"/>
              <w:autoSpaceDN w:val="0"/>
              <w:adjustRightInd w:val="0"/>
              <w:rPr>
                <w:sz w:val="20"/>
                <w:szCs w:val="20"/>
              </w:rPr>
            </w:pPr>
          </w:p>
          <w:p w14:paraId="163AE668" w14:textId="33E79189" w:rsidR="00BA595E" w:rsidRPr="00C25F12" w:rsidRDefault="00BA595E" w:rsidP="00901824">
            <w:pPr>
              <w:autoSpaceDE w:val="0"/>
              <w:autoSpaceDN w:val="0"/>
              <w:adjustRightInd w:val="0"/>
              <w:rPr>
                <w:sz w:val="20"/>
                <w:szCs w:val="20"/>
              </w:rPr>
            </w:pPr>
          </w:p>
        </w:tc>
        <w:tc>
          <w:tcPr>
            <w:tcW w:w="2126" w:type="dxa"/>
            <w:shd w:val="clear" w:color="auto" w:fill="auto"/>
          </w:tcPr>
          <w:p w14:paraId="34872AE3" w14:textId="55C71354" w:rsidR="00BA595E" w:rsidRPr="00C25F12" w:rsidRDefault="00BA595E" w:rsidP="00901824">
            <w:pPr>
              <w:autoSpaceDE w:val="0"/>
              <w:autoSpaceDN w:val="0"/>
              <w:adjustRightInd w:val="0"/>
              <w:rPr>
                <w:sz w:val="20"/>
                <w:szCs w:val="20"/>
              </w:rPr>
            </w:pPr>
            <w:r w:rsidRPr="00C25F12">
              <w:rPr>
                <w:sz w:val="20"/>
                <w:szCs w:val="20"/>
              </w:rPr>
              <w:t>http://respdetsad1.dagschool.com</w:t>
            </w:r>
          </w:p>
        </w:tc>
        <w:tc>
          <w:tcPr>
            <w:tcW w:w="1985" w:type="dxa"/>
          </w:tcPr>
          <w:p w14:paraId="50918288" w14:textId="77777777" w:rsidR="00BA595E" w:rsidRPr="0054763B" w:rsidRDefault="005239F2" w:rsidP="00BA595E">
            <w:pPr>
              <w:spacing w:before="150"/>
              <w:rPr>
                <w:sz w:val="20"/>
                <w:szCs w:val="20"/>
              </w:rPr>
            </w:pPr>
            <w:hyperlink r:id="rId29" w:history="1">
              <w:r w:rsidR="00BA595E" w:rsidRPr="0054763B">
                <w:rPr>
                  <w:sz w:val="20"/>
                  <w:szCs w:val="20"/>
                </w:rPr>
                <w:t>e-lena-72@mail.ru</w:t>
              </w:r>
            </w:hyperlink>
          </w:p>
          <w:p w14:paraId="25920F32" w14:textId="77777777" w:rsidR="00BA595E" w:rsidRPr="00C25F12" w:rsidRDefault="00BA595E" w:rsidP="00BA595E">
            <w:pPr>
              <w:tabs>
                <w:tab w:val="left" w:pos="3427"/>
              </w:tabs>
              <w:spacing w:before="150"/>
              <w:rPr>
                <w:sz w:val="20"/>
                <w:szCs w:val="20"/>
              </w:rPr>
            </w:pPr>
          </w:p>
        </w:tc>
      </w:tr>
      <w:tr w:rsidR="00C25F12" w:rsidRPr="00040F32" w14:paraId="4DDEF1E6" w14:textId="6F5DC049" w:rsidTr="00C25F12">
        <w:tc>
          <w:tcPr>
            <w:tcW w:w="425" w:type="dxa"/>
            <w:shd w:val="clear" w:color="auto" w:fill="auto"/>
          </w:tcPr>
          <w:p w14:paraId="4C077B19" w14:textId="77884809" w:rsidR="00BA595E" w:rsidRPr="00C25F12" w:rsidRDefault="00BA595E" w:rsidP="00901824">
            <w:pPr>
              <w:autoSpaceDE w:val="0"/>
              <w:autoSpaceDN w:val="0"/>
              <w:adjustRightInd w:val="0"/>
              <w:rPr>
                <w:sz w:val="20"/>
                <w:szCs w:val="20"/>
              </w:rPr>
            </w:pPr>
            <w:r w:rsidRPr="00C25F12">
              <w:rPr>
                <w:sz w:val="20"/>
                <w:szCs w:val="20"/>
              </w:rPr>
              <w:t>23</w:t>
            </w:r>
          </w:p>
        </w:tc>
        <w:tc>
          <w:tcPr>
            <w:tcW w:w="2694" w:type="dxa"/>
            <w:shd w:val="clear" w:color="auto" w:fill="auto"/>
          </w:tcPr>
          <w:p w14:paraId="560A4154" w14:textId="0AE21D16" w:rsidR="00BA595E" w:rsidRPr="00C25F12" w:rsidRDefault="00BA595E" w:rsidP="00901824">
            <w:pPr>
              <w:autoSpaceDE w:val="0"/>
              <w:autoSpaceDN w:val="0"/>
              <w:adjustRightInd w:val="0"/>
              <w:rPr>
                <w:bCs/>
                <w:color w:val="000000"/>
                <w:sz w:val="20"/>
                <w:szCs w:val="20"/>
              </w:rPr>
            </w:pPr>
            <w:r w:rsidRPr="00C25F12">
              <w:rPr>
                <w:color w:val="000000"/>
                <w:sz w:val="20"/>
                <w:szCs w:val="20"/>
              </w:rPr>
              <w:t xml:space="preserve">Детский сад </w:t>
            </w:r>
            <w:r w:rsidR="00C25F12">
              <w:rPr>
                <w:color w:val="000000"/>
                <w:sz w:val="20"/>
                <w:szCs w:val="20"/>
              </w:rPr>
              <w:t>«</w:t>
            </w:r>
            <w:r w:rsidRPr="00C25F12">
              <w:rPr>
                <w:color w:val="000000"/>
                <w:sz w:val="20"/>
                <w:szCs w:val="20"/>
              </w:rPr>
              <w:t>Улыбка</w:t>
            </w:r>
            <w:r w:rsidR="00C25F12">
              <w:rPr>
                <w:color w:val="000000"/>
                <w:sz w:val="20"/>
                <w:szCs w:val="20"/>
              </w:rPr>
              <w:t>»</w:t>
            </w:r>
            <w:r w:rsidRPr="00C25F12">
              <w:rPr>
                <w:color w:val="000000"/>
                <w:sz w:val="20"/>
                <w:szCs w:val="20"/>
              </w:rPr>
              <w:t xml:space="preserve"> ГКОУ  РЦ СТА и П имени У.М.Муртузалиевой</w:t>
            </w:r>
          </w:p>
        </w:tc>
        <w:tc>
          <w:tcPr>
            <w:tcW w:w="2126" w:type="dxa"/>
            <w:shd w:val="clear" w:color="auto" w:fill="auto"/>
          </w:tcPr>
          <w:p w14:paraId="627905C9" w14:textId="77777777" w:rsidR="00BA595E" w:rsidRPr="00C25F12" w:rsidRDefault="00BA595E" w:rsidP="00901824">
            <w:pPr>
              <w:autoSpaceDE w:val="0"/>
              <w:autoSpaceDN w:val="0"/>
              <w:adjustRightInd w:val="0"/>
              <w:rPr>
                <w:sz w:val="20"/>
                <w:szCs w:val="20"/>
              </w:rPr>
            </w:pPr>
            <w:r w:rsidRPr="00C25F12">
              <w:rPr>
                <w:color w:val="000000"/>
                <w:sz w:val="20"/>
                <w:szCs w:val="20"/>
              </w:rPr>
              <w:t>Махачкала, пос. Сепараторов, ул. Солдатская  3</w:t>
            </w:r>
          </w:p>
        </w:tc>
        <w:tc>
          <w:tcPr>
            <w:tcW w:w="1418" w:type="dxa"/>
            <w:shd w:val="clear" w:color="auto" w:fill="auto"/>
          </w:tcPr>
          <w:p w14:paraId="57DFDACB" w14:textId="77777777" w:rsidR="00BA595E" w:rsidRPr="00C25F12" w:rsidRDefault="00BA595E" w:rsidP="00901824">
            <w:pPr>
              <w:autoSpaceDE w:val="0"/>
              <w:autoSpaceDN w:val="0"/>
              <w:adjustRightInd w:val="0"/>
              <w:rPr>
                <w:sz w:val="20"/>
                <w:szCs w:val="20"/>
              </w:rPr>
            </w:pPr>
            <w:r w:rsidRPr="00C25F12">
              <w:rPr>
                <w:color w:val="000000"/>
                <w:sz w:val="20"/>
                <w:szCs w:val="20"/>
              </w:rPr>
              <w:t>60-41-86</w:t>
            </w:r>
          </w:p>
        </w:tc>
        <w:tc>
          <w:tcPr>
            <w:tcW w:w="2126" w:type="dxa"/>
            <w:shd w:val="clear" w:color="auto" w:fill="auto"/>
          </w:tcPr>
          <w:p w14:paraId="41D9715E" w14:textId="6D44D550" w:rsidR="00BA595E" w:rsidRPr="00C25F12" w:rsidRDefault="00471B07" w:rsidP="00901824">
            <w:pPr>
              <w:autoSpaceDE w:val="0"/>
              <w:autoSpaceDN w:val="0"/>
              <w:adjustRightInd w:val="0"/>
              <w:rPr>
                <w:sz w:val="20"/>
                <w:szCs w:val="20"/>
              </w:rPr>
            </w:pPr>
            <w:r w:rsidRPr="00C25F12">
              <w:rPr>
                <w:sz w:val="20"/>
                <w:szCs w:val="20"/>
              </w:rPr>
              <w:t>http://rcstaip.dagschool.com</w:t>
            </w:r>
          </w:p>
        </w:tc>
        <w:tc>
          <w:tcPr>
            <w:tcW w:w="1985" w:type="dxa"/>
          </w:tcPr>
          <w:p w14:paraId="7AA6A987" w14:textId="77777777" w:rsidR="00BA595E" w:rsidRPr="00C25F12" w:rsidRDefault="00BA595E" w:rsidP="00BA595E">
            <w:pPr>
              <w:tabs>
                <w:tab w:val="left" w:pos="3427"/>
              </w:tabs>
              <w:autoSpaceDE w:val="0"/>
              <w:autoSpaceDN w:val="0"/>
              <w:adjustRightInd w:val="0"/>
              <w:rPr>
                <w:sz w:val="20"/>
                <w:szCs w:val="20"/>
              </w:rPr>
            </w:pPr>
          </w:p>
        </w:tc>
      </w:tr>
    </w:tbl>
    <w:p w14:paraId="3260BFDB" w14:textId="77777777" w:rsidR="00901824" w:rsidRDefault="00901824" w:rsidP="000A5AF2">
      <w:pPr>
        <w:autoSpaceDE w:val="0"/>
        <w:autoSpaceDN w:val="0"/>
        <w:adjustRightInd w:val="0"/>
        <w:ind w:left="5245"/>
        <w:jc w:val="center"/>
      </w:pPr>
    </w:p>
    <w:p w14:paraId="44AD0A20" w14:textId="77777777" w:rsidR="00901824" w:rsidRDefault="00901824" w:rsidP="000A5AF2">
      <w:pPr>
        <w:autoSpaceDE w:val="0"/>
        <w:autoSpaceDN w:val="0"/>
        <w:adjustRightInd w:val="0"/>
        <w:ind w:left="5245"/>
        <w:jc w:val="center"/>
      </w:pPr>
    </w:p>
    <w:p w14:paraId="3D6A5819" w14:textId="77777777" w:rsidR="00901824" w:rsidRDefault="00901824" w:rsidP="000A5AF2">
      <w:pPr>
        <w:autoSpaceDE w:val="0"/>
        <w:autoSpaceDN w:val="0"/>
        <w:adjustRightInd w:val="0"/>
        <w:ind w:left="5245"/>
        <w:jc w:val="center"/>
      </w:pPr>
    </w:p>
    <w:p w14:paraId="33C29531" w14:textId="77777777" w:rsidR="00901824" w:rsidRDefault="00901824" w:rsidP="000A5AF2">
      <w:pPr>
        <w:autoSpaceDE w:val="0"/>
        <w:autoSpaceDN w:val="0"/>
        <w:adjustRightInd w:val="0"/>
        <w:ind w:left="5245"/>
        <w:jc w:val="center"/>
      </w:pPr>
    </w:p>
    <w:p w14:paraId="4AE25809" w14:textId="77777777" w:rsidR="00901824" w:rsidRDefault="00901824" w:rsidP="000A5AF2">
      <w:pPr>
        <w:autoSpaceDE w:val="0"/>
        <w:autoSpaceDN w:val="0"/>
        <w:adjustRightInd w:val="0"/>
        <w:ind w:left="5245"/>
        <w:jc w:val="center"/>
      </w:pPr>
    </w:p>
    <w:p w14:paraId="685825F0" w14:textId="77777777" w:rsidR="00901824" w:rsidRDefault="00901824" w:rsidP="000A5AF2">
      <w:pPr>
        <w:autoSpaceDE w:val="0"/>
        <w:autoSpaceDN w:val="0"/>
        <w:adjustRightInd w:val="0"/>
        <w:ind w:left="5245"/>
        <w:jc w:val="center"/>
      </w:pPr>
    </w:p>
    <w:p w14:paraId="18B44BC5" w14:textId="77777777" w:rsidR="00901824" w:rsidRDefault="00901824" w:rsidP="000A5AF2">
      <w:pPr>
        <w:autoSpaceDE w:val="0"/>
        <w:autoSpaceDN w:val="0"/>
        <w:adjustRightInd w:val="0"/>
        <w:ind w:left="5245"/>
        <w:jc w:val="center"/>
      </w:pPr>
    </w:p>
    <w:p w14:paraId="57CB8767" w14:textId="77777777" w:rsidR="00901824" w:rsidRDefault="00901824" w:rsidP="000A5AF2">
      <w:pPr>
        <w:autoSpaceDE w:val="0"/>
        <w:autoSpaceDN w:val="0"/>
        <w:adjustRightInd w:val="0"/>
        <w:ind w:left="5245"/>
        <w:jc w:val="center"/>
      </w:pPr>
    </w:p>
    <w:p w14:paraId="36165528" w14:textId="77777777" w:rsidR="00901824" w:rsidRDefault="00901824" w:rsidP="000A5AF2">
      <w:pPr>
        <w:autoSpaceDE w:val="0"/>
        <w:autoSpaceDN w:val="0"/>
        <w:adjustRightInd w:val="0"/>
        <w:ind w:left="5245"/>
        <w:jc w:val="center"/>
      </w:pPr>
    </w:p>
    <w:p w14:paraId="11CDB81A" w14:textId="77777777" w:rsidR="00901824" w:rsidRDefault="00901824" w:rsidP="000A5AF2">
      <w:pPr>
        <w:autoSpaceDE w:val="0"/>
        <w:autoSpaceDN w:val="0"/>
        <w:adjustRightInd w:val="0"/>
        <w:ind w:left="5245"/>
        <w:jc w:val="center"/>
      </w:pPr>
    </w:p>
    <w:p w14:paraId="1C1C6562" w14:textId="77777777" w:rsidR="00901824" w:rsidRDefault="00901824" w:rsidP="000A5AF2">
      <w:pPr>
        <w:autoSpaceDE w:val="0"/>
        <w:autoSpaceDN w:val="0"/>
        <w:adjustRightInd w:val="0"/>
        <w:ind w:left="5245"/>
        <w:jc w:val="center"/>
      </w:pPr>
    </w:p>
    <w:p w14:paraId="086A3353" w14:textId="77777777" w:rsidR="00901824" w:rsidRDefault="00901824" w:rsidP="000A5AF2">
      <w:pPr>
        <w:autoSpaceDE w:val="0"/>
        <w:autoSpaceDN w:val="0"/>
        <w:adjustRightInd w:val="0"/>
        <w:ind w:left="5245"/>
        <w:jc w:val="center"/>
      </w:pPr>
    </w:p>
    <w:p w14:paraId="13B87E9B" w14:textId="77777777" w:rsidR="00901824" w:rsidRDefault="00901824" w:rsidP="00C25F12">
      <w:pPr>
        <w:autoSpaceDE w:val="0"/>
        <w:autoSpaceDN w:val="0"/>
        <w:adjustRightInd w:val="0"/>
      </w:pPr>
    </w:p>
    <w:p w14:paraId="40A0F60E" w14:textId="77777777" w:rsidR="00C25F12" w:rsidRDefault="00C25F12" w:rsidP="00C25F12">
      <w:pPr>
        <w:autoSpaceDE w:val="0"/>
        <w:autoSpaceDN w:val="0"/>
        <w:adjustRightInd w:val="0"/>
      </w:pPr>
    </w:p>
    <w:p w14:paraId="249AA42F" w14:textId="77777777" w:rsidR="004D501A" w:rsidRPr="00040F32" w:rsidRDefault="004D501A" w:rsidP="000A5AF2">
      <w:pPr>
        <w:autoSpaceDE w:val="0"/>
        <w:autoSpaceDN w:val="0"/>
        <w:adjustRightInd w:val="0"/>
        <w:ind w:left="5245"/>
        <w:jc w:val="center"/>
        <w:rPr>
          <w:sz w:val="28"/>
          <w:szCs w:val="28"/>
        </w:rPr>
      </w:pPr>
      <w:r w:rsidRPr="00040F32">
        <w:rPr>
          <w:sz w:val="28"/>
          <w:szCs w:val="28"/>
        </w:rPr>
        <w:t>Приложение 2</w:t>
      </w:r>
    </w:p>
    <w:p w14:paraId="5B996EA6" w14:textId="77777777" w:rsidR="004D501A" w:rsidRPr="00040F32" w:rsidRDefault="004D501A" w:rsidP="000A5AF2">
      <w:pPr>
        <w:autoSpaceDE w:val="0"/>
        <w:autoSpaceDN w:val="0"/>
        <w:adjustRightInd w:val="0"/>
        <w:ind w:left="5245"/>
        <w:jc w:val="center"/>
        <w:rPr>
          <w:sz w:val="28"/>
          <w:szCs w:val="28"/>
        </w:rPr>
      </w:pPr>
      <w:r w:rsidRPr="00040F32">
        <w:rPr>
          <w:sz w:val="28"/>
          <w:szCs w:val="28"/>
        </w:rPr>
        <w:t>к Административному регламенту</w:t>
      </w:r>
    </w:p>
    <w:p w14:paraId="2836AC66" w14:textId="1E7A4C20" w:rsidR="004D501A" w:rsidRPr="00040F32" w:rsidRDefault="004D501A" w:rsidP="000A5AF2">
      <w:pPr>
        <w:autoSpaceDE w:val="0"/>
        <w:autoSpaceDN w:val="0"/>
        <w:adjustRightInd w:val="0"/>
        <w:ind w:left="5245"/>
        <w:jc w:val="center"/>
        <w:rPr>
          <w:sz w:val="28"/>
          <w:szCs w:val="28"/>
        </w:rPr>
      </w:pPr>
      <w:r w:rsidRPr="00040F32">
        <w:rPr>
          <w:sz w:val="28"/>
          <w:szCs w:val="28"/>
        </w:rPr>
        <w:t xml:space="preserve">предоставления </w:t>
      </w:r>
      <w:r w:rsidR="0038312B">
        <w:rPr>
          <w:sz w:val="28"/>
          <w:szCs w:val="28"/>
        </w:rPr>
        <w:t>М</w:t>
      </w:r>
      <w:r w:rsidRPr="00040F32">
        <w:rPr>
          <w:sz w:val="28"/>
          <w:szCs w:val="28"/>
        </w:rPr>
        <w:t>инистерством образования</w:t>
      </w:r>
    </w:p>
    <w:p w14:paraId="54809394" w14:textId="77777777" w:rsidR="004D501A" w:rsidRPr="00040F32" w:rsidRDefault="004D501A" w:rsidP="000A5AF2">
      <w:pPr>
        <w:autoSpaceDE w:val="0"/>
        <w:autoSpaceDN w:val="0"/>
        <w:adjustRightInd w:val="0"/>
        <w:ind w:left="5245"/>
        <w:jc w:val="center"/>
        <w:rPr>
          <w:sz w:val="28"/>
          <w:szCs w:val="28"/>
        </w:rPr>
      </w:pPr>
      <w:r w:rsidRPr="00040F32">
        <w:rPr>
          <w:sz w:val="28"/>
          <w:szCs w:val="28"/>
        </w:rPr>
        <w:t xml:space="preserve">и науки </w:t>
      </w:r>
      <w:r w:rsidR="00F34D25">
        <w:rPr>
          <w:sz w:val="28"/>
          <w:szCs w:val="28"/>
        </w:rPr>
        <w:t>Республики Дагестан</w:t>
      </w:r>
      <w:r w:rsidRPr="00040F32">
        <w:rPr>
          <w:sz w:val="28"/>
          <w:szCs w:val="28"/>
        </w:rPr>
        <w:t xml:space="preserve"> </w:t>
      </w:r>
    </w:p>
    <w:p w14:paraId="63AA7C64" w14:textId="34F737C3" w:rsidR="004D501A" w:rsidRPr="00040F32" w:rsidRDefault="004D501A" w:rsidP="000A5AF2">
      <w:pPr>
        <w:autoSpaceDE w:val="0"/>
        <w:autoSpaceDN w:val="0"/>
        <w:adjustRightInd w:val="0"/>
        <w:ind w:left="5245"/>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1E72EA30" w14:textId="77777777" w:rsidR="004D501A" w:rsidRPr="00040F32" w:rsidRDefault="004D501A" w:rsidP="000A5AF2">
      <w:pPr>
        <w:autoSpaceDE w:val="0"/>
        <w:autoSpaceDN w:val="0"/>
        <w:adjustRightInd w:val="0"/>
      </w:pPr>
    </w:p>
    <w:p w14:paraId="398EEF75" w14:textId="77777777" w:rsidR="004D501A" w:rsidRPr="00040F32" w:rsidRDefault="004D501A" w:rsidP="000A5AF2">
      <w:pPr>
        <w:autoSpaceDE w:val="0"/>
        <w:autoSpaceDN w:val="0"/>
        <w:adjustRightInd w:val="0"/>
      </w:pPr>
    </w:p>
    <w:p w14:paraId="3B8521F0"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ЗАЯВЛЕНИЕ</w:t>
      </w:r>
    </w:p>
    <w:p w14:paraId="7D73C422"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о постановке на учет (в очередь) для поступления ребенка</w:t>
      </w:r>
    </w:p>
    <w:p w14:paraId="5D384549"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в государственную образовательную организацию,</w:t>
      </w:r>
    </w:p>
    <w:p w14:paraId="52C6E1F4"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реализующую основную общеобразовательную программу</w:t>
      </w:r>
    </w:p>
    <w:p w14:paraId="32D71EB7"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дошкольного образования</w:t>
      </w:r>
    </w:p>
    <w:p w14:paraId="01C21A7E" w14:textId="77777777" w:rsidR="004D501A" w:rsidRPr="00040F32" w:rsidRDefault="004D501A" w:rsidP="000A5AF2">
      <w:pPr>
        <w:pStyle w:val="ConsPlusNonformat"/>
        <w:jc w:val="center"/>
        <w:rPr>
          <w:rFonts w:ascii="Times New Roman" w:hAnsi="Times New Roman" w:cs="Times New Roman"/>
          <w:sz w:val="28"/>
          <w:szCs w:val="28"/>
        </w:rPr>
      </w:pPr>
      <w:r>
        <w:rPr>
          <w:rFonts w:ascii="Times New Roman" w:hAnsi="Times New Roman" w:cs="Times New Roman"/>
          <w:sz w:val="28"/>
          <w:szCs w:val="28"/>
        </w:rPr>
        <w:t xml:space="preserve">(далее </w:t>
      </w:r>
      <w:r>
        <w:rPr>
          <w:rFonts w:ascii="Times New Roman" w:hAnsi="Times New Roman" w:cs="Times New Roman"/>
          <w:sz w:val="28"/>
          <w:szCs w:val="28"/>
        </w:rPr>
        <w:sym w:font="Symbol" w:char="F02D"/>
      </w:r>
      <w:r>
        <w:rPr>
          <w:rFonts w:ascii="Times New Roman" w:hAnsi="Times New Roman" w:cs="Times New Roman"/>
          <w:sz w:val="28"/>
          <w:szCs w:val="28"/>
        </w:rPr>
        <w:t xml:space="preserve"> </w:t>
      </w:r>
      <w:r w:rsidRPr="00040F32">
        <w:rPr>
          <w:rFonts w:ascii="Times New Roman" w:hAnsi="Times New Roman" w:cs="Times New Roman"/>
          <w:sz w:val="28"/>
          <w:szCs w:val="28"/>
        </w:rPr>
        <w:t>ГОО)</w:t>
      </w:r>
    </w:p>
    <w:p w14:paraId="0E7EF63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w:t>
      </w:r>
    </w:p>
    <w:p w14:paraId="37B97148" w14:textId="77777777" w:rsidR="004D501A" w:rsidRPr="00040F32" w:rsidRDefault="004D501A" w:rsidP="000A5AF2">
      <w:pPr>
        <w:pStyle w:val="ConsPlusNonformat"/>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3600" behindDoc="0" locked="0" layoutInCell="1" allowOverlap="1" wp14:anchorId="4DC7BDDE" wp14:editId="02CBCBD7">
                <wp:simplePos x="0" y="0"/>
                <wp:positionH relativeFrom="column">
                  <wp:posOffset>1095375</wp:posOffset>
                </wp:positionH>
                <wp:positionV relativeFrom="paragraph">
                  <wp:posOffset>13970</wp:posOffset>
                </wp:positionV>
                <wp:extent cx="244475" cy="223520"/>
                <wp:effectExtent l="3175" t="1270" r="19050" b="16510"/>
                <wp:wrapNone/>
                <wp:docPr id="17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23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F9035" id="Rectangle 20" o:spid="_x0000_s1026" style="position:absolute;margin-left:86.25pt;margin-top:1.1pt;width:19.25pt;height:17.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"/>
            </w:pict>
          </mc:Fallback>
        </mc:AlternateContent>
      </w:r>
      <w:r w:rsidRPr="00040F32">
        <w:rPr>
          <w:rFonts w:ascii="Times New Roman" w:hAnsi="Times New Roman" w:cs="Times New Roman"/>
          <w:sz w:val="28"/>
          <w:szCs w:val="28"/>
        </w:rPr>
        <w:t xml:space="preserve">    Первичное                       </w:t>
      </w:r>
    </w:p>
    <w:p w14:paraId="603BAFF2" w14:textId="77777777" w:rsidR="004D501A" w:rsidRPr="00040F32" w:rsidRDefault="004D501A" w:rsidP="000A5AF2">
      <w:pPr>
        <w:pStyle w:val="ConsPlusNonformat"/>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4624" behindDoc="0" locked="0" layoutInCell="1" allowOverlap="1" wp14:anchorId="5F57A795" wp14:editId="40C4ECFA">
                <wp:simplePos x="0" y="0"/>
                <wp:positionH relativeFrom="column">
                  <wp:posOffset>1882140</wp:posOffset>
                </wp:positionH>
                <wp:positionV relativeFrom="paragraph">
                  <wp:posOffset>185420</wp:posOffset>
                </wp:positionV>
                <wp:extent cx="244475" cy="223520"/>
                <wp:effectExtent l="2540" t="0" r="6985" b="10160"/>
                <wp:wrapNone/>
                <wp:docPr id="17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23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61B43" id="Rectangle 21" o:spid="_x0000_s1026" style="position:absolute;margin-left:148.2pt;margin-top:14.6pt;width:19.25pt;height:17.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"/>
            </w:pict>
          </mc:Fallback>
        </mc:AlternateContent>
      </w:r>
    </w:p>
    <w:p w14:paraId="6CD9BA1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Уточнение сведений</w:t>
      </w:r>
    </w:p>
    <w:p w14:paraId="77C5FD9E" w14:textId="77777777" w:rsidR="004D501A" w:rsidRPr="00040F32" w:rsidRDefault="004D501A" w:rsidP="000A5AF2">
      <w:pPr>
        <w:pStyle w:val="ConsPlusNonformat"/>
        <w:jc w:val="both"/>
        <w:rPr>
          <w:rFonts w:ascii="Times New Roman" w:hAnsi="Times New Roman" w:cs="Times New Roman"/>
          <w:sz w:val="28"/>
          <w:szCs w:val="28"/>
        </w:rPr>
      </w:pPr>
    </w:p>
    <w:p w14:paraId="019F85D2"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Куда:__________________________</w:t>
      </w:r>
    </w:p>
    <w:p w14:paraId="5FDD80A9"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 xml:space="preserve">                                                                                                                                   Наименование организации/органа власти    </w:t>
      </w:r>
    </w:p>
    <w:p w14:paraId="4F9DB627"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7061C48A"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71BDE22F"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1C9B0F40"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 xml:space="preserve">                      Кому:__________________________</w:t>
      </w:r>
    </w:p>
    <w:p w14:paraId="03A4CC91" w14:textId="77777777" w:rsidR="004D501A" w:rsidRPr="00040F32" w:rsidRDefault="004D501A" w:rsidP="000A5AF2">
      <w:pPr>
        <w:pStyle w:val="ConsPlusNonformat"/>
        <w:ind w:left="6372"/>
        <w:rPr>
          <w:rFonts w:ascii="Times New Roman" w:hAnsi="Times New Roman" w:cs="Times New Roman"/>
          <w:sz w:val="18"/>
          <w:szCs w:val="18"/>
        </w:rPr>
      </w:pPr>
      <w:r w:rsidRPr="00040F32">
        <w:rPr>
          <w:rFonts w:ascii="Times New Roman" w:hAnsi="Times New Roman" w:cs="Times New Roman"/>
          <w:sz w:val="18"/>
          <w:szCs w:val="18"/>
        </w:rPr>
        <w:t xml:space="preserve">      Ф.И.О. должностного лица</w:t>
      </w:r>
    </w:p>
    <w:p w14:paraId="644880A2"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4C7BBC44"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41F24862"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 Сведения о ребенке:</w:t>
      </w:r>
    </w:p>
    <w:p w14:paraId="06CF9C9D"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1.1. Фамилия:______________________________________________________</w:t>
      </w:r>
    </w:p>
    <w:p w14:paraId="65B7F1AC"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1.2. Имя:_________________________________________________________</w:t>
      </w:r>
    </w:p>
    <w:p w14:paraId="5CBF4DF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1.3. Отчество (при наличии):_________________________________________</w:t>
      </w:r>
    </w:p>
    <w:p w14:paraId="321FE27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1.4. Дата рождения:________________________________________________</w:t>
      </w:r>
    </w:p>
    <w:p w14:paraId="0C3EC26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1.5. Сведения о свидетельстве о рождении или ином документе,   </w:t>
      </w:r>
    </w:p>
    <w:p w14:paraId="5EB38EA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удостоверяющем личность ребенка:</w:t>
      </w:r>
    </w:p>
    <w:p w14:paraId="29738158"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1.5.1. Наименование документа:_____________________________________</w:t>
      </w:r>
    </w:p>
    <w:p w14:paraId="4F35D20D"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1.5.2. Серия:________________________ Номер:_______________________</w:t>
      </w:r>
    </w:p>
    <w:p w14:paraId="5EC828B1"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1.5.3. Место регистрации документа:_________________________________</w:t>
      </w:r>
    </w:p>
    <w:p w14:paraId="3FCE04B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w:t>
      </w:r>
    </w:p>
    <w:p w14:paraId="5D96AD7A"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1.6. Сведения об адресе места жительства/пребывания ребенка:____________</w:t>
      </w:r>
    </w:p>
    <w:p w14:paraId="7889FD7B"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w:t>
      </w:r>
    </w:p>
    <w:p w14:paraId="60CE418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lastRenderedPageBreak/>
        <w:t xml:space="preserve">     ______________________________________________________________</w:t>
      </w:r>
    </w:p>
    <w:p w14:paraId="63B5D7C0"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наименование и реквизиты документа, подтверждающего указанные сведения</w:t>
      </w:r>
    </w:p>
    <w:p w14:paraId="5222C18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 Сведения о заявителе:</w:t>
      </w:r>
    </w:p>
    <w:p w14:paraId="1A685881"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2.1. Фамилия:_____________________________________________________</w:t>
      </w:r>
    </w:p>
    <w:p w14:paraId="30180044"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2.2. Имя:_________________________________________________________</w:t>
      </w:r>
    </w:p>
    <w:p w14:paraId="23CEFB69"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2.3. Отчество (при наличии):_________________________________________</w:t>
      </w:r>
    </w:p>
    <w:p w14:paraId="568FA24A"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2.4. Сведения об основном документе, удостоверяющем личность заявителя:</w:t>
      </w:r>
    </w:p>
    <w:p w14:paraId="5F51E518"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2.4.1. Тип документа:_______________________________________________</w:t>
      </w:r>
    </w:p>
    <w:p w14:paraId="63CEBF5B"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2.4.2. Серия:________________________Номер:________________________</w:t>
      </w:r>
    </w:p>
    <w:p w14:paraId="0D8FE6A5"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2.4.3. Кем и где выдан:______________________________________________</w:t>
      </w:r>
    </w:p>
    <w:p w14:paraId="64900096"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w:t>
      </w:r>
    </w:p>
    <w:p w14:paraId="037360A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2.4.4. Дата выдачи:________________________________________________</w:t>
      </w:r>
    </w:p>
    <w:p w14:paraId="7C4E7D57"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2.4.5. Статус заявителя:</w:t>
      </w:r>
    </w:p>
    <w:p w14:paraId="6A2B5AAE" w14:textId="77777777" w:rsidR="004D501A" w:rsidRPr="00040F32" w:rsidRDefault="004D501A" w:rsidP="000A5AF2">
      <w:pPr>
        <w:pStyle w:val="ConsPlusNonformat"/>
        <w:tabs>
          <w:tab w:val="left" w:pos="3064"/>
        </w:tabs>
        <w:jc w:val="both"/>
        <w:rPr>
          <w:rFonts w:ascii="Times New Roman" w:hAnsi="Times New Roman" w:cs="Times New Roman"/>
          <w:sz w:val="28"/>
          <w:szCs w:val="28"/>
        </w:rPr>
      </w:pPr>
      <w:r w:rsidRPr="00040F32">
        <w:rPr>
          <w:rFonts w:ascii="Times New Roman" w:hAnsi="Times New Roman" w:cs="Times New Roman"/>
          <w:sz w:val="28"/>
          <w:szCs w:val="28"/>
        </w:rPr>
        <w:t xml:space="preserve">    родитель: ________________________________________________________</w:t>
      </w:r>
    </w:p>
    <w:p w14:paraId="1C42AA97" w14:textId="77777777" w:rsidR="004D501A" w:rsidRPr="00040F32" w:rsidRDefault="004D501A" w:rsidP="000A5AF2">
      <w:pPr>
        <w:pStyle w:val="ConsPlusNonformat"/>
        <w:tabs>
          <w:tab w:val="left" w:pos="3064"/>
        </w:tabs>
        <w:jc w:val="center"/>
        <w:rPr>
          <w:rFonts w:ascii="Times New Roman" w:hAnsi="Times New Roman" w:cs="Times New Roman"/>
          <w:sz w:val="18"/>
          <w:szCs w:val="18"/>
        </w:rPr>
      </w:pPr>
      <w:r w:rsidRPr="00040F32">
        <w:rPr>
          <w:rFonts w:ascii="Times New Roman" w:hAnsi="Times New Roman" w:cs="Times New Roman"/>
          <w:sz w:val="18"/>
          <w:szCs w:val="18"/>
        </w:rPr>
        <w:t xml:space="preserve">Отец/Мать </w:t>
      </w:r>
    </w:p>
    <w:p w14:paraId="4497337A"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уполномоченный представитель несовершеннолетнего:_________________</w:t>
      </w:r>
    </w:p>
    <w:p w14:paraId="779EBA3D"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w:t>
      </w:r>
    </w:p>
    <w:p w14:paraId="1F5BBE15"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Опекун/Законный представитель/Лицо, действующее от имени законного представителя</w:t>
      </w:r>
    </w:p>
    <w:p w14:paraId="1D97F24A"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Документ, подтверждающий родство заявителя (или законность    </w:t>
      </w:r>
    </w:p>
    <w:p w14:paraId="6936BF5F"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представления прав ребенка): ________________________________________</w:t>
      </w:r>
    </w:p>
    <w:p w14:paraId="74588C14"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3. Способ информирования заявителя (указать не менее двух):</w:t>
      </w:r>
    </w:p>
    <w:p w14:paraId="0402E30A"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3.1. Почта (с указанием индекса):____________________________________</w:t>
      </w:r>
    </w:p>
    <w:p w14:paraId="7DCCAF33"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__________________________________________________________________</w:t>
      </w:r>
    </w:p>
    <w:p w14:paraId="306A3D0D"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3.2. Телефонный звонок (номер телефона):____________________________</w:t>
      </w:r>
    </w:p>
    <w:p w14:paraId="76B4E992"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3.3. Электронная почта (E-mail):____________________________________</w:t>
      </w:r>
    </w:p>
    <w:p w14:paraId="15717BA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3.4. Служба текстовых сообщений (sms) (номер телефона):________________</w:t>
      </w:r>
    </w:p>
    <w:p w14:paraId="3DA27C95"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w:t>
      </w:r>
    </w:p>
    <w:p w14:paraId="1D9226B7" w14:textId="77777777" w:rsidR="004D501A" w:rsidRPr="00040F32" w:rsidRDefault="004D501A" w:rsidP="000A5AF2">
      <w:pPr>
        <w:pStyle w:val="ConsPlusNonformat"/>
        <w:jc w:val="both"/>
        <w:rPr>
          <w:rFonts w:ascii="Times New Roman" w:hAnsi="Times New Roman" w:cs="Times New Roman"/>
          <w:sz w:val="18"/>
          <w:szCs w:val="18"/>
        </w:rPr>
      </w:pPr>
      <w:r w:rsidRPr="00040F32">
        <w:rPr>
          <w:rFonts w:ascii="Times New Roman" w:hAnsi="Times New Roman" w:cs="Times New Roman"/>
          <w:sz w:val="28"/>
          <w:szCs w:val="28"/>
        </w:rPr>
        <w:t xml:space="preserve">    3.5. Я проинформирован (на) о том, что ГОО не несет ответственности за неполучение извещений заявителем в случае непредоставления заявителем сведений об изменении адреса (почтового, электронного), номера телефона заявителя, за действия третьей стороны, не зависящие от ГОО.</w:t>
      </w:r>
    </w:p>
    <w:p w14:paraId="0AE3F202"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4. Право  на вне/первоочередное предоставление места для ребенка  в ГОО    </w:t>
      </w:r>
    </w:p>
    <w:p w14:paraId="65C7DAB1"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(льгота, подтверждается документом)</w:t>
      </w:r>
    </w:p>
    <w:p w14:paraId="3F1D9955"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4.1. внеочередное __________________________________________________</w:t>
      </w:r>
    </w:p>
    <w:p w14:paraId="6D903455"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w:t>
      </w:r>
    </w:p>
    <w:p w14:paraId="503494A4"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 xml:space="preserve">основание для предоставления, наименование и реквизиты подтверждающих документов </w:t>
      </w:r>
    </w:p>
    <w:p w14:paraId="0C3749D9"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4.2 первоочередное_________________________________________________</w:t>
      </w:r>
    </w:p>
    <w:p w14:paraId="4018BD62"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w:t>
      </w:r>
    </w:p>
    <w:p w14:paraId="1026313F"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 xml:space="preserve">основание для предоставления, наименование и реквизиты подтверждающих документов </w:t>
      </w:r>
    </w:p>
    <w:p w14:paraId="243BECCB" w14:textId="77777777" w:rsidR="004D501A" w:rsidRPr="00040F32" w:rsidRDefault="004D501A" w:rsidP="000A5AF2">
      <w:pPr>
        <w:pStyle w:val="ConsPlusNonformat"/>
        <w:rPr>
          <w:rFonts w:ascii="Times New Roman" w:hAnsi="Times New Roman" w:cs="Times New Roman"/>
          <w:sz w:val="18"/>
          <w:szCs w:val="18"/>
        </w:rPr>
      </w:pPr>
      <w:r w:rsidRPr="00040F32">
        <w:rPr>
          <w:rFonts w:ascii="Times New Roman" w:hAnsi="Times New Roman" w:cs="Times New Roman"/>
          <w:sz w:val="28"/>
          <w:szCs w:val="28"/>
        </w:rPr>
        <w:t xml:space="preserve">    Я согласен (на), что в случае неподтверждения наличия льготы ребенок будет возвращен в очередь как не имеющий льготы.</w:t>
      </w:r>
    </w:p>
    <w:p w14:paraId="29F7F659"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5. Предпочтения Заявителя</w:t>
      </w:r>
    </w:p>
    <w:p w14:paraId="28B27C91" w14:textId="5317412B"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5.1. Предпочитаемые детские сады (указать не более </w:t>
      </w:r>
      <w:r w:rsidR="00654026">
        <w:rPr>
          <w:rFonts w:ascii="Times New Roman" w:hAnsi="Times New Roman" w:cs="Times New Roman"/>
          <w:sz w:val="28"/>
          <w:szCs w:val="28"/>
        </w:rPr>
        <w:t>3</w:t>
      </w:r>
      <w:r w:rsidRPr="00040F32">
        <w:rPr>
          <w:rFonts w:ascii="Times New Roman" w:hAnsi="Times New Roman" w:cs="Times New Roman"/>
          <w:sz w:val="28"/>
          <w:szCs w:val="28"/>
        </w:rPr>
        <w:t>):</w:t>
      </w:r>
    </w:p>
    <w:p w14:paraId="62617E0C"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ГОО № 1: ___________________________________________________________</w:t>
      </w:r>
    </w:p>
    <w:p w14:paraId="512D751D"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ГОО № 2:_________________________________________________________</w:t>
      </w:r>
    </w:p>
    <w:p w14:paraId="57F2C2CF"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ГОО № 3:_________________________________________________________</w:t>
      </w:r>
    </w:p>
    <w:p w14:paraId="172860E9"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ГОО № 4:___________________________________________________________</w:t>
      </w:r>
    </w:p>
    <w:p w14:paraId="031A78BB"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lastRenderedPageBreak/>
        <w:t>ГОО № 5:_________________________________________________________</w:t>
      </w:r>
    </w:p>
    <w:p w14:paraId="2996463F" w14:textId="77777777" w:rsidR="004D501A" w:rsidRPr="00040F32" w:rsidRDefault="004D501A" w:rsidP="000A5AF2">
      <w:pPr>
        <w:pStyle w:val="ConsPlusNonformat"/>
        <w:jc w:val="both"/>
        <w:rPr>
          <w:rFonts w:ascii="Times New Roman" w:hAnsi="Times New Roman" w:cs="Times New Roman"/>
          <w:sz w:val="28"/>
          <w:szCs w:val="28"/>
        </w:rPr>
      </w:pPr>
    </w:p>
    <w:p w14:paraId="0511AE18" w14:textId="77777777" w:rsidR="004D501A" w:rsidRPr="00040F32" w:rsidRDefault="004D501A" w:rsidP="000A5AF2">
      <w:pPr>
        <w:pStyle w:val="ConsPlusNonformat"/>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5DC4083D" wp14:editId="447CE8B2">
                <wp:simplePos x="0" y="0"/>
                <wp:positionH relativeFrom="column">
                  <wp:posOffset>642620</wp:posOffset>
                </wp:positionH>
                <wp:positionV relativeFrom="paragraph">
                  <wp:posOffset>201295</wp:posOffset>
                </wp:positionV>
                <wp:extent cx="297180" cy="274955"/>
                <wp:effectExtent l="0" t="0" r="12700" b="19050"/>
                <wp:wrapNone/>
                <wp:docPr id="17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F8C2E" id="Rectangle 4" o:spid="_x0000_s1026" style="position:absolute;margin-left:50.6pt;margin-top:15.85pt;width:23.4pt;height:2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"/>
            </w:pict>
          </mc:Fallback>
        </mc:AlternateContent>
      </w:r>
      <w:r w:rsidRPr="00040F32">
        <w:rPr>
          <w:rFonts w:ascii="Times New Roman" w:hAnsi="Times New Roman" w:cs="Times New Roman"/>
          <w:sz w:val="28"/>
          <w:szCs w:val="28"/>
        </w:rPr>
        <w:t xml:space="preserve">Предлагать места в ближайших ГОО: </w:t>
      </w:r>
    </w:p>
    <w:p w14:paraId="1250729D"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ДА    </w:t>
      </w:r>
    </w:p>
    <w:p w14:paraId="3349A4BD" w14:textId="77777777" w:rsidR="004D501A" w:rsidRPr="00040F32" w:rsidRDefault="004D501A" w:rsidP="000A5AF2">
      <w:pPr>
        <w:pStyle w:val="ConsPlusNonformat"/>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06F7DB05" wp14:editId="6D9A06EF">
                <wp:simplePos x="0" y="0"/>
                <wp:positionH relativeFrom="column">
                  <wp:posOffset>642620</wp:posOffset>
                </wp:positionH>
                <wp:positionV relativeFrom="paragraph">
                  <wp:posOffset>153035</wp:posOffset>
                </wp:positionV>
                <wp:extent cx="297180" cy="274955"/>
                <wp:effectExtent l="0" t="635" r="12700" b="16510"/>
                <wp:wrapNone/>
                <wp:docPr id="17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73AE7" id="Rectangle 5" o:spid="_x0000_s1026" style="position:absolute;margin-left:50.6pt;margin-top:12.05pt;width:23.4pt;height:2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"/>
            </w:pict>
          </mc:Fallback>
        </mc:AlternateContent>
      </w:r>
    </w:p>
    <w:p w14:paraId="2B41A6E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НЕТ</w:t>
      </w:r>
    </w:p>
    <w:p w14:paraId="10ABAC68"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w:t>
      </w:r>
    </w:p>
    <w:p w14:paraId="2501BAC5"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5.2. Предпочитаемая дата  предоставления  места  для  ребенка  в ГОО:</w:t>
      </w:r>
    </w:p>
    <w:p w14:paraId="4E66D8C1"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 сентября 20____ г.</w:t>
      </w:r>
    </w:p>
    <w:p w14:paraId="5A963F0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5.3. В случае отсутствия постоянного места, прошу предоставить временное место:</w:t>
      </w:r>
    </w:p>
    <w:p w14:paraId="50FBC980" w14:textId="77777777" w:rsidR="004D501A" w:rsidRPr="00040F32" w:rsidRDefault="004D501A" w:rsidP="000A5AF2">
      <w:pPr>
        <w:pStyle w:val="ConsPlusNonformat"/>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490900E6" wp14:editId="79745DFA">
                <wp:simplePos x="0" y="0"/>
                <wp:positionH relativeFrom="column">
                  <wp:posOffset>642620</wp:posOffset>
                </wp:positionH>
                <wp:positionV relativeFrom="paragraph">
                  <wp:posOffset>8890</wp:posOffset>
                </wp:positionV>
                <wp:extent cx="297180" cy="274955"/>
                <wp:effectExtent l="0" t="0" r="12700" b="8255"/>
                <wp:wrapNone/>
                <wp:docPr id="17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30D91" id="Rectangle 6" o:spid="_x0000_s1026" style="position:absolute;margin-left:50.6pt;margin-top:.7pt;width:23.4pt;height:2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"/>
            </w:pict>
          </mc:Fallback>
        </mc:AlternateContent>
      </w:r>
      <w:r w:rsidRPr="00040F32">
        <w:rPr>
          <w:rFonts w:ascii="Times New Roman" w:hAnsi="Times New Roman" w:cs="Times New Roman"/>
          <w:sz w:val="28"/>
          <w:szCs w:val="28"/>
        </w:rPr>
        <w:t>ДА</w:t>
      </w:r>
    </w:p>
    <w:p w14:paraId="666E1FEB" w14:textId="77777777" w:rsidR="004D501A" w:rsidRPr="00040F32" w:rsidRDefault="004D501A" w:rsidP="000A5AF2">
      <w:pPr>
        <w:pStyle w:val="ConsPlusNonformat"/>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00464BA4" wp14:editId="23D083F5">
                <wp:simplePos x="0" y="0"/>
                <wp:positionH relativeFrom="column">
                  <wp:posOffset>642620</wp:posOffset>
                </wp:positionH>
                <wp:positionV relativeFrom="paragraph">
                  <wp:posOffset>191770</wp:posOffset>
                </wp:positionV>
                <wp:extent cx="297180" cy="274955"/>
                <wp:effectExtent l="0" t="1270" r="12700" b="15875"/>
                <wp:wrapNone/>
                <wp:docPr id="17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4EAA1" id="Rectangle 7" o:spid="_x0000_s1026" style="position:absolute;margin-left:50.6pt;margin-top:15.1pt;width:23.4pt;height:2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"/>
            </w:pict>
          </mc:Fallback>
        </mc:AlternateContent>
      </w:r>
    </w:p>
    <w:p w14:paraId="29CB7435"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НЕТ</w:t>
      </w:r>
    </w:p>
    <w:p w14:paraId="7D35D610"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w:t>
      </w:r>
    </w:p>
    <w:p w14:paraId="15622897"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6. Вид  группы  для  детей  с  ограниченными   возможностями   здоровья:</w:t>
      </w:r>
    </w:p>
    <w:p w14:paraId="71BBD73C"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w:t>
      </w:r>
    </w:p>
    <w:p w14:paraId="4E3D0358"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w:t>
      </w:r>
    </w:p>
    <w:p w14:paraId="15B62C33"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 xml:space="preserve">Наименование группы, основание для предоставления, наименование и реквизиты подтверждающих документов </w:t>
      </w:r>
    </w:p>
    <w:p w14:paraId="08CA6338"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7. Режим пребывания: ______________________________________________</w:t>
      </w:r>
    </w:p>
    <w:p w14:paraId="574D01C8"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w:t>
      </w:r>
    </w:p>
    <w:p w14:paraId="404A3677"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Полный день/ Кратковременное пребывание/ Круглосуточное пребывание</w:t>
      </w:r>
    </w:p>
    <w:p w14:paraId="7A1840C7"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8. Программа:____________________________________________________</w:t>
      </w:r>
    </w:p>
    <w:p w14:paraId="0F7A126C"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Наименование</w:t>
      </w:r>
    </w:p>
    <w:p w14:paraId="59218416"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9. Иные сведения и документы:________________________________________</w:t>
      </w:r>
    </w:p>
    <w:p w14:paraId="75D52B70"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__________________________________________________________________</w:t>
      </w:r>
    </w:p>
    <w:p w14:paraId="0DF053AA"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__________________________________________________________________</w:t>
      </w:r>
    </w:p>
    <w:p w14:paraId="57C64A7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10.</w:t>
      </w:r>
      <w:r w:rsidRPr="00040F32">
        <w:t xml:space="preserve"> </w:t>
      </w:r>
      <w:r w:rsidRPr="00040F32">
        <w:rPr>
          <w:rFonts w:ascii="Times New Roman" w:hAnsi="Times New Roman" w:cs="Times New Roman"/>
          <w:sz w:val="28"/>
          <w:szCs w:val="28"/>
        </w:rPr>
        <w:t>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ознакомлен (на).</w:t>
      </w:r>
    </w:p>
    <w:p w14:paraId="6D24A447" w14:textId="77777777" w:rsidR="004D501A" w:rsidRPr="00040F32" w:rsidRDefault="004D501A" w:rsidP="000A5AF2">
      <w:pPr>
        <w:pStyle w:val="ConsPlusNonformat"/>
        <w:rPr>
          <w:rFonts w:ascii="Times New Roman" w:hAnsi="Times New Roman" w:cs="Times New Roman"/>
          <w:sz w:val="28"/>
          <w:szCs w:val="28"/>
        </w:rPr>
      </w:pPr>
    </w:p>
    <w:p w14:paraId="31BF3633"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11. Дата и время подачи заявления: ____________________________________</w:t>
      </w:r>
    </w:p>
    <w:p w14:paraId="0F8F067E"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w:t>
      </w:r>
    </w:p>
    <w:p w14:paraId="7CF8B994"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12. Подпись заявителя: ___________________/___________________________</w:t>
      </w:r>
    </w:p>
    <w:p w14:paraId="6CF4709A" w14:textId="77777777" w:rsidR="004D501A" w:rsidRPr="00040F32" w:rsidRDefault="004D501A" w:rsidP="000A5AF2">
      <w:pPr>
        <w:pStyle w:val="ConsPlusNonformat"/>
        <w:rPr>
          <w:rFonts w:ascii="Times New Roman" w:hAnsi="Times New Roman" w:cs="Times New Roman"/>
          <w:sz w:val="18"/>
          <w:szCs w:val="18"/>
        </w:rPr>
      </w:pPr>
      <w:r w:rsidRPr="00040F32">
        <w:rPr>
          <w:rFonts w:ascii="Times New Roman" w:hAnsi="Times New Roman" w:cs="Times New Roman"/>
          <w:sz w:val="28"/>
          <w:szCs w:val="28"/>
        </w:rPr>
        <w:t xml:space="preserve">                                                                                  </w:t>
      </w:r>
      <w:r w:rsidRPr="00040F32">
        <w:rPr>
          <w:rFonts w:ascii="Times New Roman" w:hAnsi="Times New Roman" w:cs="Times New Roman"/>
          <w:sz w:val="18"/>
          <w:szCs w:val="18"/>
        </w:rPr>
        <w:t xml:space="preserve">                          Ф.И.О. заявителя</w:t>
      </w:r>
    </w:p>
    <w:p w14:paraId="7890BE4D" w14:textId="77777777" w:rsidR="004D501A" w:rsidRPr="00040F32" w:rsidRDefault="004D501A" w:rsidP="000A5AF2">
      <w:pPr>
        <w:pStyle w:val="ConsPlusNonformat"/>
        <w:jc w:val="center"/>
        <w:rPr>
          <w:rFonts w:ascii="Times New Roman" w:hAnsi="Times New Roman" w:cs="Times New Roman"/>
          <w:sz w:val="28"/>
          <w:szCs w:val="28"/>
        </w:rPr>
      </w:pPr>
    </w:p>
    <w:p w14:paraId="63E181A3" w14:textId="77777777" w:rsidR="004D501A" w:rsidRPr="00040F32" w:rsidRDefault="004D501A" w:rsidP="000A5AF2">
      <w:pPr>
        <w:pStyle w:val="ConsPlusNonformat"/>
        <w:jc w:val="center"/>
        <w:rPr>
          <w:rFonts w:ascii="Times New Roman" w:hAnsi="Times New Roman" w:cs="Times New Roman"/>
          <w:sz w:val="28"/>
          <w:szCs w:val="28"/>
        </w:rPr>
      </w:pPr>
    </w:p>
    <w:p w14:paraId="5D37392F" w14:textId="77777777" w:rsidR="004D501A" w:rsidRPr="00040F32" w:rsidRDefault="004D501A" w:rsidP="000A5AF2">
      <w:pPr>
        <w:pStyle w:val="ConsPlusNonformat"/>
        <w:jc w:val="center"/>
        <w:rPr>
          <w:rFonts w:ascii="Times New Roman" w:hAnsi="Times New Roman" w:cs="Times New Roman"/>
          <w:sz w:val="28"/>
          <w:szCs w:val="28"/>
        </w:rPr>
      </w:pPr>
    </w:p>
    <w:p w14:paraId="2A999A4A" w14:textId="77777777" w:rsidR="004D501A" w:rsidRPr="00040F32" w:rsidRDefault="004D501A" w:rsidP="000A5AF2">
      <w:pPr>
        <w:pStyle w:val="ConsPlusNonformat"/>
        <w:jc w:val="center"/>
        <w:rPr>
          <w:rFonts w:ascii="Times New Roman" w:hAnsi="Times New Roman" w:cs="Times New Roman"/>
          <w:sz w:val="28"/>
          <w:szCs w:val="28"/>
        </w:rPr>
      </w:pPr>
    </w:p>
    <w:p w14:paraId="61C0D708" w14:textId="77777777" w:rsidR="004D501A" w:rsidRPr="00040F32" w:rsidRDefault="004D501A" w:rsidP="000A5AF2">
      <w:pPr>
        <w:pStyle w:val="ConsPlusNonformat"/>
        <w:jc w:val="center"/>
        <w:rPr>
          <w:rFonts w:ascii="Times New Roman" w:hAnsi="Times New Roman" w:cs="Times New Roman"/>
          <w:sz w:val="28"/>
          <w:szCs w:val="28"/>
        </w:rPr>
      </w:pPr>
    </w:p>
    <w:p w14:paraId="3E06390E" w14:textId="77777777" w:rsidR="004D501A" w:rsidRPr="00040F32" w:rsidRDefault="004D501A" w:rsidP="000A5AF2">
      <w:pPr>
        <w:pStyle w:val="ConsPlusNonformat"/>
        <w:jc w:val="center"/>
        <w:rPr>
          <w:rFonts w:ascii="Times New Roman" w:hAnsi="Times New Roman" w:cs="Times New Roman"/>
          <w:sz w:val="28"/>
          <w:szCs w:val="28"/>
        </w:rPr>
      </w:pPr>
    </w:p>
    <w:p w14:paraId="0FC79E30" w14:textId="77777777" w:rsidR="004D501A" w:rsidRPr="00040F32" w:rsidRDefault="004D501A" w:rsidP="000A5AF2">
      <w:pPr>
        <w:pStyle w:val="ConsPlusNonformat"/>
        <w:jc w:val="center"/>
        <w:rPr>
          <w:rFonts w:ascii="Times New Roman" w:hAnsi="Times New Roman" w:cs="Times New Roman"/>
          <w:sz w:val="28"/>
          <w:szCs w:val="28"/>
        </w:rPr>
      </w:pPr>
    </w:p>
    <w:p w14:paraId="780C5194" w14:textId="77777777" w:rsidR="004D501A" w:rsidRDefault="004D501A" w:rsidP="000A5AF2">
      <w:pPr>
        <w:pStyle w:val="ConsPlusNonformat"/>
        <w:jc w:val="center"/>
        <w:rPr>
          <w:rFonts w:ascii="Times New Roman" w:hAnsi="Times New Roman" w:cs="Times New Roman"/>
          <w:sz w:val="28"/>
          <w:szCs w:val="28"/>
        </w:rPr>
      </w:pPr>
    </w:p>
    <w:p w14:paraId="6C849188" w14:textId="77777777" w:rsidR="00261988" w:rsidRDefault="00261988" w:rsidP="000A5AF2">
      <w:pPr>
        <w:pStyle w:val="ConsPlusNonformat"/>
        <w:jc w:val="center"/>
        <w:rPr>
          <w:rFonts w:ascii="Times New Roman" w:hAnsi="Times New Roman" w:cs="Times New Roman"/>
          <w:sz w:val="28"/>
          <w:szCs w:val="28"/>
        </w:rPr>
      </w:pPr>
    </w:p>
    <w:p w14:paraId="34CFFEA6" w14:textId="77777777" w:rsidR="00261988" w:rsidRPr="00040F32" w:rsidRDefault="00261988" w:rsidP="000A5AF2">
      <w:pPr>
        <w:pStyle w:val="ConsPlusNonformat"/>
        <w:jc w:val="center"/>
        <w:rPr>
          <w:rFonts w:ascii="Times New Roman" w:hAnsi="Times New Roman" w:cs="Times New Roman"/>
          <w:sz w:val="28"/>
          <w:szCs w:val="28"/>
        </w:rPr>
      </w:pPr>
    </w:p>
    <w:p w14:paraId="0BA2992C" w14:textId="77777777" w:rsidR="004D501A" w:rsidRPr="00040F32" w:rsidRDefault="004D501A" w:rsidP="000A5AF2">
      <w:pPr>
        <w:pStyle w:val="ConsPlusNonformat"/>
        <w:jc w:val="center"/>
        <w:rPr>
          <w:rFonts w:ascii="Times New Roman" w:hAnsi="Times New Roman" w:cs="Times New Roman"/>
          <w:sz w:val="28"/>
          <w:szCs w:val="28"/>
        </w:rPr>
      </w:pPr>
    </w:p>
    <w:p w14:paraId="77DAF0F1"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 xml:space="preserve">СОГЛАСИЕ </w:t>
      </w:r>
    </w:p>
    <w:p w14:paraId="255A4417"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на обработку персональных данных</w:t>
      </w:r>
    </w:p>
    <w:p w14:paraId="12F2E79F" w14:textId="77777777" w:rsidR="004D501A" w:rsidRPr="00040F32" w:rsidRDefault="004D501A" w:rsidP="000A5AF2">
      <w:pPr>
        <w:rPr>
          <w:sz w:val="28"/>
          <w:szCs w:val="28"/>
        </w:rPr>
      </w:pPr>
      <w:r w:rsidRPr="00040F32">
        <w:rPr>
          <w:sz w:val="28"/>
          <w:szCs w:val="28"/>
        </w:rPr>
        <w:t>Я,__________________________________________________________________,</w:t>
      </w:r>
    </w:p>
    <w:p w14:paraId="0BAC7A42" w14:textId="77777777" w:rsidR="004D501A" w:rsidRPr="00040F32" w:rsidRDefault="004D501A" w:rsidP="000A5AF2">
      <w:pPr>
        <w:jc w:val="center"/>
        <w:rPr>
          <w:sz w:val="18"/>
          <w:szCs w:val="18"/>
        </w:rPr>
      </w:pPr>
      <w:r w:rsidRPr="00040F32">
        <w:rPr>
          <w:sz w:val="18"/>
          <w:szCs w:val="18"/>
        </w:rPr>
        <w:t>(ФИО заявителя)</w:t>
      </w:r>
    </w:p>
    <w:p w14:paraId="72DAF1FE" w14:textId="77777777" w:rsidR="004D501A" w:rsidRPr="00040F32" w:rsidRDefault="004D501A" w:rsidP="000A5AF2">
      <w:pPr>
        <w:jc w:val="both"/>
        <w:rPr>
          <w:sz w:val="28"/>
          <w:szCs w:val="28"/>
        </w:rPr>
      </w:pPr>
      <w:r w:rsidRPr="00040F32">
        <w:rPr>
          <w:sz w:val="28"/>
          <w:szCs w:val="28"/>
        </w:rPr>
        <w:t>паспорт_____________выдан___________________________________________,</w:t>
      </w:r>
    </w:p>
    <w:p w14:paraId="54828A12" w14:textId="77777777" w:rsidR="004D501A" w:rsidRPr="00040F32" w:rsidRDefault="004D501A" w:rsidP="000A5AF2">
      <w:pPr>
        <w:ind w:firstLine="709"/>
        <w:jc w:val="both"/>
        <w:rPr>
          <w:sz w:val="18"/>
          <w:szCs w:val="18"/>
        </w:rPr>
      </w:pPr>
      <w:r w:rsidRPr="00040F32">
        <w:rPr>
          <w:sz w:val="18"/>
          <w:szCs w:val="18"/>
        </w:rPr>
        <w:t xml:space="preserve">          (серия, номер)                                                         (когда и кем выдан)</w:t>
      </w:r>
    </w:p>
    <w:p w14:paraId="2EF7A47D" w14:textId="77777777" w:rsidR="004D501A" w:rsidRPr="00040F32" w:rsidRDefault="004D501A" w:rsidP="000A5AF2">
      <w:pPr>
        <w:jc w:val="both"/>
        <w:rPr>
          <w:sz w:val="28"/>
          <w:szCs w:val="28"/>
        </w:rPr>
      </w:pPr>
      <w:r w:rsidRPr="00040F32">
        <w:rPr>
          <w:sz w:val="28"/>
          <w:szCs w:val="28"/>
        </w:rPr>
        <w:t>адрес регистрации: __________________________________________________,</w:t>
      </w:r>
    </w:p>
    <w:p w14:paraId="6D6E21FB" w14:textId="77777777" w:rsidR="004D501A" w:rsidRPr="00040F32" w:rsidRDefault="004D501A" w:rsidP="000A5AF2">
      <w:pPr>
        <w:ind w:firstLine="709"/>
        <w:jc w:val="both"/>
        <w:rPr>
          <w:sz w:val="28"/>
          <w:szCs w:val="28"/>
        </w:rPr>
      </w:pPr>
    </w:p>
    <w:p w14:paraId="351A7A78" w14:textId="77777777" w:rsidR="004D501A" w:rsidRPr="00040F32" w:rsidRDefault="004D501A" w:rsidP="000A5AF2">
      <w:pPr>
        <w:jc w:val="both"/>
        <w:rPr>
          <w:sz w:val="28"/>
          <w:szCs w:val="28"/>
        </w:rPr>
      </w:pPr>
      <w:r w:rsidRPr="00040F32">
        <w:rPr>
          <w:sz w:val="28"/>
          <w:szCs w:val="28"/>
        </w:rPr>
        <w:t>даю свое согласие на обработку в ______________________________________</w:t>
      </w:r>
    </w:p>
    <w:p w14:paraId="53D910CE" w14:textId="77777777" w:rsidR="004D501A" w:rsidRPr="00040F32" w:rsidRDefault="004D501A" w:rsidP="000A5AF2">
      <w:pPr>
        <w:ind w:firstLine="709"/>
        <w:jc w:val="both"/>
        <w:rPr>
          <w:sz w:val="18"/>
          <w:szCs w:val="18"/>
        </w:rPr>
      </w:pPr>
      <w:r w:rsidRPr="00040F32">
        <w:rPr>
          <w:sz w:val="18"/>
          <w:szCs w:val="18"/>
        </w:rPr>
        <w:t xml:space="preserve">                                                                                           (наименование ГОО)</w:t>
      </w:r>
    </w:p>
    <w:p w14:paraId="4966860D" w14:textId="77777777" w:rsidR="004D501A" w:rsidRPr="00040F32" w:rsidRDefault="004D501A" w:rsidP="000A5AF2">
      <w:pPr>
        <w:jc w:val="both"/>
        <w:rPr>
          <w:sz w:val="28"/>
          <w:szCs w:val="28"/>
        </w:rPr>
      </w:pPr>
      <w:r w:rsidRPr="00040F32">
        <w:rPr>
          <w:sz w:val="28"/>
          <w:szCs w:val="28"/>
        </w:rPr>
        <w:t>____________________________________________________________________</w:t>
      </w:r>
    </w:p>
    <w:p w14:paraId="7D318B0B" w14:textId="77777777" w:rsidR="004D501A" w:rsidRPr="00040F32" w:rsidRDefault="004D501A" w:rsidP="000A5AF2">
      <w:pPr>
        <w:jc w:val="both"/>
        <w:rPr>
          <w:sz w:val="28"/>
          <w:szCs w:val="28"/>
        </w:rPr>
      </w:pPr>
      <w:r w:rsidRPr="00040F32">
        <w:rPr>
          <w:sz w:val="28"/>
          <w:szCs w:val="28"/>
        </w:rPr>
        <w:t>____________________________________________________________________</w:t>
      </w:r>
    </w:p>
    <w:p w14:paraId="70B01B88" w14:textId="77777777" w:rsidR="004D501A" w:rsidRPr="00040F32" w:rsidRDefault="004D501A" w:rsidP="000A5AF2">
      <w:pPr>
        <w:jc w:val="both"/>
        <w:rPr>
          <w:sz w:val="28"/>
          <w:szCs w:val="28"/>
        </w:rPr>
      </w:pPr>
      <w:r w:rsidRPr="00040F32">
        <w:rPr>
          <w:sz w:val="28"/>
          <w:szCs w:val="28"/>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тип документа и данные документа, подтверждающий родство заявителя (или законность представления прав ребенка), данные о месте регистрации, данные о месте пребывания, номер мобильного (сотового) телефона, адрес электронной почты (</w:t>
      </w:r>
      <w:r w:rsidRPr="00040F32">
        <w:rPr>
          <w:sz w:val="28"/>
          <w:szCs w:val="28"/>
          <w:lang w:val="en-US"/>
        </w:rPr>
        <w:t>e</w:t>
      </w:r>
      <w:r w:rsidRPr="00040F32">
        <w:rPr>
          <w:sz w:val="28"/>
          <w:szCs w:val="28"/>
        </w:rPr>
        <w:t>-</w:t>
      </w:r>
      <w:r w:rsidRPr="00040F32">
        <w:rPr>
          <w:sz w:val="28"/>
          <w:szCs w:val="28"/>
          <w:lang w:val="en-US"/>
        </w:rPr>
        <w:t>mail</w:t>
      </w:r>
      <w:r w:rsidRPr="00040F32">
        <w:rPr>
          <w:sz w:val="28"/>
          <w:szCs w:val="28"/>
        </w:rPr>
        <w:t>), тип документа и данные документа, подтверждающие право на вне/первоочередное предоставление места в образовательном учреждении (организации), реализующим основные общеобразовательные программы _______________</w:t>
      </w:r>
    </w:p>
    <w:p w14:paraId="2F1D1809" w14:textId="77777777" w:rsidR="004D501A" w:rsidRPr="00040F32" w:rsidRDefault="004D501A" w:rsidP="000A5AF2">
      <w:pPr>
        <w:jc w:val="both"/>
        <w:rPr>
          <w:sz w:val="28"/>
          <w:szCs w:val="28"/>
        </w:rPr>
      </w:pPr>
      <w:r w:rsidRPr="00040F32">
        <w:rPr>
          <w:sz w:val="28"/>
          <w:szCs w:val="28"/>
        </w:rPr>
        <w:t>____________________________________________________________________</w:t>
      </w:r>
    </w:p>
    <w:p w14:paraId="0A2FCCD7" w14:textId="77777777" w:rsidR="004D501A" w:rsidRPr="00040F32" w:rsidRDefault="004D501A" w:rsidP="000A5AF2">
      <w:pPr>
        <w:jc w:val="center"/>
        <w:rPr>
          <w:sz w:val="18"/>
          <w:szCs w:val="18"/>
        </w:rPr>
      </w:pPr>
      <w:r w:rsidRPr="00040F32">
        <w:rPr>
          <w:sz w:val="18"/>
          <w:szCs w:val="18"/>
        </w:rPr>
        <w:t>(иные данные)</w:t>
      </w:r>
    </w:p>
    <w:p w14:paraId="66D21717" w14:textId="77777777" w:rsidR="004D501A" w:rsidRPr="00040F32" w:rsidRDefault="004D501A" w:rsidP="000A5AF2">
      <w:pPr>
        <w:jc w:val="both"/>
        <w:rPr>
          <w:sz w:val="28"/>
          <w:szCs w:val="28"/>
        </w:rPr>
      </w:pPr>
      <w:r w:rsidRPr="00040F32">
        <w:rPr>
          <w:sz w:val="28"/>
          <w:szCs w:val="28"/>
        </w:rPr>
        <w:t>_________________________________________________________________</w:t>
      </w:r>
    </w:p>
    <w:p w14:paraId="24CCB608" w14:textId="77777777" w:rsidR="004D501A" w:rsidRPr="00040F32" w:rsidRDefault="004D501A" w:rsidP="000A5AF2">
      <w:pPr>
        <w:jc w:val="both"/>
        <w:rPr>
          <w:sz w:val="28"/>
          <w:szCs w:val="28"/>
        </w:rPr>
      </w:pPr>
      <w:r w:rsidRPr="00040F32">
        <w:rPr>
          <w:sz w:val="28"/>
          <w:szCs w:val="28"/>
        </w:rPr>
        <w:t>персональных данных моего ребенка ___________________________________</w:t>
      </w:r>
    </w:p>
    <w:p w14:paraId="5C70213A" w14:textId="77777777" w:rsidR="004D501A" w:rsidRPr="00040F32" w:rsidRDefault="004D501A" w:rsidP="000A5AF2">
      <w:pPr>
        <w:pBdr>
          <w:bottom w:val="single" w:sz="12" w:space="1" w:color="auto"/>
        </w:pBdr>
        <w:jc w:val="center"/>
        <w:rPr>
          <w:sz w:val="18"/>
          <w:szCs w:val="18"/>
        </w:rPr>
      </w:pPr>
      <w:r w:rsidRPr="00040F32">
        <w:rPr>
          <w:sz w:val="28"/>
          <w:szCs w:val="28"/>
        </w:rPr>
        <w:t xml:space="preserve">                                                                    </w:t>
      </w:r>
      <w:r w:rsidRPr="00040F32">
        <w:rPr>
          <w:sz w:val="18"/>
          <w:szCs w:val="18"/>
        </w:rPr>
        <w:t>(ФИО)</w:t>
      </w:r>
    </w:p>
    <w:p w14:paraId="54B7A37B" w14:textId="77777777" w:rsidR="004D501A" w:rsidRPr="00040F32" w:rsidRDefault="004D501A" w:rsidP="000A5AF2">
      <w:pPr>
        <w:jc w:val="both"/>
        <w:rPr>
          <w:sz w:val="28"/>
          <w:szCs w:val="28"/>
        </w:rPr>
      </w:pPr>
      <w:r w:rsidRPr="00040F32">
        <w:rPr>
          <w:sz w:val="28"/>
          <w:szCs w:val="28"/>
        </w:rPr>
        <w:t>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ребенка; данные документа, удостоверяющего личность ребенка; гражданство ребенка, тип документа, данные о месте регистрации ребенка (индекс, наименование муниципального образования/городского округа, района, улицы, номер дома, квартиры), данные о месте пребывания ребенка (индекс, наименование муниципального образования/городского округа, района, улицы, номер дома, квартиры), тип и реквизиты документа, подтверждающего наличие ограничений по здоровью, ____________________________________________________________________________________________________________________________________</w:t>
      </w:r>
    </w:p>
    <w:p w14:paraId="240797BA" w14:textId="77777777" w:rsidR="004D501A" w:rsidRPr="00040F32" w:rsidRDefault="004D501A" w:rsidP="000A5AF2">
      <w:pPr>
        <w:jc w:val="center"/>
        <w:rPr>
          <w:sz w:val="18"/>
          <w:szCs w:val="18"/>
        </w:rPr>
      </w:pPr>
      <w:r w:rsidRPr="00040F32">
        <w:rPr>
          <w:sz w:val="18"/>
          <w:szCs w:val="18"/>
        </w:rPr>
        <w:t xml:space="preserve"> (иные данные)</w:t>
      </w:r>
    </w:p>
    <w:p w14:paraId="52547F94" w14:textId="6A7FF0AF" w:rsidR="004D501A" w:rsidRPr="00040F32" w:rsidRDefault="004D501A" w:rsidP="000A5AF2">
      <w:pPr>
        <w:ind w:firstLine="708"/>
        <w:jc w:val="both"/>
        <w:rPr>
          <w:sz w:val="28"/>
          <w:szCs w:val="28"/>
        </w:rPr>
      </w:pPr>
      <w:r w:rsidRPr="00040F32">
        <w:rPr>
          <w:sz w:val="28"/>
          <w:szCs w:val="28"/>
        </w:rPr>
        <w:t xml:space="preserve">Я даю согласие на использование моих персональных данных и персональных данных моего ребенка исключительно в целях передачи данных в информационную систему </w:t>
      </w:r>
      <w:r w:rsidR="00C67A54">
        <w:rPr>
          <w:sz w:val="28"/>
          <w:szCs w:val="28"/>
        </w:rPr>
        <w:t>М</w:t>
      </w:r>
      <w:r w:rsidRPr="00040F32">
        <w:rPr>
          <w:sz w:val="28"/>
          <w:szCs w:val="28"/>
        </w:rPr>
        <w:t xml:space="preserve">инистерства образования и науки </w:t>
      </w:r>
      <w:r w:rsidR="00F34D25">
        <w:rPr>
          <w:sz w:val="28"/>
          <w:szCs w:val="28"/>
        </w:rPr>
        <w:t>Республики Дагестан</w:t>
      </w:r>
      <w:r w:rsidRPr="00040F32">
        <w:rPr>
          <w:sz w:val="28"/>
          <w:szCs w:val="28"/>
        </w:rPr>
        <w:t xml:space="preserve"> </w:t>
      </w:r>
      <w:r w:rsidR="00C25F12">
        <w:rPr>
          <w:sz w:val="28"/>
          <w:szCs w:val="28"/>
        </w:rPr>
        <w:t>«</w:t>
      </w:r>
      <w:r w:rsidRPr="00040F32">
        <w:rPr>
          <w:sz w:val="28"/>
          <w:szCs w:val="28"/>
        </w:rPr>
        <w:t>Автоматизированная</w:t>
      </w:r>
      <w:r w:rsidR="00C67A54">
        <w:rPr>
          <w:sz w:val="28"/>
          <w:szCs w:val="28"/>
        </w:rPr>
        <w:t xml:space="preserve"> информационная</w:t>
      </w:r>
      <w:r w:rsidRPr="00040F32">
        <w:rPr>
          <w:sz w:val="28"/>
          <w:szCs w:val="28"/>
        </w:rPr>
        <w:t xml:space="preserve"> система</w:t>
      </w:r>
      <w:r w:rsidR="00C67A54">
        <w:rPr>
          <w:sz w:val="28"/>
          <w:szCs w:val="28"/>
        </w:rPr>
        <w:t xml:space="preserve"> </w:t>
      </w:r>
      <w:r w:rsidR="00C25F12">
        <w:rPr>
          <w:sz w:val="28"/>
          <w:szCs w:val="28"/>
        </w:rPr>
        <w:t>«</w:t>
      </w:r>
      <w:r w:rsidR="00C67A54">
        <w:rPr>
          <w:sz w:val="28"/>
          <w:szCs w:val="28"/>
        </w:rPr>
        <w:t>Электронный детский сад</w:t>
      </w:r>
      <w:r w:rsidR="00C25F12">
        <w:rPr>
          <w:sz w:val="28"/>
          <w:szCs w:val="28"/>
        </w:rPr>
        <w:t>»</w:t>
      </w:r>
      <w:r w:rsidRPr="00040F32">
        <w:rPr>
          <w:sz w:val="28"/>
          <w:szCs w:val="28"/>
        </w:rPr>
        <w:t xml:space="preserve">, обеспечивающую прием заявлений, постановку на учет и распределение  детей в образовательные организации </w:t>
      </w:r>
      <w:r w:rsidR="00F34D25">
        <w:rPr>
          <w:sz w:val="28"/>
          <w:szCs w:val="28"/>
        </w:rPr>
        <w:t>Республики Дагестан</w:t>
      </w:r>
      <w:r w:rsidRPr="00040F32">
        <w:rPr>
          <w:sz w:val="28"/>
          <w:szCs w:val="28"/>
        </w:rPr>
        <w:t>, а также хранение данных на электронных носителях.</w:t>
      </w:r>
    </w:p>
    <w:p w14:paraId="0EAF35C6" w14:textId="77777777" w:rsidR="004D501A" w:rsidRPr="00040F32" w:rsidRDefault="004D501A" w:rsidP="000A5AF2">
      <w:pPr>
        <w:ind w:firstLine="708"/>
        <w:jc w:val="both"/>
        <w:rPr>
          <w:sz w:val="28"/>
          <w:szCs w:val="28"/>
        </w:rPr>
      </w:pPr>
      <w:r w:rsidRPr="00040F32">
        <w:rPr>
          <w:sz w:val="28"/>
          <w:szCs w:val="28"/>
        </w:rPr>
        <w:lastRenderedPageBreak/>
        <w:t xml:space="preserve">Настоящее согласие предоставляется мной на осуществление действий в отношении моих персональных данных и персональных данных моего ребенка,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в </w:t>
      </w:r>
      <w:r w:rsidR="00F34D25">
        <w:rPr>
          <w:sz w:val="28"/>
          <w:szCs w:val="28"/>
        </w:rPr>
        <w:t>Республики Дагестан</w:t>
      </w:r>
      <w:r w:rsidRPr="00040F32">
        <w:rPr>
          <w:sz w:val="28"/>
          <w:szCs w:val="28"/>
        </w:rPr>
        <w:t xml:space="preserve">, в Российской Федерации), обезличивание, блокирование персональных данных, а также осуществление любых иных действий, предусмотренных действующим законодательством РФ. </w:t>
      </w:r>
    </w:p>
    <w:p w14:paraId="72AE9AB5" w14:textId="77777777" w:rsidR="004D501A" w:rsidRPr="00040F32" w:rsidRDefault="004D501A" w:rsidP="000A5AF2">
      <w:pPr>
        <w:ind w:firstLine="708"/>
        <w:jc w:val="both"/>
        <w:rPr>
          <w:sz w:val="28"/>
          <w:szCs w:val="28"/>
        </w:rPr>
      </w:pPr>
      <w:r w:rsidRPr="00040F32">
        <w:rPr>
          <w:sz w:val="28"/>
          <w:szCs w:val="28"/>
        </w:rPr>
        <w:t xml:space="preserve">Я проинформирован (на), что ____________________________________ </w:t>
      </w:r>
    </w:p>
    <w:p w14:paraId="2F721149" w14:textId="77777777" w:rsidR="004D501A" w:rsidRPr="00040F32" w:rsidRDefault="004D501A" w:rsidP="000A5AF2">
      <w:pPr>
        <w:ind w:firstLine="708"/>
        <w:jc w:val="both"/>
        <w:rPr>
          <w:sz w:val="18"/>
          <w:szCs w:val="18"/>
        </w:rPr>
      </w:pPr>
      <w:r w:rsidRPr="00040F32">
        <w:rPr>
          <w:sz w:val="28"/>
          <w:szCs w:val="28"/>
        </w:rPr>
        <w:t xml:space="preserve">                                                                        </w:t>
      </w:r>
      <w:r w:rsidRPr="00040F32">
        <w:rPr>
          <w:sz w:val="18"/>
          <w:szCs w:val="18"/>
        </w:rPr>
        <w:t>(наименование ГОО)</w:t>
      </w:r>
    </w:p>
    <w:p w14:paraId="460DD6FD" w14:textId="77777777" w:rsidR="004D501A" w:rsidRPr="00040F32" w:rsidRDefault="004D501A" w:rsidP="000A5AF2">
      <w:pPr>
        <w:jc w:val="both"/>
        <w:rPr>
          <w:sz w:val="28"/>
          <w:szCs w:val="28"/>
        </w:rPr>
      </w:pPr>
      <w:r w:rsidRPr="00040F32">
        <w:rPr>
          <w:sz w:val="28"/>
          <w:szCs w:val="28"/>
        </w:rPr>
        <w:t xml:space="preserve">гарантирует обработку моих персональных данных и персональных данных моего ребенка в соответствии с действующим законодательством РФ как неавтоматизированным, так и автоматизированным способами. </w:t>
      </w:r>
    </w:p>
    <w:p w14:paraId="1BFD8DF7" w14:textId="77777777" w:rsidR="004D501A" w:rsidRPr="00040F32" w:rsidRDefault="004D501A" w:rsidP="000A5AF2">
      <w:pPr>
        <w:ind w:firstLine="708"/>
        <w:jc w:val="both"/>
        <w:rPr>
          <w:sz w:val="28"/>
          <w:szCs w:val="28"/>
        </w:rPr>
      </w:pPr>
      <w:r w:rsidRPr="00040F32">
        <w:rPr>
          <w:sz w:val="28"/>
          <w:szCs w:val="28"/>
        </w:rPr>
        <w:t>Данное согласие действует до достижения целей обработки персональных данных или в течение срока хранения информации.</w:t>
      </w:r>
    </w:p>
    <w:p w14:paraId="693BFF57" w14:textId="77777777" w:rsidR="004D501A" w:rsidRPr="00040F32" w:rsidRDefault="004D501A" w:rsidP="000A5AF2">
      <w:pPr>
        <w:ind w:firstLine="708"/>
        <w:jc w:val="both"/>
        <w:rPr>
          <w:sz w:val="28"/>
          <w:szCs w:val="28"/>
        </w:rPr>
      </w:pPr>
      <w:r w:rsidRPr="00040F32">
        <w:rPr>
          <w:sz w:val="28"/>
          <w:szCs w:val="28"/>
        </w:rPr>
        <w:t>Данное согласие может быть отозвано в любой момент по моему письменному заявлению.</w:t>
      </w:r>
    </w:p>
    <w:p w14:paraId="3DBF98CD" w14:textId="77777777" w:rsidR="004D501A" w:rsidRPr="00040F32" w:rsidRDefault="004D501A" w:rsidP="000A5AF2">
      <w:pPr>
        <w:ind w:firstLine="708"/>
        <w:jc w:val="both"/>
        <w:rPr>
          <w:sz w:val="28"/>
          <w:szCs w:val="28"/>
        </w:rPr>
      </w:pPr>
      <w:r w:rsidRPr="00040F32">
        <w:rPr>
          <w:sz w:val="28"/>
          <w:szCs w:val="28"/>
        </w:rPr>
        <w:t xml:space="preserve">Я подтверждаю, что, давая такое согласие, я действую по собственной воле и в своих интересах. </w:t>
      </w:r>
    </w:p>
    <w:p w14:paraId="7A55D566" w14:textId="3793232E" w:rsidR="004D501A" w:rsidRPr="00040F32" w:rsidRDefault="00C25F12" w:rsidP="000A5AF2">
      <w:pPr>
        <w:ind w:firstLine="708"/>
        <w:jc w:val="both"/>
        <w:rPr>
          <w:sz w:val="28"/>
          <w:szCs w:val="28"/>
        </w:rPr>
      </w:pPr>
      <w:r>
        <w:rPr>
          <w:sz w:val="28"/>
          <w:szCs w:val="28"/>
        </w:rPr>
        <w:t>«</w:t>
      </w:r>
      <w:r w:rsidR="004D501A" w:rsidRPr="00040F32">
        <w:rPr>
          <w:sz w:val="28"/>
          <w:szCs w:val="28"/>
        </w:rPr>
        <w:t>____</w:t>
      </w:r>
      <w:r>
        <w:rPr>
          <w:sz w:val="28"/>
          <w:szCs w:val="28"/>
        </w:rPr>
        <w:t>»</w:t>
      </w:r>
      <w:r w:rsidR="004D501A" w:rsidRPr="00040F32">
        <w:rPr>
          <w:sz w:val="28"/>
          <w:szCs w:val="28"/>
        </w:rPr>
        <w:t xml:space="preserve"> ___________ 20___ г.     ______________ /____________________/                 </w:t>
      </w:r>
    </w:p>
    <w:p w14:paraId="49E89D98" w14:textId="77777777" w:rsidR="004D501A" w:rsidRPr="00040F32" w:rsidRDefault="004D501A" w:rsidP="000A5AF2">
      <w:pPr>
        <w:ind w:firstLine="708"/>
        <w:jc w:val="both"/>
      </w:pPr>
      <w:r w:rsidRPr="00040F32">
        <w:rPr>
          <w:sz w:val="28"/>
          <w:szCs w:val="28"/>
        </w:rPr>
        <w:t xml:space="preserve">                                                   </w:t>
      </w:r>
      <w:r w:rsidRPr="00040F32">
        <w:rPr>
          <w:sz w:val="18"/>
          <w:szCs w:val="18"/>
        </w:rPr>
        <w:t>Подпись                                   Расшифровка подписи</w:t>
      </w:r>
    </w:p>
    <w:p w14:paraId="7BF2ADA7" w14:textId="77777777" w:rsidR="004D501A" w:rsidRPr="00040F32" w:rsidRDefault="004D501A" w:rsidP="000A5AF2">
      <w:pPr>
        <w:autoSpaceDE w:val="0"/>
        <w:autoSpaceDN w:val="0"/>
        <w:adjustRightInd w:val="0"/>
        <w:jc w:val="both"/>
        <w:rPr>
          <w:bCs/>
          <w:sz w:val="28"/>
          <w:szCs w:val="28"/>
        </w:rPr>
      </w:pPr>
    </w:p>
    <w:p w14:paraId="27FCCCEA" w14:textId="77777777" w:rsidR="004D501A" w:rsidRPr="00040F32" w:rsidRDefault="004D501A" w:rsidP="000A5AF2">
      <w:pPr>
        <w:autoSpaceDE w:val="0"/>
        <w:autoSpaceDN w:val="0"/>
        <w:adjustRightInd w:val="0"/>
        <w:jc w:val="center"/>
        <w:rPr>
          <w:bCs/>
          <w:sz w:val="28"/>
          <w:szCs w:val="28"/>
        </w:rPr>
      </w:pPr>
    </w:p>
    <w:p w14:paraId="284E008E" w14:textId="77777777" w:rsidR="004D501A" w:rsidRPr="00040F32" w:rsidRDefault="004D501A" w:rsidP="000A5AF2">
      <w:pPr>
        <w:autoSpaceDE w:val="0"/>
        <w:autoSpaceDN w:val="0"/>
        <w:adjustRightInd w:val="0"/>
        <w:jc w:val="center"/>
      </w:pPr>
    </w:p>
    <w:p w14:paraId="53780F5E" w14:textId="77777777" w:rsidR="004D501A" w:rsidRPr="00040F32" w:rsidRDefault="004D501A" w:rsidP="000A5AF2">
      <w:pPr>
        <w:autoSpaceDE w:val="0"/>
        <w:autoSpaceDN w:val="0"/>
        <w:adjustRightInd w:val="0"/>
        <w:jc w:val="center"/>
      </w:pPr>
    </w:p>
    <w:p w14:paraId="3FF26370" w14:textId="77777777" w:rsidR="004D501A" w:rsidRPr="00040F32" w:rsidRDefault="004D501A" w:rsidP="000A5AF2">
      <w:pPr>
        <w:autoSpaceDE w:val="0"/>
        <w:autoSpaceDN w:val="0"/>
        <w:adjustRightInd w:val="0"/>
        <w:jc w:val="center"/>
      </w:pPr>
    </w:p>
    <w:p w14:paraId="50DD94CE" w14:textId="77777777" w:rsidR="004D501A" w:rsidRPr="00040F32" w:rsidRDefault="004D501A" w:rsidP="000A5AF2">
      <w:pPr>
        <w:autoSpaceDE w:val="0"/>
        <w:autoSpaceDN w:val="0"/>
        <w:adjustRightInd w:val="0"/>
        <w:jc w:val="center"/>
      </w:pPr>
    </w:p>
    <w:p w14:paraId="5FA289DC" w14:textId="77777777" w:rsidR="004D501A" w:rsidRPr="00040F32" w:rsidRDefault="004D501A" w:rsidP="000A5AF2">
      <w:pPr>
        <w:autoSpaceDE w:val="0"/>
        <w:autoSpaceDN w:val="0"/>
        <w:adjustRightInd w:val="0"/>
        <w:jc w:val="center"/>
      </w:pPr>
    </w:p>
    <w:p w14:paraId="798FB3C1" w14:textId="77777777" w:rsidR="004D501A" w:rsidRPr="00040F32" w:rsidRDefault="004D501A" w:rsidP="000A5AF2">
      <w:pPr>
        <w:autoSpaceDE w:val="0"/>
        <w:autoSpaceDN w:val="0"/>
        <w:adjustRightInd w:val="0"/>
        <w:jc w:val="center"/>
      </w:pPr>
    </w:p>
    <w:p w14:paraId="18EFF677" w14:textId="77777777" w:rsidR="004D501A" w:rsidRPr="00040F32" w:rsidRDefault="004D501A" w:rsidP="000A5AF2">
      <w:pPr>
        <w:autoSpaceDE w:val="0"/>
        <w:autoSpaceDN w:val="0"/>
        <w:adjustRightInd w:val="0"/>
        <w:jc w:val="center"/>
      </w:pPr>
    </w:p>
    <w:p w14:paraId="48CEF6BE" w14:textId="77777777" w:rsidR="004D501A" w:rsidRPr="00040F32" w:rsidRDefault="004D501A" w:rsidP="000A5AF2">
      <w:pPr>
        <w:autoSpaceDE w:val="0"/>
        <w:autoSpaceDN w:val="0"/>
        <w:adjustRightInd w:val="0"/>
        <w:jc w:val="center"/>
      </w:pPr>
    </w:p>
    <w:p w14:paraId="46DCA3C0" w14:textId="77777777" w:rsidR="004D501A" w:rsidRPr="00040F32" w:rsidRDefault="004D501A" w:rsidP="000A5AF2">
      <w:pPr>
        <w:autoSpaceDE w:val="0"/>
        <w:autoSpaceDN w:val="0"/>
        <w:adjustRightInd w:val="0"/>
        <w:jc w:val="center"/>
      </w:pPr>
    </w:p>
    <w:p w14:paraId="1982D697" w14:textId="77777777" w:rsidR="004D501A" w:rsidRPr="00040F32" w:rsidRDefault="004D501A" w:rsidP="000A5AF2">
      <w:pPr>
        <w:autoSpaceDE w:val="0"/>
        <w:autoSpaceDN w:val="0"/>
        <w:adjustRightInd w:val="0"/>
        <w:jc w:val="center"/>
      </w:pPr>
    </w:p>
    <w:p w14:paraId="4B6F3087" w14:textId="77777777" w:rsidR="004D501A" w:rsidRPr="00040F32" w:rsidRDefault="004D501A" w:rsidP="000A5AF2">
      <w:pPr>
        <w:autoSpaceDE w:val="0"/>
        <w:autoSpaceDN w:val="0"/>
        <w:adjustRightInd w:val="0"/>
        <w:jc w:val="center"/>
      </w:pPr>
    </w:p>
    <w:p w14:paraId="03A58470" w14:textId="77777777" w:rsidR="004D501A" w:rsidRPr="00040F32" w:rsidRDefault="004D501A" w:rsidP="000A5AF2">
      <w:pPr>
        <w:autoSpaceDE w:val="0"/>
        <w:autoSpaceDN w:val="0"/>
        <w:adjustRightInd w:val="0"/>
        <w:jc w:val="center"/>
      </w:pPr>
    </w:p>
    <w:p w14:paraId="7FD6648C" w14:textId="77777777" w:rsidR="004D501A" w:rsidRPr="00040F32" w:rsidRDefault="004D501A" w:rsidP="000A5AF2">
      <w:pPr>
        <w:autoSpaceDE w:val="0"/>
        <w:autoSpaceDN w:val="0"/>
        <w:adjustRightInd w:val="0"/>
        <w:jc w:val="center"/>
      </w:pPr>
    </w:p>
    <w:p w14:paraId="5EDC40F9" w14:textId="77777777" w:rsidR="004D501A" w:rsidRPr="00040F32" w:rsidRDefault="004D501A" w:rsidP="000A5AF2">
      <w:pPr>
        <w:autoSpaceDE w:val="0"/>
        <w:autoSpaceDN w:val="0"/>
        <w:adjustRightInd w:val="0"/>
        <w:jc w:val="center"/>
      </w:pPr>
    </w:p>
    <w:p w14:paraId="42B582DF" w14:textId="77777777" w:rsidR="004D501A" w:rsidRPr="00040F32" w:rsidRDefault="004D501A" w:rsidP="000A5AF2">
      <w:pPr>
        <w:autoSpaceDE w:val="0"/>
        <w:autoSpaceDN w:val="0"/>
        <w:adjustRightInd w:val="0"/>
        <w:jc w:val="center"/>
      </w:pPr>
    </w:p>
    <w:p w14:paraId="486A8CDD" w14:textId="77777777" w:rsidR="004D501A" w:rsidRPr="00040F32" w:rsidRDefault="004D501A" w:rsidP="000A5AF2">
      <w:pPr>
        <w:autoSpaceDE w:val="0"/>
        <w:autoSpaceDN w:val="0"/>
        <w:adjustRightInd w:val="0"/>
        <w:jc w:val="center"/>
      </w:pPr>
    </w:p>
    <w:p w14:paraId="3AAACAAF" w14:textId="77777777" w:rsidR="004D501A" w:rsidRPr="00040F32" w:rsidRDefault="004D501A" w:rsidP="000A5AF2">
      <w:pPr>
        <w:autoSpaceDE w:val="0"/>
        <w:autoSpaceDN w:val="0"/>
        <w:adjustRightInd w:val="0"/>
        <w:jc w:val="center"/>
      </w:pPr>
    </w:p>
    <w:p w14:paraId="452E7198" w14:textId="77777777" w:rsidR="004D501A" w:rsidRPr="00040F32" w:rsidRDefault="004D501A" w:rsidP="000A5AF2">
      <w:pPr>
        <w:autoSpaceDE w:val="0"/>
        <w:autoSpaceDN w:val="0"/>
        <w:adjustRightInd w:val="0"/>
        <w:jc w:val="center"/>
      </w:pPr>
    </w:p>
    <w:p w14:paraId="21C89BC7" w14:textId="77777777" w:rsidR="004D501A" w:rsidRPr="00040F32" w:rsidRDefault="004D501A" w:rsidP="000A5AF2">
      <w:pPr>
        <w:autoSpaceDE w:val="0"/>
        <w:autoSpaceDN w:val="0"/>
        <w:adjustRightInd w:val="0"/>
        <w:jc w:val="center"/>
      </w:pPr>
    </w:p>
    <w:p w14:paraId="280CE6AE" w14:textId="77777777" w:rsidR="004D501A" w:rsidRPr="00040F32" w:rsidRDefault="004D501A" w:rsidP="000A5AF2">
      <w:pPr>
        <w:autoSpaceDE w:val="0"/>
        <w:autoSpaceDN w:val="0"/>
        <w:adjustRightInd w:val="0"/>
        <w:jc w:val="center"/>
      </w:pPr>
    </w:p>
    <w:p w14:paraId="11FA5C55" w14:textId="77777777" w:rsidR="004D501A" w:rsidRPr="00040F32" w:rsidRDefault="004D501A" w:rsidP="000A5AF2">
      <w:pPr>
        <w:autoSpaceDE w:val="0"/>
        <w:autoSpaceDN w:val="0"/>
        <w:adjustRightInd w:val="0"/>
        <w:jc w:val="center"/>
      </w:pPr>
    </w:p>
    <w:p w14:paraId="4CB4E86B" w14:textId="77777777" w:rsidR="004D501A" w:rsidRPr="00040F32" w:rsidRDefault="004D501A" w:rsidP="000A5AF2">
      <w:pPr>
        <w:autoSpaceDE w:val="0"/>
        <w:autoSpaceDN w:val="0"/>
        <w:adjustRightInd w:val="0"/>
        <w:jc w:val="center"/>
      </w:pPr>
    </w:p>
    <w:p w14:paraId="53452BE8" w14:textId="77777777" w:rsidR="004D501A" w:rsidRPr="00040F32" w:rsidRDefault="004D501A" w:rsidP="000A5AF2">
      <w:pPr>
        <w:autoSpaceDE w:val="0"/>
        <w:autoSpaceDN w:val="0"/>
        <w:adjustRightInd w:val="0"/>
        <w:ind w:left="5245"/>
        <w:jc w:val="center"/>
        <w:rPr>
          <w:sz w:val="28"/>
          <w:szCs w:val="28"/>
        </w:rPr>
        <w:sectPr w:rsidR="004D501A" w:rsidRPr="00040F32" w:rsidSect="004F2D1A">
          <w:pgSz w:w="11906" w:h="16838"/>
          <w:pgMar w:top="1134" w:right="850" w:bottom="1134" w:left="1440" w:header="708" w:footer="708" w:gutter="0"/>
          <w:pgNumType w:start="1"/>
          <w:cols w:space="708"/>
          <w:titlePg/>
          <w:docGrid w:linePitch="360"/>
        </w:sectPr>
      </w:pPr>
    </w:p>
    <w:p w14:paraId="1FB257B9" w14:textId="77777777" w:rsidR="004D501A" w:rsidRPr="00040F32" w:rsidRDefault="004D501A" w:rsidP="000A5AF2">
      <w:pPr>
        <w:autoSpaceDE w:val="0"/>
        <w:autoSpaceDN w:val="0"/>
        <w:adjustRightInd w:val="0"/>
        <w:ind w:left="5245"/>
        <w:jc w:val="center"/>
        <w:rPr>
          <w:sz w:val="28"/>
          <w:szCs w:val="28"/>
        </w:rPr>
      </w:pPr>
      <w:r w:rsidRPr="00B24752">
        <w:rPr>
          <w:sz w:val="28"/>
          <w:szCs w:val="28"/>
        </w:rPr>
        <w:lastRenderedPageBreak/>
        <w:t>Приложение 3</w:t>
      </w:r>
    </w:p>
    <w:p w14:paraId="17DC1207" w14:textId="77777777" w:rsidR="004D501A" w:rsidRPr="00040F32" w:rsidRDefault="004D501A" w:rsidP="000A5AF2">
      <w:pPr>
        <w:autoSpaceDE w:val="0"/>
        <w:autoSpaceDN w:val="0"/>
        <w:adjustRightInd w:val="0"/>
        <w:ind w:left="5245"/>
        <w:jc w:val="center"/>
        <w:rPr>
          <w:sz w:val="28"/>
          <w:szCs w:val="28"/>
        </w:rPr>
      </w:pPr>
      <w:r w:rsidRPr="00040F32">
        <w:rPr>
          <w:sz w:val="28"/>
          <w:szCs w:val="28"/>
        </w:rPr>
        <w:t>к Административному регламенту</w:t>
      </w:r>
    </w:p>
    <w:p w14:paraId="70AC4465" w14:textId="19C716A6" w:rsidR="004D501A" w:rsidRPr="00040F32" w:rsidRDefault="004D501A" w:rsidP="000A5AF2">
      <w:pPr>
        <w:autoSpaceDE w:val="0"/>
        <w:autoSpaceDN w:val="0"/>
        <w:adjustRightInd w:val="0"/>
        <w:ind w:left="5245"/>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1BC8DD31" w14:textId="77777777" w:rsidR="004D501A" w:rsidRPr="00040F32" w:rsidRDefault="004D501A" w:rsidP="000A5AF2">
      <w:pPr>
        <w:autoSpaceDE w:val="0"/>
        <w:autoSpaceDN w:val="0"/>
        <w:adjustRightInd w:val="0"/>
        <w:ind w:left="5245"/>
        <w:jc w:val="center"/>
        <w:rPr>
          <w:sz w:val="28"/>
          <w:szCs w:val="28"/>
        </w:rPr>
      </w:pPr>
      <w:r w:rsidRPr="00040F32">
        <w:rPr>
          <w:sz w:val="28"/>
          <w:szCs w:val="28"/>
        </w:rPr>
        <w:t xml:space="preserve">и науки </w:t>
      </w:r>
      <w:r w:rsidR="00F34D25">
        <w:rPr>
          <w:sz w:val="28"/>
          <w:szCs w:val="28"/>
        </w:rPr>
        <w:t>Республики Дагестан</w:t>
      </w:r>
      <w:r w:rsidRPr="00040F32">
        <w:rPr>
          <w:sz w:val="28"/>
          <w:szCs w:val="28"/>
        </w:rPr>
        <w:t xml:space="preserve"> </w:t>
      </w:r>
    </w:p>
    <w:p w14:paraId="03DA5614" w14:textId="3AE46591" w:rsidR="004D501A" w:rsidRPr="00040F32" w:rsidRDefault="004D501A" w:rsidP="000A5AF2">
      <w:pPr>
        <w:autoSpaceDE w:val="0"/>
        <w:autoSpaceDN w:val="0"/>
        <w:adjustRightInd w:val="0"/>
        <w:ind w:left="5245"/>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6A24F65C" w14:textId="77777777" w:rsidR="004D501A" w:rsidRPr="00040F32" w:rsidRDefault="004D501A" w:rsidP="000A5AF2">
      <w:pPr>
        <w:autoSpaceDE w:val="0"/>
        <w:autoSpaceDN w:val="0"/>
        <w:adjustRightInd w:val="0"/>
        <w:jc w:val="center"/>
      </w:pPr>
    </w:p>
    <w:p w14:paraId="270C10FF" w14:textId="77777777" w:rsidR="004D501A" w:rsidRPr="00040F32" w:rsidRDefault="004D501A" w:rsidP="000A5AF2">
      <w:pPr>
        <w:autoSpaceDE w:val="0"/>
        <w:autoSpaceDN w:val="0"/>
        <w:adjustRightInd w:val="0"/>
        <w:jc w:val="center"/>
        <w:rPr>
          <w:sz w:val="28"/>
          <w:szCs w:val="28"/>
        </w:rPr>
      </w:pPr>
    </w:p>
    <w:p w14:paraId="14F4DDDB" w14:textId="77777777" w:rsidR="004D501A" w:rsidRPr="00040F32" w:rsidRDefault="004D501A" w:rsidP="000A5AF2">
      <w:pPr>
        <w:autoSpaceDE w:val="0"/>
        <w:autoSpaceDN w:val="0"/>
        <w:adjustRightInd w:val="0"/>
        <w:jc w:val="center"/>
        <w:rPr>
          <w:sz w:val="28"/>
          <w:szCs w:val="28"/>
        </w:rPr>
      </w:pPr>
      <w:r w:rsidRPr="00040F32">
        <w:rPr>
          <w:sz w:val="28"/>
          <w:szCs w:val="28"/>
        </w:rPr>
        <w:t>НАПРАВЛЕНИЕ</w:t>
      </w:r>
    </w:p>
    <w:p w14:paraId="10EFDE86" w14:textId="77777777" w:rsidR="004D501A" w:rsidRPr="00040F32" w:rsidRDefault="004D501A" w:rsidP="000A5AF2">
      <w:pPr>
        <w:autoSpaceDE w:val="0"/>
        <w:autoSpaceDN w:val="0"/>
        <w:adjustRightInd w:val="0"/>
        <w:jc w:val="center"/>
        <w:rPr>
          <w:sz w:val="28"/>
          <w:szCs w:val="28"/>
        </w:rPr>
      </w:pPr>
      <w:r w:rsidRPr="00040F32">
        <w:rPr>
          <w:sz w:val="28"/>
          <w:szCs w:val="28"/>
        </w:rPr>
        <w:t>для зачисления ребенка в государственную образовательную организацию,</w:t>
      </w:r>
    </w:p>
    <w:p w14:paraId="5D38647D" w14:textId="77777777" w:rsidR="004D501A" w:rsidRPr="00040F32" w:rsidRDefault="004D501A" w:rsidP="000A5AF2">
      <w:pPr>
        <w:autoSpaceDE w:val="0"/>
        <w:autoSpaceDN w:val="0"/>
        <w:adjustRightInd w:val="0"/>
        <w:jc w:val="center"/>
        <w:rPr>
          <w:sz w:val="28"/>
          <w:szCs w:val="28"/>
        </w:rPr>
      </w:pPr>
      <w:r w:rsidRPr="00040F32">
        <w:rPr>
          <w:sz w:val="28"/>
          <w:szCs w:val="28"/>
        </w:rPr>
        <w:t>реализующую основную общеобразовательную программу</w:t>
      </w:r>
    </w:p>
    <w:p w14:paraId="5773F6E3" w14:textId="77777777" w:rsidR="004D501A" w:rsidRPr="00040F32" w:rsidRDefault="004D501A" w:rsidP="000A5AF2">
      <w:pPr>
        <w:autoSpaceDE w:val="0"/>
        <w:autoSpaceDN w:val="0"/>
        <w:adjustRightInd w:val="0"/>
        <w:jc w:val="center"/>
        <w:rPr>
          <w:sz w:val="28"/>
          <w:szCs w:val="28"/>
        </w:rPr>
      </w:pPr>
      <w:r w:rsidRPr="00040F32">
        <w:rPr>
          <w:sz w:val="28"/>
          <w:szCs w:val="28"/>
        </w:rPr>
        <w:t>дошкольного образования</w:t>
      </w:r>
    </w:p>
    <w:p w14:paraId="16D33663" w14:textId="77777777" w:rsidR="004D501A" w:rsidRPr="00040F32" w:rsidRDefault="004D501A" w:rsidP="000A5AF2">
      <w:pPr>
        <w:autoSpaceDE w:val="0"/>
        <w:autoSpaceDN w:val="0"/>
        <w:adjustRightInd w:val="0"/>
        <w:jc w:val="center"/>
        <w:rPr>
          <w:sz w:val="28"/>
          <w:szCs w:val="28"/>
        </w:rPr>
      </w:pPr>
    </w:p>
    <w:p w14:paraId="3FDA383A" w14:textId="77777777" w:rsidR="004D501A" w:rsidRPr="00040F32" w:rsidRDefault="004D501A" w:rsidP="000A5AF2">
      <w:pPr>
        <w:autoSpaceDE w:val="0"/>
        <w:autoSpaceDN w:val="0"/>
        <w:adjustRightInd w:val="0"/>
        <w:jc w:val="both"/>
        <w:rPr>
          <w:sz w:val="28"/>
          <w:szCs w:val="28"/>
        </w:rPr>
      </w:pPr>
      <w:r w:rsidRPr="00040F32">
        <w:rPr>
          <w:sz w:val="28"/>
          <w:szCs w:val="28"/>
        </w:rPr>
        <w:t>Ребенок: ____________________________________________________________</w:t>
      </w:r>
    </w:p>
    <w:p w14:paraId="31ABCEC1" w14:textId="77777777" w:rsidR="004D501A" w:rsidRPr="00040F32" w:rsidRDefault="004D501A" w:rsidP="000A5AF2">
      <w:pPr>
        <w:autoSpaceDE w:val="0"/>
        <w:autoSpaceDN w:val="0"/>
        <w:adjustRightInd w:val="0"/>
        <w:jc w:val="center"/>
        <w:rPr>
          <w:sz w:val="18"/>
          <w:szCs w:val="18"/>
        </w:rPr>
      </w:pPr>
      <w:r w:rsidRPr="00040F32">
        <w:rPr>
          <w:sz w:val="18"/>
          <w:szCs w:val="18"/>
        </w:rPr>
        <w:t>Ф.И.О. ребенка</w:t>
      </w:r>
    </w:p>
    <w:p w14:paraId="2727991B" w14:textId="77777777" w:rsidR="004D501A" w:rsidRPr="00040F32" w:rsidRDefault="004D501A" w:rsidP="000A5AF2">
      <w:pPr>
        <w:autoSpaceDE w:val="0"/>
        <w:autoSpaceDN w:val="0"/>
        <w:adjustRightInd w:val="0"/>
        <w:jc w:val="both"/>
        <w:rPr>
          <w:sz w:val="28"/>
          <w:szCs w:val="28"/>
        </w:rPr>
      </w:pPr>
      <w:r w:rsidRPr="00040F32">
        <w:rPr>
          <w:sz w:val="28"/>
          <w:szCs w:val="28"/>
        </w:rPr>
        <w:t>Дата рождения:____________________________________________________</w:t>
      </w:r>
    </w:p>
    <w:p w14:paraId="3529763A" w14:textId="77777777" w:rsidR="004D501A" w:rsidRPr="00040F32" w:rsidRDefault="004D501A" w:rsidP="000A5AF2">
      <w:pPr>
        <w:autoSpaceDE w:val="0"/>
        <w:autoSpaceDN w:val="0"/>
        <w:adjustRightInd w:val="0"/>
        <w:jc w:val="both"/>
        <w:rPr>
          <w:sz w:val="28"/>
          <w:szCs w:val="28"/>
        </w:rPr>
      </w:pPr>
    </w:p>
    <w:p w14:paraId="12A96B9C" w14:textId="77777777" w:rsidR="004D501A" w:rsidRPr="00040F32" w:rsidRDefault="004D501A" w:rsidP="000A5AF2">
      <w:pPr>
        <w:autoSpaceDE w:val="0"/>
        <w:autoSpaceDN w:val="0"/>
        <w:adjustRightInd w:val="0"/>
        <w:jc w:val="both"/>
        <w:rPr>
          <w:sz w:val="28"/>
          <w:szCs w:val="28"/>
        </w:rPr>
      </w:pPr>
      <w:r w:rsidRPr="00040F32">
        <w:rPr>
          <w:sz w:val="28"/>
          <w:szCs w:val="28"/>
        </w:rPr>
        <w:t>Свидетельство о рождении: серия__________, №_________________________</w:t>
      </w:r>
    </w:p>
    <w:p w14:paraId="0891FFAA" w14:textId="77777777" w:rsidR="004D501A" w:rsidRPr="00040F32" w:rsidRDefault="004D501A" w:rsidP="000A5AF2">
      <w:pPr>
        <w:autoSpaceDE w:val="0"/>
        <w:autoSpaceDN w:val="0"/>
        <w:adjustRightInd w:val="0"/>
        <w:jc w:val="both"/>
        <w:rPr>
          <w:sz w:val="28"/>
          <w:szCs w:val="28"/>
        </w:rPr>
      </w:pPr>
    </w:p>
    <w:p w14:paraId="6409D4E1" w14:textId="3979D1E3" w:rsidR="004D501A" w:rsidRPr="00040F32" w:rsidRDefault="004D501A" w:rsidP="000A5AF2">
      <w:pPr>
        <w:autoSpaceDE w:val="0"/>
        <w:autoSpaceDN w:val="0"/>
        <w:adjustRightInd w:val="0"/>
        <w:jc w:val="both"/>
        <w:rPr>
          <w:sz w:val="28"/>
          <w:szCs w:val="28"/>
        </w:rPr>
      </w:pPr>
      <w:r w:rsidRPr="00040F32">
        <w:rPr>
          <w:sz w:val="28"/>
          <w:szCs w:val="28"/>
        </w:rPr>
        <w:t xml:space="preserve">№ обращения в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Pr="00040F32">
        <w:rPr>
          <w:sz w:val="28"/>
          <w:szCs w:val="28"/>
        </w:rPr>
        <w:t>:_________-____/__________________</w:t>
      </w:r>
    </w:p>
    <w:p w14:paraId="68389773" w14:textId="77777777" w:rsidR="004D501A" w:rsidRPr="00040F32" w:rsidRDefault="004D501A" w:rsidP="000A5AF2">
      <w:pPr>
        <w:autoSpaceDE w:val="0"/>
        <w:autoSpaceDN w:val="0"/>
        <w:adjustRightInd w:val="0"/>
        <w:jc w:val="both"/>
        <w:rPr>
          <w:sz w:val="28"/>
          <w:szCs w:val="28"/>
        </w:rPr>
      </w:pPr>
      <w:r w:rsidRPr="00040F32">
        <w:rPr>
          <w:sz w:val="28"/>
          <w:szCs w:val="28"/>
        </w:rPr>
        <w:t>Результат автоматизированного распределения мест _____________________:</w:t>
      </w:r>
    </w:p>
    <w:p w14:paraId="5E16FD34" w14:textId="77777777" w:rsidR="004D501A" w:rsidRPr="00040F32" w:rsidRDefault="004D501A" w:rsidP="000A5AF2">
      <w:pPr>
        <w:autoSpaceDE w:val="0"/>
        <w:autoSpaceDN w:val="0"/>
        <w:adjustRightInd w:val="0"/>
        <w:jc w:val="center"/>
        <w:rPr>
          <w:sz w:val="18"/>
          <w:szCs w:val="18"/>
        </w:rPr>
      </w:pPr>
      <w:r w:rsidRPr="00040F32">
        <w:rPr>
          <w:sz w:val="18"/>
          <w:szCs w:val="18"/>
        </w:rPr>
        <w:t xml:space="preserve">                                                                                                              Дата</w:t>
      </w:r>
    </w:p>
    <w:p w14:paraId="32FC9958" w14:textId="77777777" w:rsidR="004D501A" w:rsidRPr="00040F32" w:rsidRDefault="004D501A" w:rsidP="000A5AF2">
      <w:pPr>
        <w:autoSpaceDE w:val="0"/>
        <w:autoSpaceDN w:val="0"/>
        <w:adjustRightInd w:val="0"/>
        <w:jc w:val="both"/>
        <w:rPr>
          <w:sz w:val="28"/>
          <w:szCs w:val="28"/>
        </w:rPr>
      </w:pPr>
      <w:r w:rsidRPr="00040F32">
        <w:rPr>
          <w:sz w:val="28"/>
          <w:szCs w:val="28"/>
        </w:rPr>
        <w:t>Предоставлено постоянное место в:</w:t>
      </w:r>
    </w:p>
    <w:p w14:paraId="1F939C90" w14:textId="77777777" w:rsidR="004D501A" w:rsidRPr="00040F32" w:rsidRDefault="004D501A" w:rsidP="000A5AF2">
      <w:pPr>
        <w:autoSpaceDE w:val="0"/>
        <w:autoSpaceDN w:val="0"/>
        <w:adjustRightInd w:val="0"/>
        <w:jc w:val="both"/>
        <w:rPr>
          <w:sz w:val="28"/>
          <w:szCs w:val="28"/>
        </w:rPr>
      </w:pPr>
      <w:r w:rsidRPr="00040F32">
        <w:rPr>
          <w:sz w:val="28"/>
          <w:szCs w:val="28"/>
        </w:rPr>
        <w:t>___________________________________________________________________</w:t>
      </w:r>
    </w:p>
    <w:p w14:paraId="7CEA00BF" w14:textId="77777777" w:rsidR="004D501A" w:rsidRPr="00040F32" w:rsidRDefault="004D501A" w:rsidP="000A5AF2">
      <w:pPr>
        <w:autoSpaceDE w:val="0"/>
        <w:autoSpaceDN w:val="0"/>
        <w:adjustRightInd w:val="0"/>
        <w:jc w:val="center"/>
        <w:rPr>
          <w:sz w:val="18"/>
          <w:szCs w:val="18"/>
        </w:rPr>
      </w:pPr>
      <w:r w:rsidRPr="00040F32">
        <w:rPr>
          <w:sz w:val="18"/>
          <w:szCs w:val="18"/>
        </w:rPr>
        <w:t>Наименование ГОО</w:t>
      </w:r>
    </w:p>
    <w:p w14:paraId="382BA7AF" w14:textId="77777777" w:rsidR="004D501A" w:rsidRPr="00040F32" w:rsidRDefault="004D501A" w:rsidP="000A5AF2">
      <w:pPr>
        <w:autoSpaceDE w:val="0"/>
        <w:autoSpaceDN w:val="0"/>
        <w:adjustRightInd w:val="0"/>
        <w:jc w:val="both"/>
        <w:rPr>
          <w:sz w:val="18"/>
          <w:szCs w:val="18"/>
        </w:rPr>
      </w:pPr>
      <w:r w:rsidRPr="00040F32">
        <w:rPr>
          <w:sz w:val="28"/>
          <w:szCs w:val="28"/>
        </w:rPr>
        <w:t>Режим пребывания в группе:__________________________________________</w:t>
      </w:r>
    </w:p>
    <w:p w14:paraId="7DCCA7A2" w14:textId="77777777" w:rsidR="004D501A" w:rsidRPr="00040F32" w:rsidRDefault="004D501A" w:rsidP="000A5AF2">
      <w:pPr>
        <w:autoSpaceDE w:val="0"/>
        <w:autoSpaceDN w:val="0"/>
        <w:adjustRightInd w:val="0"/>
        <w:jc w:val="both"/>
        <w:rPr>
          <w:sz w:val="28"/>
          <w:szCs w:val="28"/>
        </w:rPr>
      </w:pPr>
      <w:r w:rsidRPr="00040F32">
        <w:rPr>
          <w:sz w:val="28"/>
          <w:szCs w:val="28"/>
        </w:rPr>
        <w:t>Направленность группы:____________________________________________</w:t>
      </w:r>
    </w:p>
    <w:p w14:paraId="2F47E17F" w14:textId="77777777" w:rsidR="004D501A" w:rsidRPr="00040F32" w:rsidRDefault="004D501A" w:rsidP="000A5AF2">
      <w:pPr>
        <w:autoSpaceDE w:val="0"/>
        <w:autoSpaceDN w:val="0"/>
        <w:adjustRightInd w:val="0"/>
        <w:jc w:val="both"/>
        <w:rPr>
          <w:sz w:val="28"/>
          <w:szCs w:val="28"/>
        </w:rPr>
      </w:pPr>
      <w:r w:rsidRPr="00040F32">
        <w:rPr>
          <w:sz w:val="28"/>
          <w:szCs w:val="28"/>
        </w:rPr>
        <w:t>Возрастная группа:_________________________________________________</w:t>
      </w:r>
    </w:p>
    <w:p w14:paraId="73A2917C" w14:textId="77777777" w:rsidR="004D501A" w:rsidRPr="00040F32" w:rsidRDefault="004D501A" w:rsidP="000A5AF2">
      <w:pPr>
        <w:autoSpaceDE w:val="0"/>
        <w:autoSpaceDN w:val="0"/>
        <w:adjustRightInd w:val="0"/>
        <w:jc w:val="both"/>
        <w:rPr>
          <w:sz w:val="28"/>
          <w:szCs w:val="28"/>
        </w:rPr>
      </w:pPr>
      <w:r w:rsidRPr="00040F32">
        <w:rPr>
          <w:sz w:val="28"/>
          <w:szCs w:val="28"/>
        </w:rPr>
        <w:t>Наличие права на вне-/первоочередное предоставление места в детский сад: __</w:t>
      </w:r>
    </w:p>
    <w:p w14:paraId="3EB445C5" w14:textId="77777777" w:rsidR="004D501A" w:rsidRPr="00040F32" w:rsidRDefault="004D501A" w:rsidP="000A5AF2">
      <w:pPr>
        <w:autoSpaceDE w:val="0"/>
        <w:autoSpaceDN w:val="0"/>
        <w:adjustRightInd w:val="0"/>
        <w:jc w:val="both"/>
        <w:rPr>
          <w:sz w:val="28"/>
          <w:szCs w:val="28"/>
        </w:rPr>
      </w:pPr>
      <w:r w:rsidRPr="00040F32">
        <w:rPr>
          <w:sz w:val="28"/>
          <w:szCs w:val="28"/>
        </w:rPr>
        <w:t>_________________________________________________________________</w:t>
      </w:r>
    </w:p>
    <w:p w14:paraId="24E57CFF" w14:textId="77777777" w:rsidR="004D501A" w:rsidRPr="00040F32" w:rsidRDefault="004D501A" w:rsidP="000A5AF2">
      <w:pPr>
        <w:autoSpaceDE w:val="0"/>
        <w:autoSpaceDN w:val="0"/>
        <w:adjustRightInd w:val="0"/>
        <w:jc w:val="both"/>
        <w:rPr>
          <w:sz w:val="28"/>
          <w:szCs w:val="28"/>
        </w:rPr>
      </w:pPr>
      <w:r w:rsidRPr="00040F32">
        <w:rPr>
          <w:sz w:val="28"/>
          <w:szCs w:val="28"/>
        </w:rPr>
        <w:t>Я, _______________________________________________________________</w:t>
      </w:r>
    </w:p>
    <w:p w14:paraId="12F901BB" w14:textId="77777777" w:rsidR="004D501A" w:rsidRPr="00040F32" w:rsidRDefault="004D501A" w:rsidP="000A5AF2">
      <w:pPr>
        <w:autoSpaceDE w:val="0"/>
        <w:autoSpaceDN w:val="0"/>
        <w:adjustRightInd w:val="0"/>
        <w:jc w:val="center"/>
        <w:rPr>
          <w:sz w:val="18"/>
          <w:szCs w:val="18"/>
        </w:rPr>
      </w:pPr>
      <w:r w:rsidRPr="00040F32">
        <w:rPr>
          <w:sz w:val="18"/>
          <w:szCs w:val="18"/>
        </w:rPr>
        <w:t>(фамилия, имя, отчество, родственные отношения)</w:t>
      </w:r>
    </w:p>
    <w:p w14:paraId="75C41429" w14:textId="77777777" w:rsidR="004D501A" w:rsidRPr="00040F32" w:rsidRDefault="004D501A" w:rsidP="000A5AF2">
      <w:pPr>
        <w:autoSpaceDE w:val="0"/>
        <w:autoSpaceDN w:val="0"/>
        <w:adjustRightInd w:val="0"/>
        <w:jc w:val="both"/>
        <w:rPr>
          <w:sz w:val="28"/>
          <w:szCs w:val="28"/>
        </w:rPr>
      </w:pPr>
    </w:p>
    <w:p w14:paraId="7E464FB1" w14:textId="77777777" w:rsidR="004D501A" w:rsidRPr="00040F32" w:rsidRDefault="004D501A" w:rsidP="000A5AF2">
      <w:pPr>
        <w:autoSpaceDE w:val="0"/>
        <w:autoSpaceDN w:val="0"/>
        <w:adjustRightInd w:val="0"/>
        <w:jc w:val="both"/>
        <w:rPr>
          <w:sz w:val="28"/>
          <w:szCs w:val="28"/>
        </w:rPr>
      </w:pPr>
      <w:r>
        <w:rPr>
          <w:noProof/>
          <w:sz w:val="28"/>
          <w:szCs w:val="28"/>
        </w:rPr>
        <mc:AlternateContent>
          <mc:Choice Requires="wps">
            <w:drawing>
              <wp:anchor distT="0" distB="0" distL="114300" distR="114300" simplePos="0" relativeHeight="251663360" behindDoc="0" locked="0" layoutInCell="1" allowOverlap="1" wp14:anchorId="11631C62" wp14:editId="22449D51">
                <wp:simplePos x="0" y="0"/>
                <wp:positionH relativeFrom="column">
                  <wp:posOffset>5391150</wp:posOffset>
                </wp:positionH>
                <wp:positionV relativeFrom="paragraph">
                  <wp:posOffset>13970</wp:posOffset>
                </wp:positionV>
                <wp:extent cx="297180" cy="274955"/>
                <wp:effectExtent l="6350" t="1270" r="13970" b="15875"/>
                <wp:wrapNone/>
                <wp:docPr id="16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54268" id="Rectangle 8" o:spid="_x0000_s1026" style="position:absolute;margin-left:424.5pt;margin-top:1.1pt;width:23.4pt;height:2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"/>
            </w:pict>
          </mc:Fallback>
        </mc:AlternateContent>
      </w:r>
      <w:r w:rsidRPr="00040F32">
        <w:rPr>
          <w:sz w:val="28"/>
          <w:szCs w:val="28"/>
        </w:rPr>
        <w:t>Согласен с предложенным местом:</w:t>
      </w:r>
    </w:p>
    <w:p w14:paraId="6A6C4198" w14:textId="77777777" w:rsidR="004D501A" w:rsidRPr="00040F32" w:rsidRDefault="004D501A" w:rsidP="000A5AF2">
      <w:pPr>
        <w:autoSpaceDE w:val="0"/>
        <w:autoSpaceDN w:val="0"/>
        <w:adjustRightInd w:val="0"/>
        <w:jc w:val="both"/>
        <w:rPr>
          <w:sz w:val="28"/>
          <w:szCs w:val="28"/>
        </w:rPr>
      </w:pPr>
    </w:p>
    <w:p w14:paraId="561D4DA4" w14:textId="77777777" w:rsidR="004D501A" w:rsidRPr="00040F32" w:rsidRDefault="004D501A" w:rsidP="000A5AF2">
      <w:pPr>
        <w:autoSpaceDE w:val="0"/>
        <w:autoSpaceDN w:val="0"/>
        <w:adjustRightInd w:val="0"/>
        <w:rPr>
          <w:sz w:val="28"/>
          <w:szCs w:val="28"/>
        </w:rPr>
      </w:pPr>
      <w:r w:rsidRPr="00040F32">
        <w:rPr>
          <w:sz w:val="28"/>
          <w:szCs w:val="28"/>
        </w:rPr>
        <w:t>Отказываюсь от предоставленного места,</w:t>
      </w:r>
    </w:p>
    <w:p w14:paraId="3D387C39" w14:textId="77777777" w:rsidR="004D501A" w:rsidRPr="00040F32" w:rsidRDefault="004D501A" w:rsidP="000A5AF2">
      <w:pPr>
        <w:autoSpaceDE w:val="0"/>
        <w:autoSpaceDN w:val="0"/>
        <w:adjustRightInd w:val="0"/>
        <w:rPr>
          <w:sz w:val="28"/>
          <w:szCs w:val="28"/>
        </w:rPr>
      </w:pPr>
      <w:r>
        <w:rPr>
          <w:noProof/>
          <w:sz w:val="28"/>
          <w:szCs w:val="28"/>
        </w:rPr>
        <mc:AlternateContent>
          <mc:Choice Requires="wps">
            <w:drawing>
              <wp:anchor distT="0" distB="0" distL="114300" distR="114300" simplePos="0" relativeHeight="251664384" behindDoc="0" locked="0" layoutInCell="1" allowOverlap="1" wp14:anchorId="3D53EB5E" wp14:editId="57793ECD">
                <wp:simplePos x="0" y="0"/>
                <wp:positionH relativeFrom="column">
                  <wp:posOffset>5391150</wp:posOffset>
                </wp:positionH>
                <wp:positionV relativeFrom="paragraph">
                  <wp:posOffset>137160</wp:posOffset>
                </wp:positionV>
                <wp:extent cx="297180" cy="274955"/>
                <wp:effectExtent l="6350" t="0" r="13970" b="6985"/>
                <wp:wrapNone/>
                <wp:docPr id="16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064A9" id="Rectangle 9" o:spid="_x0000_s1026" style="position:absolute;margin-left:424.5pt;margin-top:10.8pt;width:23.4pt;height:2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"/>
            </w:pict>
          </mc:Fallback>
        </mc:AlternateContent>
      </w:r>
      <w:r w:rsidRPr="00040F32">
        <w:rPr>
          <w:sz w:val="28"/>
          <w:szCs w:val="28"/>
        </w:rPr>
        <w:t>проинформирован о том, что повторно данный детский</w:t>
      </w:r>
    </w:p>
    <w:p w14:paraId="3B0262E9" w14:textId="77777777" w:rsidR="004D501A" w:rsidRPr="00040F32" w:rsidRDefault="004D501A" w:rsidP="000A5AF2">
      <w:pPr>
        <w:autoSpaceDE w:val="0"/>
        <w:autoSpaceDN w:val="0"/>
        <w:adjustRightInd w:val="0"/>
        <w:jc w:val="both"/>
        <w:rPr>
          <w:sz w:val="28"/>
          <w:szCs w:val="28"/>
        </w:rPr>
      </w:pPr>
      <w:r w:rsidRPr="00040F32">
        <w:rPr>
          <w:sz w:val="28"/>
          <w:szCs w:val="28"/>
        </w:rPr>
        <w:t xml:space="preserve">сад предлагаться не будет до моего обращения: </w:t>
      </w:r>
    </w:p>
    <w:p w14:paraId="65995411" w14:textId="77777777" w:rsidR="004D501A" w:rsidRPr="00040F32" w:rsidRDefault="004D501A" w:rsidP="000A5AF2">
      <w:pPr>
        <w:autoSpaceDE w:val="0"/>
        <w:autoSpaceDN w:val="0"/>
        <w:adjustRightInd w:val="0"/>
        <w:jc w:val="both"/>
        <w:rPr>
          <w:sz w:val="28"/>
          <w:szCs w:val="28"/>
        </w:rPr>
      </w:pPr>
    </w:p>
    <w:p w14:paraId="463AFEB2" w14:textId="77777777" w:rsidR="004D501A" w:rsidRPr="00040F32" w:rsidRDefault="004D501A" w:rsidP="000A5AF2">
      <w:pPr>
        <w:autoSpaceDE w:val="0"/>
        <w:autoSpaceDN w:val="0"/>
        <w:adjustRightInd w:val="0"/>
        <w:jc w:val="both"/>
        <w:rPr>
          <w:sz w:val="28"/>
          <w:szCs w:val="28"/>
        </w:rPr>
      </w:pPr>
      <w:r w:rsidRPr="00040F32">
        <w:rPr>
          <w:sz w:val="28"/>
          <w:szCs w:val="28"/>
        </w:rPr>
        <w:t xml:space="preserve">Дата ________________ </w:t>
      </w:r>
    </w:p>
    <w:p w14:paraId="6049C96E" w14:textId="77777777" w:rsidR="004D501A" w:rsidRPr="00040F32" w:rsidRDefault="004D501A" w:rsidP="000A5AF2">
      <w:pPr>
        <w:autoSpaceDE w:val="0"/>
        <w:autoSpaceDN w:val="0"/>
        <w:adjustRightInd w:val="0"/>
        <w:jc w:val="both"/>
        <w:rPr>
          <w:sz w:val="28"/>
          <w:szCs w:val="28"/>
        </w:rPr>
      </w:pPr>
      <w:r w:rsidRPr="00040F32">
        <w:rPr>
          <w:sz w:val="28"/>
          <w:szCs w:val="28"/>
        </w:rPr>
        <w:t>Подпись родителя: ______________________/_________________________</w:t>
      </w:r>
    </w:p>
    <w:p w14:paraId="09C167D7" w14:textId="77777777" w:rsidR="004D501A" w:rsidRPr="00040F32" w:rsidRDefault="004D501A" w:rsidP="000A5AF2">
      <w:pPr>
        <w:autoSpaceDE w:val="0"/>
        <w:autoSpaceDN w:val="0"/>
        <w:adjustRightInd w:val="0"/>
        <w:jc w:val="center"/>
        <w:rPr>
          <w:sz w:val="18"/>
          <w:szCs w:val="18"/>
        </w:rPr>
      </w:pPr>
      <w:r w:rsidRPr="00040F32">
        <w:rPr>
          <w:sz w:val="18"/>
          <w:szCs w:val="18"/>
        </w:rPr>
        <w:t xml:space="preserve">                                                                                                     Ф.И.О. заявителя</w:t>
      </w:r>
    </w:p>
    <w:p w14:paraId="5BB965A4" w14:textId="77777777" w:rsidR="004D501A" w:rsidRPr="00040F32" w:rsidRDefault="004D501A" w:rsidP="000A5AF2">
      <w:pPr>
        <w:rPr>
          <w:sz w:val="18"/>
          <w:szCs w:val="18"/>
        </w:rPr>
      </w:pPr>
    </w:p>
    <w:p w14:paraId="727D29CE" w14:textId="77777777" w:rsidR="004D501A" w:rsidRPr="00040F32" w:rsidRDefault="004D501A" w:rsidP="000A5AF2">
      <w:pPr>
        <w:rPr>
          <w:sz w:val="18"/>
          <w:szCs w:val="18"/>
        </w:rPr>
        <w:sectPr w:rsidR="004D501A" w:rsidRPr="00040F32" w:rsidSect="004F2D1A">
          <w:pgSz w:w="11906" w:h="16838"/>
          <w:pgMar w:top="1134" w:right="851" w:bottom="1134" w:left="1440" w:header="709" w:footer="709" w:gutter="0"/>
          <w:pgNumType w:start="1"/>
          <w:cols w:space="708"/>
          <w:titlePg/>
          <w:docGrid w:linePitch="360"/>
        </w:sectPr>
      </w:pPr>
    </w:p>
    <w:p w14:paraId="46B9ACE3" w14:textId="77777777" w:rsidR="004D501A" w:rsidRPr="00040F32" w:rsidRDefault="004D501A" w:rsidP="000A5AF2">
      <w:pPr>
        <w:autoSpaceDE w:val="0"/>
        <w:autoSpaceDN w:val="0"/>
        <w:adjustRightInd w:val="0"/>
        <w:ind w:left="5245"/>
        <w:jc w:val="center"/>
        <w:rPr>
          <w:sz w:val="28"/>
          <w:szCs w:val="28"/>
        </w:rPr>
      </w:pPr>
      <w:r w:rsidRPr="00040F32">
        <w:rPr>
          <w:sz w:val="28"/>
          <w:szCs w:val="28"/>
        </w:rPr>
        <w:lastRenderedPageBreak/>
        <w:t>Приложение 4</w:t>
      </w:r>
    </w:p>
    <w:p w14:paraId="5C2A4D6A" w14:textId="77777777" w:rsidR="004D501A" w:rsidRPr="00040F32" w:rsidRDefault="004D501A" w:rsidP="000A5AF2">
      <w:pPr>
        <w:autoSpaceDE w:val="0"/>
        <w:autoSpaceDN w:val="0"/>
        <w:adjustRightInd w:val="0"/>
        <w:ind w:left="5245"/>
        <w:jc w:val="center"/>
        <w:rPr>
          <w:sz w:val="28"/>
          <w:szCs w:val="28"/>
        </w:rPr>
      </w:pPr>
      <w:r w:rsidRPr="00040F32">
        <w:rPr>
          <w:sz w:val="28"/>
          <w:szCs w:val="28"/>
        </w:rPr>
        <w:t>к Административному регламенту</w:t>
      </w:r>
    </w:p>
    <w:p w14:paraId="5DE8CA40" w14:textId="31BDCE76" w:rsidR="004D501A" w:rsidRPr="00040F32" w:rsidRDefault="004D501A" w:rsidP="000A5AF2">
      <w:pPr>
        <w:autoSpaceDE w:val="0"/>
        <w:autoSpaceDN w:val="0"/>
        <w:adjustRightInd w:val="0"/>
        <w:ind w:left="5245"/>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46A3E4EC" w14:textId="77777777" w:rsidR="004D501A" w:rsidRPr="00040F32" w:rsidRDefault="004D501A" w:rsidP="000A5AF2">
      <w:pPr>
        <w:autoSpaceDE w:val="0"/>
        <w:autoSpaceDN w:val="0"/>
        <w:adjustRightInd w:val="0"/>
        <w:ind w:left="5245"/>
        <w:jc w:val="center"/>
        <w:rPr>
          <w:sz w:val="28"/>
          <w:szCs w:val="28"/>
        </w:rPr>
      </w:pPr>
      <w:r w:rsidRPr="00040F32">
        <w:rPr>
          <w:sz w:val="28"/>
          <w:szCs w:val="28"/>
        </w:rPr>
        <w:t xml:space="preserve">и науки </w:t>
      </w:r>
      <w:r w:rsidR="00F34D25">
        <w:rPr>
          <w:sz w:val="28"/>
          <w:szCs w:val="28"/>
        </w:rPr>
        <w:t>Республики Дагестан</w:t>
      </w:r>
      <w:r w:rsidRPr="00040F32">
        <w:rPr>
          <w:sz w:val="28"/>
          <w:szCs w:val="28"/>
        </w:rPr>
        <w:t xml:space="preserve"> </w:t>
      </w:r>
    </w:p>
    <w:p w14:paraId="18920C40" w14:textId="3808B04F" w:rsidR="004D501A" w:rsidRPr="00040F32" w:rsidRDefault="004D501A" w:rsidP="000A5AF2">
      <w:pPr>
        <w:autoSpaceDE w:val="0"/>
        <w:autoSpaceDN w:val="0"/>
        <w:adjustRightInd w:val="0"/>
        <w:ind w:left="5245"/>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35ECB6E9" w14:textId="77777777" w:rsidR="004D501A" w:rsidRPr="00040F32" w:rsidRDefault="004D501A" w:rsidP="000A5AF2">
      <w:pPr>
        <w:rPr>
          <w:sz w:val="18"/>
          <w:szCs w:val="18"/>
        </w:rPr>
      </w:pPr>
    </w:p>
    <w:p w14:paraId="5531E34F" w14:textId="77777777" w:rsidR="004D501A" w:rsidRPr="00040F32" w:rsidRDefault="004D501A" w:rsidP="000A5AF2">
      <w:pPr>
        <w:jc w:val="center"/>
        <w:rPr>
          <w:sz w:val="28"/>
          <w:szCs w:val="28"/>
        </w:rPr>
      </w:pPr>
    </w:p>
    <w:p w14:paraId="75EA1F4B" w14:textId="77777777" w:rsidR="004D501A" w:rsidRPr="00040F32" w:rsidRDefault="004D501A" w:rsidP="000A5AF2">
      <w:pPr>
        <w:jc w:val="center"/>
        <w:rPr>
          <w:sz w:val="28"/>
          <w:szCs w:val="28"/>
        </w:rPr>
      </w:pPr>
      <w:r w:rsidRPr="00040F32">
        <w:rPr>
          <w:sz w:val="28"/>
          <w:szCs w:val="28"/>
        </w:rPr>
        <w:t>Обращение #_____________-____/___________________</w:t>
      </w:r>
    </w:p>
    <w:p w14:paraId="31BF7908" w14:textId="77777777" w:rsidR="004D501A" w:rsidRPr="00040F32" w:rsidRDefault="004D501A" w:rsidP="000A5AF2">
      <w:pPr>
        <w:rPr>
          <w:sz w:val="28"/>
          <w:szCs w:val="28"/>
        </w:rPr>
      </w:pPr>
    </w:p>
    <w:p w14:paraId="1992FA41" w14:textId="77777777" w:rsidR="004D501A" w:rsidRPr="00040F32" w:rsidRDefault="004D501A" w:rsidP="000A5AF2">
      <w:pPr>
        <w:jc w:val="both"/>
        <w:rPr>
          <w:sz w:val="28"/>
          <w:szCs w:val="28"/>
        </w:rPr>
      </w:pPr>
      <w:r w:rsidRPr="00040F32">
        <w:rPr>
          <w:sz w:val="28"/>
          <w:szCs w:val="28"/>
        </w:rPr>
        <w:t>Заявление о предоставлении мест детям в организациях, реализующих основную общеобразовательную программу дошкольного образования (далее-д/с)</w:t>
      </w:r>
    </w:p>
    <w:p w14:paraId="36975AFE" w14:textId="77777777" w:rsidR="004D501A" w:rsidRPr="00040F32" w:rsidRDefault="004D501A" w:rsidP="000A5AF2">
      <w:pPr>
        <w:jc w:val="both"/>
        <w:rPr>
          <w:sz w:val="28"/>
          <w:szCs w:val="28"/>
        </w:rPr>
      </w:pPr>
      <w:r w:rsidRPr="00040F32">
        <w:rPr>
          <w:sz w:val="28"/>
          <w:szCs w:val="28"/>
        </w:rPr>
        <w:t>Прошу предоставить моему ребенку место в детском саду и сообщаю следующие сведения:</w:t>
      </w:r>
    </w:p>
    <w:p w14:paraId="678A91C5" w14:textId="77777777" w:rsidR="004D501A" w:rsidRPr="00040F32" w:rsidRDefault="004D501A" w:rsidP="000A5AF2">
      <w:pPr>
        <w:rPr>
          <w:sz w:val="28"/>
          <w:szCs w:val="28"/>
        </w:rPr>
      </w:pPr>
      <w:r w:rsidRPr="00040F32">
        <w:rPr>
          <w:sz w:val="28"/>
          <w:szCs w:val="28"/>
        </w:rPr>
        <w:t>1. Сведения о ребенке</w:t>
      </w:r>
    </w:p>
    <w:p w14:paraId="4A07280E" w14:textId="77777777" w:rsidR="004D501A" w:rsidRPr="00040F32" w:rsidRDefault="004D501A" w:rsidP="000A5AF2">
      <w:pPr>
        <w:rPr>
          <w:sz w:val="28"/>
          <w:szCs w:val="28"/>
        </w:rPr>
      </w:pPr>
      <w:r w:rsidRPr="00040F32">
        <w:rPr>
          <w:sz w:val="28"/>
          <w:szCs w:val="28"/>
        </w:rPr>
        <w:t>1.1. Фамилия: ________________________________________________________</w:t>
      </w:r>
    </w:p>
    <w:p w14:paraId="0F9873BC" w14:textId="77777777" w:rsidR="004D501A" w:rsidRPr="00040F32" w:rsidRDefault="004D501A" w:rsidP="000A5AF2">
      <w:pPr>
        <w:rPr>
          <w:sz w:val="28"/>
          <w:szCs w:val="28"/>
        </w:rPr>
      </w:pPr>
      <w:r w:rsidRPr="00040F32">
        <w:rPr>
          <w:sz w:val="28"/>
          <w:szCs w:val="28"/>
        </w:rPr>
        <w:t>1.2. Имя:_____________________________________________________________</w:t>
      </w:r>
    </w:p>
    <w:p w14:paraId="669CB42F" w14:textId="77777777" w:rsidR="004D501A" w:rsidRPr="00040F32" w:rsidRDefault="004D501A" w:rsidP="000A5AF2">
      <w:pPr>
        <w:rPr>
          <w:sz w:val="28"/>
          <w:szCs w:val="28"/>
        </w:rPr>
      </w:pPr>
      <w:r w:rsidRPr="00040F32">
        <w:rPr>
          <w:sz w:val="28"/>
          <w:szCs w:val="28"/>
        </w:rPr>
        <w:t>1.3. Отчество (при наличии): ___________________________________________</w:t>
      </w:r>
    </w:p>
    <w:p w14:paraId="24B95474" w14:textId="77777777" w:rsidR="004D501A" w:rsidRPr="00040F32" w:rsidRDefault="004D501A" w:rsidP="000A5AF2">
      <w:pPr>
        <w:rPr>
          <w:sz w:val="28"/>
          <w:szCs w:val="28"/>
        </w:rPr>
      </w:pPr>
      <w:r w:rsidRPr="00040F32">
        <w:rPr>
          <w:sz w:val="28"/>
          <w:szCs w:val="28"/>
        </w:rPr>
        <w:t>1.4. Дата рождения: ___________________________________________________</w:t>
      </w:r>
    </w:p>
    <w:p w14:paraId="74E9B6C3" w14:textId="77777777" w:rsidR="004D501A" w:rsidRPr="00040F32" w:rsidRDefault="004D501A" w:rsidP="000A5AF2">
      <w:pPr>
        <w:rPr>
          <w:sz w:val="28"/>
          <w:szCs w:val="28"/>
        </w:rPr>
      </w:pPr>
      <w:r w:rsidRPr="00040F32">
        <w:rPr>
          <w:sz w:val="28"/>
          <w:szCs w:val="28"/>
        </w:rPr>
        <w:t>1.5. Сведения об основном документе, удостоверяющем личность:</w:t>
      </w:r>
    </w:p>
    <w:p w14:paraId="451541C3" w14:textId="77777777" w:rsidR="004D501A" w:rsidRPr="00040F32" w:rsidRDefault="004D501A" w:rsidP="000A5AF2">
      <w:pPr>
        <w:rPr>
          <w:sz w:val="28"/>
          <w:szCs w:val="28"/>
        </w:rPr>
      </w:pPr>
      <w:r w:rsidRPr="00040F32">
        <w:rPr>
          <w:sz w:val="28"/>
          <w:szCs w:val="28"/>
        </w:rPr>
        <w:t>1.5.1. Серия: _____________________________________________</w:t>
      </w:r>
    </w:p>
    <w:p w14:paraId="5B88B778" w14:textId="77777777" w:rsidR="004D501A" w:rsidRPr="00040F32" w:rsidRDefault="004D501A" w:rsidP="000A5AF2">
      <w:pPr>
        <w:rPr>
          <w:sz w:val="28"/>
          <w:szCs w:val="28"/>
        </w:rPr>
      </w:pPr>
      <w:r w:rsidRPr="00040F32">
        <w:rPr>
          <w:sz w:val="28"/>
          <w:szCs w:val="28"/>
        </w:rPr>
        <w:t>1.5.2. Номер: _____________________________________________</w:t>
      </w:r>
    </w:p>
    <w:p w14:paraId="26F36A6F" w14:textId="77777777" w:rsidR="004D501A" w:rsidRPr="00040F32" w:rsidRDefault="004D501A" w:rsidP="000A5AF2">
      <w:pPr>
        <w:rPr>
          <w:sz w:val="28"/>
          <w:szCs w:val="28"/>
        </w:rPr>
      </w:pPr>
      <w:r w:rsidRPr="00040F32">
        <w:rPr>
          <w:sz w:val="28"/>
          <w:szCs w:val="28"/>
        </w:rPr>
        <w:t>2. Сведения о заявителе</w:t>
      </w:r>
    </w:p>
    <w:p w14:paraId="6346F71E" w14:textId="77777777" w:rsidR="004D501A" w:rsidRPr="00040F32" w:rsidRDefault="004D501A" w:rsidP="000A5AF2">
      <w:pPr>
        <w:rPr>
          <w:sz w:val="28"/>
          <w:szCs w:val="28"/>
        </w:rPr>
      </w:pPr>
      <w:r w:rsidRPr="00040F32">
        <w:rPr>
          <w:sz w:val="28"/>
          <w:szCs w:val="28"/>
        </w:rPr>
        <w:t>2.1. Фамилия: ____________________________________________</w:t>
      </w:r>
    </w:p>
    <w:p w14:paraId="34832F16" w14:textId="77777777" w:rsidR="004D501A" w:rsidRPr="00040F32" w:rsidRDefault="004D501A" w:rsidP="000A5AF2">
      <w:pPr>
        <w:rPr>
          <w:sz w:val="28"/>
          <w:szCs w:val="28"/>
        </w:rPr>
      </w:pPr>
      <w:r w:rsidRPr="00040F32">
        <w:rPr>
          <w:sz w:val="28"/>
          <w:szCs w:val="28"/>
        </w:rPr>
        <w:t>2.2. Имя: ________________________________________________</w:t>
      </w:r>
    </w:p>
    <w:p w14:paraId="27B23C21" w14:textId="77777777" w:rsidR="004D501A" w:rsidRPr="00040F32" w:rsidRDefault="004D501A" w:rsidP="000A5AF2">
      <w:pPr>
        <w:rPr>
          <w:sz w:val="28"/>
          <w:szCs w:val="28"/>
        </w:rPr>
      </w:pPr>
      <w:r w:rsidRPr="00040F32">
        <w:rPr>
          <w:sz w:val="28"/>
          <w:szCs w:val="28"/>
        </w:rPr>
        <w:t>2.3. Отчество (при наличии): _______________________________</w:t>
      </w:r>
    </w:p>
    <w:p w14:paraId="7BB98F5B" w14:textId="77777777" w:rsidR="004D501A" w:rsidRPr="00040F32" w:rsidRDefault="004D501A" w:rsidP="000A5AF2">
      <w:pPr>
        <w:rPr>
          <w:sz w:val="28"/>
          <w:szCs w:val="28"/>
        </w:rPr>
      </w:pPr>
      <w:r w:rsidRPr="00040F32">
        <w:rPr>
          <w:sz w:val="28"/>
          <w:szCs w:val="28"/>
        </w:rPr>
        <w:t>3. Способ информирования заявителя (указать не менее двух)</w:t>
      </w:r>
    </w:p>
    <w:p w14:paraId="18BDA04E" w14:textId="77777777" w:rsidR="004D501A" w:rsidRPr="00040F32" w:rsidRDefault="004D501A" w:rsidP="000A5AF2">
      <w:pPr>
        <w:rPr>
          <w:sz w:val="28"/>
          <w:szCs w:val="28"/>
        </w:rPr>
      </w:pPr>
      <w:r w:rsidRPr="00040F32">
        <w:rPr>
          <w:sz w:val="28"/>
          <w:szCs w:val="28"/>
        </w:rPr>
        <w:t>3.1. Почта (адрес проживания): _________________________________________</w:t>
      </w:r>
    </w:p>
    <w:p w14:paraId="3DBB88C2" w14:textId="77777777" w:rsidR="004D501A" w:rsidRPr="00040F32" w:rsidRDefault="004D501A" w:rsidP="000A5AF2">
      <w:pPr>
        <w:rPr>
          <w:sz w:val="28"/>
          <w:szCs w:val="28"/>
        </w:rPr>
      </w:pPr>
      <w:r w:rsidRPr="00040F32">
        <w:rPr>
          <w:sz w:val="28"/>
          <w:szCs w:val="28"/>
        </w:rPr>
        <w:t>3.2. Телефонный звонок (номер телефона): _______________________________</w:t>
      </w:r>
    </w:p>
    <w:p w14:paraId="5E7A4BB3" w14:textId="77777777" w:rsidR="004D501A" w:rsidRPr="00040F32" w:rsidRDefault="004D501A" w:rsidP="000A5AF2">
      <w:pPr>
        <w:rPr>
          <w:sz w:val="28"/>
          <w:szCs w:val="28"/>
        </w:rPr>
      </w:pPr>
      <w:r w:rsidRPr="00040F32">
        <w:rPr>
          <w:sz w:val="28"/>
          <w:szCs w:val="28"/>
        </w:rPr>
        <w:t>3.3. Электронная почта (E-mail): ________________________________________</w:t>
      </w:r>
    </w:p>
    <w:p w14:paraId="14B6E7F9" w14:textId="77777777" w:rsidR="004D501A" w:rsidRPr="00040F32" w:rsidRDefault="004D501A" w:rsidP="000A5AF2">
      <w:pPr>
        <w:rPr>
          <w:sz w:val="28"/>
          <w:szCs w:val="28"/>
        </w:rPr>
      </w:pPr>
      <w:r w:rsidRPr="00040F32">
        <w:rPr>
          <w:sz w:val="28"/>
          <w:szCs w:val="28"/>
        </w:rPr>
        <w:t>3.4. Служба текстовых сообщений (sms) (номер телефона):__________________</w:t>
      </w:r>
    </w:p>
    <w:p w14:paraId="47EDFC0C" w14:textId="77777777" w:rsidR="004D501A" w:rsidRPr="00040F32" w:rsidRDefault="004D501A" w:rsidP="000A5AF2">
      <w:pPr>
        <w:rPr>
          <w:sz w:val="28"/>
          <w:szCs w:val="28"/>
        </w:rPr>
      </w:pPr>
      <w:r w:rsidRPr="00040F32">
        <w:rPr>
          <w:sz w:val="28"/>
          <w:szCs w:val="28"/>
        </w:rPr>
        <w:t>4. Право на вне-/первоочередное предоставление места для ребенка в д/с (подтверждается документом) __________________________________________</w:t>
      </w:r>
    </w:p>
    <w:p w14:paraId="0FEB21DE" w14:textId="77777777" w:rsidR="004D501A" w:rsidRPr="00040F32" w:rsidRDefault="004D501A" w:rsidP="000A5AF2">
      <w:pPr>
        <w:rPr>
          <w:sz w:val="18"/>
          <w:szCs w:val="18"/>
        </w:rPr>
      </w:pPr>
      <w:r w:rsidRPr="00040F32">
        <w:rPr>
          <w:sz w:val="18"/>
          <w:szCs w:val="18"/>
        </w:rPr>
        <w:t xml:space="preserve">                                                                                                                                          Да/Нет</w:t>
      </w:r>
    </w:p>
    <w:p w14:paraId="4A7EFC64" w14:textId="77777777" w:rsidR="004D501A" w:rsidRPr="00040F32" w:rsidRDefault="004D501A" w:rsidP="000A5AF2">
      <w:pPr>
        <w:rPr>
          <w:sz w:val="28"/>
          <w:szCs w:val="28"/>
        </w:rPr>
      </w:pPr>
      <w:r w:rsidRPr="00040F32">
        <w:rPr>
          <w:sz w:val="28"/>
          <w:szCs w:val="28"/>
        </w:rPr>
        <w:t>5. Предпочтения Заявителя</w:t>
      </w:r>
    </w:p>
    <w:p w14:paraId="04A571C2" w14:textId="434BCFA3" w:rsidR="004D501A" w:rsidRPr="00040F32" w:rsidRDefault="004D501A" w:rsidP="000A5AF2">
      <w:pPr>
        <w:rPr>
          <w:sz w:val="28"/>
          <w:szCs w:val="28"/>
        </w:rPr>
      </w:pPr>
      <w:r w:rsidRPr="00040F32">
        <w:rPr>
          <w:sz w:val="28"/>
          <w:szCs w:val="28"/>
        </w:rPr>
        <w:t xml:space="preserve">5.1. Предпочитаемые детские сады (указать не более </w:t>
      </w:r>
      <w:r w:rsidR="00654026">
        <w:rPr>
          <w:sz w:val="28"/>
          <w:szCs w:val="28"/>
        </w:rPr>
        <w:t>3</w:t>
      </w:r>
      <w:r w:rsidRPr="00040F32">
        <w:rPr>
          <w:sz w:val="28"/>
          <w:szCs w:val="28"/>
        </w:rPr>
        <w:t>): ____________________</w:t>
      </w:r>
    </w:p>
    <w:p w14:paraId="5A09C264" w14:textId="77777777" w:rsidR="004D501A" w:rsidRPr="00040F32" w:rsidRDefault="004D501A" w:rsidP="000A5AF2">
      <w:pPr>
        <w:rPr>
          <w:sz w:val="28"/>
          <w:szCs w:val="28"/>
        </w:rPr>
      </w:pPr>
      <w:r w:rsidRPr="00040F32">
        <w:rPr>
          <w:sz w:val="28"/>
          <w:szCs w:val="28"/>
        </w:rPr>
        <w:t>____________________________________________________________________________________________________________________________________________________________________________________________________________</w:t>
      </w:r>
    </w:p>
    <w:p w14:paraId="437368E5"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616B2D84" wp14:editId="67BE0222">
                <wp:simplePos x="0" y="0"/>
                <wp:positionH relativeFrom="column">
                  <wp:posOffset>3933825</wp:posOffset>
                </wp:positionH>
                <wp:positionV relativeFrom="paragraph">
                  <wp:posOffset>33020</wp:posOffset>
                </wp:positionV>
                <wp:extent cx="244475" cy="212725"/>
                <wp:effectExtent l="0" t="0" r="12700" b="8255"/>
                <wp:wrapNone/>
                <wp:docPr id="16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2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188E2" id="Rectangle 10" o:spid="_x0000_s1026" style="position:absolute;margin-left:309.75pt;margin-top:2.6pt;width:19.25pt;height:1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"/>
            </w:pict>
          </mc:Fallback>
        </mc:AlternateContent>
      </w:r>
      <w:r w:rsidRPr="00040F32">
        <w:rPr>
          <w:sz w:val="28"/>
          <w:szCs w:val="28"/>
        </w:rPr>
        <w:t xml:space="preserve">5.2. Предлагать только д/с, указанные в заявлении  </w:t>
      </w:r>
    </w:p>
    <w:p w14:paraId="3D8BE89E"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66432" behindDoc="0" locked="0" layoutInCell="1" allowOverlap="1" wp14:anchorId="7F64C2BE" wp14:editId="578FDE8B">
                <wp:simplePos x="0" y="0"/>
                <wp:positionH relativeFrom="column">
                  <wp:posOffset>1552575</wp:posOffset>
                </wp:positionH>
                <wp:positionV relativeFrom="paragraph">
                  <wp:posOffset>193675</wp:posOffset>
                </wp:positionV>
                <wp:extent cx="244475" cy="212725"/>
                <wp:effectExtent l="3175" t="3175" r="19050" b="12700"/>
                <wp:wrapNone/>
                <wp:docPr id="16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2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D458C" id="Rectangle 11" o:spid="_x0000_s1026" style="position:absolute;margin-left:122.25pt;margin-top:15.25pt;width:19.25pt;height:1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"/>
            </w:pict>
          </mc:Fallback>
        </mc:AlternateContent>
      </w:r>
      <w:r w:rsidRPr="00040F32">
        <w:rPr>
          <w:sz w:val="28"/>
          <w:szCs w:val="28"/>
        </w:rPr>
        <w:t>5.3. Предпочитаемый режим пребывания в д/с:</w:t>
      </w:r>
    </w:p>
    <w:p w14:paraId="3B67BD8E" w14:textId="77777777" w:rsidR="004D501A" w:rsidRPr="00040F32" w:rsidRDefault="004D501A" w:rsidP="000A5AF2">
      <w:pPr>
        <w:rPr>
          <w:sz w:val="28"/>
          <w:szCs w:val="28"/>
        </w:rPr>
      </w:pPr>
      <w:r w:rsidRPr="00040F32">
        <w:rPr>
          <w:sz w:val="28"/>
          <w:szCs w:val="28"/>
        </w:rPr>
        <w:lastRenderedPageBreak/>
        <w:t xml:space="preserve">5.3.1. Полный день  </w:t>
      </w:r>
    </w:p>
    <w:p w14:paraId="15DFC75B"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67456" behindDoc="0" locked="0" layoutInCell="1" allowOverlap="1" wp14:anchorId="45596D83" wp14:editId="12CB0D77">
                <wp:simplePos x="0" y="0"/>
                <wp:positionH relativeFrom="column">
                  <wp:posOffset>2797175</wp:posOffset>
                </wp:positionH>
                <wp:positionV relativeFrom="paragraph">
                  <wp:posOffset>-2540</wp:posOffset>
                </wp:positionV>
                <wp:extent cx="244475" cy="212725"/>
                <wp:effectExtent l="3175" t="0" r="19050" b="18415"/>
                <wp:wrapNone/>
                <wp:docPr id="16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2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DDA58" id="Rectangle 12" o:spid="_x0000_s1026" style="position:absolute;margin-left:220.25pt;margin-top:-.2pt;width:19.25pt;height:1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"/>
            </w:pict>
          </mc:Fallback>
        </mc:AlternateContent>
      </w:r>
      <w:r w:rsidRPr="00040F32">
        <w:rPr>
          <w:sz w:val="28"/>
          <w:szCs w:val="28"/>
        </w:rPr>
        <w:t xml:space="preserve">5.3.2. Круглосуточное пребывание  </w:t>
      </w:r>
    </w:p>
    <w:p w14:paraId="44EFAE92"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68480" behindDoc="0" locked="0" layoutInCell="1" allowOverlap="1" wp14:anchorId="12D03DAA" wp14:editId="59DA5568">
                <wp:simplePos x="0" y="0"/>
                <wp:positionH relativeFrom="column">
                  <wp:posOffset>2797175</wp:posOffset>
                </wp:positionH>
                <wp:positionV relativeFrom="paragraph">
                  <wp:posOffset>66040</wp:posOffset>
                </wp:positionV>
                <wp:extent cx="244475" cy="212725"/>
                <wp:effectExtent l="3175" t="2540" r="19050" b="13335"/>
                <wp:wrapNone/>
                <wp:docPr id="16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2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79733" id="Rectangle 13" o:spid="_x0000_s1026" style="position:absolute;margin-left:220.25pt;margin-top:5.2pt;width:19.25pt;height:1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"/>
            </w:pict>
          </mc:Fallback>
        </mc:AlternateContent>
      </w:r>
      <w:r w:rsidRPr="00040F32">
        <w:rPr>
          <w:sz w:val="28"/>
          <w:szCs w:val="28"/>
        </w:rPr>
        <w:t xml:space="preserve">5.3.3. Кратковременное пребывание  </w:t>
      </w:r>
    </w:p>
    <w:p w14:paraId="3A08FFF0"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280B6EE5" wp14:editId="59AA012F">
                <wp:simplePos x="0" y="0"/>
                <wp:positionH relativeFrom="column">
                  <wp:posOffset>574040</wp:posOffset>
                </wp:positionH>
                <wp:positionV relativeFrom="paragraph">
                  <wp:posOffset>186690</wp:posOffset>
                </wp:positionV>
                <wp:extent cx="244475" cy="212725"/>
                <wp:effectExtent l="2540" t="0" r="6985" b="6985"/>
                <wp:wrapNone/>
                <wp:docPr id="16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2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2435C" id="Rectangle 15" o:spid="_x0000_s1026" style="position:absolute;margin-left:45.2pt;margin-top:14.7pt;width:19.25pt;height:1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"/>
            </w:pict>
          </mc:Fallback>
        </mc:AlternateContent>
      </w:r>
      <w:r w:rsidRPr="00040F32">
        <w:rPr>
          <w:sz w:val="28"/>
          <w:szCs w:val="28"/>
        </w:rPr>
        <w:t xml:space="preserve">5.4. В случае отсутствия постоянного места, прошу предоставить временное место  </w:t>
      </w:r>
    </w:p>
    <w:p w14:paraId="064F7F6B" w14:textId="77777777" w:rsidR="004D501A" w:rsidRPr="00040F32" w:rsidRDefault="004D501A" w:rsidP="000A5AF2">
      <w:pPr>
        <w:rPr>
          <w:sz w:val="28"/>
          <w:szCs w:val="28"/>
        </w:rPr>
      </w:pPr>
      <w:r w:rsidRPr="00040F32">
        <w:rPr>
          <w:sz w:val="28"/>
          <w:szCs w:val="28"/>
        </w:rPr>
        <w:t>5.5. Предпочитаемая дата предоставления места для ребенка в д/с: ___________</w:t>
      </w:r>
    </w:p>
    <w:p w14:paraId="32D7EE8F" w14:textId="77777777" w:rsidR="004D501A" w:rsidRPr="00040F32" w:rsidRDefault="004D501A" w:rsidP="000A5AF2">
      <w:pPr>
        <w:rPr>
          <w:sz w:val="28"/>
          <w:szCs w:val="28"/>
        </w:rPr>
      </w:pPr>
      <w:r w:rsidRPr="00040F32">
        <w:rPr>
          <w:sz w:val="28"/>
          <w:szCs w:val="28"/>
        </w:rPr>
        <w:t>6. Вид д/с для детей с ограниченными возможностями здоровья (подтверждается документом):__________________________________________</w:t>
      </w:r>
    </w:p>
    <w:p w14:paraId="20E7B0C1" w14:textId="77777777" w:rsidR="004D501A" w:rsidRPr="00040F32" w:rsidRDefault="004D501A" w:rsidP="000A5AF2">
      <w:pPr>
        <w:rPr>
          <w:sz w:val="28"/>
          <w:szCs w:val="28"/>
        </w:rPr>
      </w:pPr>
      <w:r w:rsidRPr="00040F32">
        <w:rPr>
          <w:sz w:val="28"/>
          <w:szCs w:val="28"/>
        </w:rPr>
        <w:t>________________________________________________________________________________________________________________________________________</w:t>
      </w:r>
    </w:p>
    <w:p w14:paraId="7374968E" w14:textId="77777777" w:rsidR="004D501A" w:rsidRPr="00040F32" w:rsidRDefault="004D501A" w:rsidP="000A5AF2">
      <w:pPr>
        <w:rPr>
          <w:sz w:val="28"/>
          <w:szCs w:val="28"/>
        </w:rPr>
      </w:pPr>
      <w:r w:rsidRPr="00040F32">
        <w:rPr>
          <w:sz w:val="28"/>
          <w:szCs w:val="28"/>
        </w:rPr>
        <w:t>7. Дата и время регистрации заявления: ______________   ___:___:____</w:t>
      </w:r>
    </w:p>
    <w:p w14:paraId="5AC0B980"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70528" behindDoc="0" locked="0" layoutInCell="1" allowOverlap="1" wp14:anchorId="69FC588A" wp14:editId="10DD98A0">
                <wp:simplePos x="0" y="0"/>
                <wp:positionH relativeFrom="column">
                  <wp:posOffset>1308100</wp:posOffset>
                </wp:positionH>
                <wp:positionV relativeFrom="paragraph">
                  <wp:posOffset>185420</wp:posOffset>
                </wp:positionV>
                <wp:extent cx="276225" cy="276225"/>
                <wp:effectExtent l="0" t="0" r="15875" b="8255"/>
                <wp:wrapNone/>
                <wp:docPr id="1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82F5A" id="Rectangle 16" o:spid="_x0000_s1026" style="position:absolute;margin-left:103pt;margin-top:14.6pt;width:21.75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"/>
            </w:pict>
          </mc:Fallback>
        </mc:AlternateContent>
      </w:r>
      <w:r w:rsidRPr="00040F32">
        <w:rPr>
          <w:sz w:val="28"/>
          <w:szCs w:val="28"/>
        </w:rPr>
        <w:t>8. Вид заявления:</w:t>
      </w:r>
    </w:p>
    <w:p w14:paraId="2E993D57" w14:textId="77777777" w:rsidR="004D501A" w:rsidRPr="00040F32" w:rsidRDefault="004D501A" w:rsidP="000A5AF2">
      <w:pPr>
        <w:rPr>
          <w:sz w:val="28"/>
          <w:szCs w:val="28"/>
        </w:rPr>
      </w:pPr>
      <w:r w:rsidRPr="00040F32">
        <w:rPr>
          <w:sz w:val="28"/>
          <w:szCs w:val="28"/>
        </w:rPr>
        <w:t>8.1. первичное</w:t>
      </w:r>
    </w:p>
    <w:p w14:paraId="47D30447"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2034FA95" wp14:editId="2B7DF268">
                <wp:simplePos x="0" y="0"/>
                <wp:positionH relativeFrom="column">
                  <wp:posOffset>1308100</wp:posOffset>
                </wp:positionH>
                <wp:positionV relativeFrom="paragraph">
                  <wp:posOffset>148590</wp:posOffset>
                </wp:positionV>
                <wp:extent cx="276225" cy="276225"/>
                <wp:effectExtent l="0" t="0" r="15875" b="6985"/>
                <wp:wrapNone/>
                <wp:docPr id="16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49484" id="Rectangle 18" o:spid="_x0000_s1026" style="position:absolute;margin-left:103pt;margin-top:11.7pt;width:21.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"/>
            </w:pict>
          </mc:Fallback>
        </mc:AlternateContent>
      </w:r>
      <w:r w:rsidRPr="00040F32">
        <w:rPr>
          <w:sz w:val="28"/>
          <w:szCs w:val="28"/>
        </w:rPr>
        <w:t xml:space="preserve">  </w:t>
      </w:r>
    </w:p>
    <w:p w14:paraId="0557F130" w14:textId="77777777" w:rsidR="004D501A" w:rsidRPr="00040F32" w:rsidRDefault="004D501A" w:rsidP="000A5AF2">
      <w:pPr>
        <w:rPr>
          <w:sz w:val="28"/>
          <w:szCs w:val="28"/>
        </w:rPr>
      </w:pPr>
      <w:r w:rsidRPr="00040F32">
        <w:rPr>
          <w:sz w:val="28"/>
          <w:szCs w:val="28"/>
        </w:rPr>
        <w:t xml:space="preserve">8.2. перевод  </w:t>
      </w:r>
    </w:p>
    <w:p w14:paraId="19CC664D"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672576" behindDoc="0" locked="0" layoutInCell="1" allowOverlap="1" wp14:anchorId="19C9562D" wp14:editId="5BFBC062">
                <wp:simplePos x="0" y="0"/>
                <wp:positionH relativeFrom="column">
                  <wp:posOffset>1981835</wp:posOffset>
                </wp:positionH>
                <wp:positionV relativeFrom="paragraph">
                  <wp:posOffset>144145</wp:posOffset>
                </wp:positionV>
                <wp:extent cx="276225" cy="276225"/>
                <wp:effectExtent l="635" t="4445" r="15240" b="11430"/>
                <wp:wrapNone/>
                <wp:docPr id="16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2A75E" id="Rectangle 19" o:spid="_x0000_s1026" style="position:absolute;margin-left:156.05pt;margin-top:11.35pt;width:21.75pt;height:2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"/>
            </w:pict>
          </mc:Fallback>
        </mc:AlternateContent>
      </w:r>
    </w:p>
    <w:p w14:paraId="517D63B9" w14:textId="77777777" w:rsidR="004D501A" w:rsidRPr="00040F32" w:rsidRDefault="004D501A" w:rsidP="000A5AF2">
      <w:pPr>
        <w:rPr>
          <w:sz w:val="28"/>
          <w:szCs w:val="28"/>
        </w:rPr>
      </w:pPr>
      <w:r w:rsidRPr="00040F32">
        <w:rPr>
          <w:sz w:val="28"/>
          <w:szCs w:val="28"/>
        </w:rPr>
        <w:t xml:space="preserve">8.3. уточнение сведений  </w:t>
      </w:r>
    </w:p>
    <w:p w14:paraId="5267A28C" w14:textId="77777777" w:rsidR="004D501A" w:rsidRPr="00040F32" w:rsidRDefault="004D501A" w:rsidP="000A5AF2">
      <w:pPr>
        <w:rPr>
          <w:sz w:val="28"/>
          <w:szCs w:val="28"/>
        </w:rPr>
      </w:pPr>
    </w:p>
    <w:p w14:paraId="6CD3B5BD" w14:textId="77777777" w:rsidR="004D501A" w:rsidRPr="00040F32" w:rsidRDefault="004D501A" w:rsidP="000A5AF2">
      <w:pPr>
        <w:rPr>
          <w:sz w:val="28"/>
          <w:szCs w:val="28"/>
        </w:rPr>
      </w:pPr>
      <w:r w:rsidRPr="00040F32">
        <w:rPr>
          <w:sz w:val="28"/>
          <w:szCs w:val="28"/>
        </w:rPr>
        <w:t>В случае изменения данных, указанных в заявлении, обязуюсь лично уведомить д/с и при невыполнении настоящего условия не предъявлять претензий.</w:t>
      </w:r>
    </w:p>
    <w:p w14:paraId="10F00E8C" w14:textId="77777777" w:rsidR="004D501A" w:rsidRPr="00040F32" w:rsidRDefault="004D501A" w:rsidP="000A5AF2">
      <w:pPr>
        <w:rPr>
          <w:sz w:val="28"/>
          <w:szCs w:val="28"/>
        </w:rPr>
      </w:pPr>
    </w:p>
    <w:p w14:paraId="646AC023" w14:textId="77777777" w:rsidR="004D501A" w:rsidRPr="00040F32" w:rsidRDefault="004D501A" w:rsidP="000A5AF2">
      <w:pPr>
        <w:rPr>
          <w:sz w:val="28"/>
          <w:szCs w:val="28"/>
        </w:rPr>
      </w:pPr>
      <w:r w:rsidRPr="00040F32">
        <w:rPr>
          <w:sz w:val="28"/>
          <w:szCs w:val="28"/>
        </w:rPr>
        <w:t>Подпись специалиста, принявшего заявление _____________________________</w:t>
      </w:r>
    </w:p>
    <w:p w14:paraId="6E59F027" w14:textId="77777777" w:rsidR="004D501A" w:rsidRPr="00040F32" w:rsidRDefault="004D501A" w:rsidP="000A5AF2">
      <w:pPr>
        <w:rPr>
          <w:sz w:val="28"/>
          <w:szCs w:val="28"/>
        </w:rPr>
      </w:pPr>
    </w:p>
    <w:p w14:paraId="0B5F0886" w14:textId="77777777" w:rsidR="004D501A" w:rsidRPr="00040F32" w:rsidRDefault="004D501A" w:rsidP="000A5AF2">
      <w:pPr>
        <w:rPr>
          <w:sz w:val="28"/>
          <w:szCs w:val="28"/>
        </w:rPr>
      </w:pPr>
      <w:r w:rsidRPr="00040F32">
        <w:rPr>
          <w:sz w:val="28"/>
          <w:szCs w:val="28"/>
        </w:rPr>
        <w:t>Достоверность сведений, указанных в заявлении, подтверждаю______________</w:t>
      </w:r>
    </w:p>
    <w:p w14:paraId="57D6B600" w14:textId="77777777" w:rsidR="004D501A" w:rsidRPr="00040F32" w:rsidRDefault="004D501A" w:rsidP="000A5AF2">
      <w:pPr>
        <w:rPr>
          <w:sz w:val="28"/>
          <w:szCs w:val="28"/>
        </w:rPr>
      </w:pPr>
    </w:p>
    <w:p w14:paraId="6310F61D" w14:textId="77777777" w:rsidR="004D501A" w:rsidRPr="00040F32" w:rsidRDefault="004D501A" w:rsidP="000A5AF2">
      <w:pPr>
        <w:rPr>
          <w:sz w:val="28"/>
          <w:szCs w:val="28"/>
        </w:rPr>
      </w:pPr>
    </w:p>
    <w:p w14:paraId="1CBEA7C1" w14:textId="77777777" w:rsidR="004D501A" w:rsidRPr="00040F32" w:rsidRDefault="004D501A" w:rsidP="000A5AF2">
      <w:pPr>
        <w:rPr>
          <w:sz w:val="28"/>
          <w:szCs w:val="28"/>
        </w:rPr>
      </w:pPr>
    </w:p>
    <w:p w14:paraId="59365C32" w14:textId="77777777" w:rsidR="004D501A" w:rsidRPr="00040F32" w:rsidRDefault="004D501A" w:rsidP="000A5AF2">
      <w:pPr>
        <w:rPr>
          <w:sz w:val="28"/>
          <w:szCs w:val="28"/>
        </w:rPr>
      </w:pPr>
    </w:p>
    <w:p w14:paraId="157BD623" w14:textId="77777777" w:rsidR="004D501A" w:rsidRPr="00040F32" w:rsidRDefault="004D501A" w:rsidP="000A5AF2">
      <w:pPr>
        <w:rPr>
          <w:sz w:val="28"/>
          <w:szCs w:val="28"/>
        </w:rPr>
      </w:pPr>
    </w:p>
    <w:p w14:paraId="4AD2CCBD" w14:textId="77777777" w:rsidR="004D501A" w:rsidRPr="00040F32" w:rsidRDefault="004D501A" w:rsidP="000A5AF2">
      <w:pPr>
        <w:rPr>
          <w:sz w:val="28"/>
          <w:szCs w:val="28"/>
        </w:rPr>
      </w:pPr>
    </w:p>
    <w:p w14:paraId="14054834" w14:textId="77777777" w:rsidR="004D501A" w:rsidRPr="00040F32" w:rsidRDefault="004D501A" w:rsidP="000A5AF2">
      <w:pPr>
        <w:rPr>
          <w:sz w:val="28"/>
          <w:szCs w:val="28"/>
        </w:rPr>
      </w:pPr>
    </w:p>
    <w:p w14:paraId="29AFA8B1" w14:textId="77777777" w:rsidR="004D501A" w:rsidRPr="00040F32" w:rsidRDefault="004D501A" w:rsidP="000A5AF2">
      <w:pPr>
        <w:rPr>
          <w:sz w:val="28"/>
          <w:szCs w:val="28"/>
        </w:rPr>
      </w:pPr>
    </w:p>
    <w:p w14:paraId="52E751CF" w14:textId="77777777" w:rsidR="004D501A" w:rsidRPr="00040F32" w:rsidRDefault="004D501A" w:rsidP="000A5AF2">
      <w:pPr>
        <w:rPr>
          <w:sz w:val="28"/>
          <w:szCs w:val="28"/>
        </w:rPr>
      </w:pPr>
    </w:p>
    <w:p w14:paraId="0F3A654B" w14:textId="77777777" w:rsidR="004D501A" w:rsidRPr="00040F32" w:rsidRDefault="004D501A" w:rsidP="000A5AF2">
      <w:pPr>
        <w:rPr>
          <w:sz w:val="28"/>
          <w:szCs w:val="28"/>
        </w:rPr>
      </w:pPr>
    </w:p>
    <w:p w14:paraId="4E4CA1B9" w14:textId="77777777" w:rsidR="004D501A" w:rsidRPr="00040F32" w:rsidRDefault="004D501A" w:rsidP="000A5AF2">
      <w:pPr>
        <w:rPr>
          <w:sz w:val="28"/>
          <w:szCs w:val="28"/>
        </w:rPr>
      </w:pPr>
    </w:p>
    <w:p w14:paraId="6CE507E0" w14:textId="77777777" w:rsidR="004D501A" w:rsidRPr="00040F32" w:rsidRDefault="004D501A" w:rsidP="000A5AF2">
      <w:pPr>
        <w:rPr>
          <w:sz w:val="28"/>
          <w:szCs w:val="28"/>
        </w:rPr>
      </w:pPr>
    </w:p>
    <w:p w14:paraId="296C1C21" w14:textId="77777777" w:rsidR="004D501A" w:rsidRPr="00040F32" w:rsidRDefault="004D501A" w:rsidP="000A5AF2">
      <w:pPr>
        <w:rPr>
          <w:sz w:val="28"/>
          <w:szCs w:val="28"/>
        </w:rPr>
      </w:pPr>
    </w:p>
    <w:p w14:paraId="337FEC4A" w14:textId="77777777" w:rsidR="004D501A" w:rsidRPr="00040F32" w:rsidRDefault="004D501A" w:rsidP="000A5AF2">
      <w:pPr>
        <w:rPr>
          <w:sz w:val="28"/>
          <w:szCs w:val="28"/>
        </w:rPr>
      </w:pPr>
    </w:p>
    <w:p w14:paraId="4D98A59A" w14:textId="77777777" w:rsidR="004D501A" w:rsidRPr="00040F32" w:rsidRDefault="004D501A" w:rsidP="000A5AF2">
      <w:pPr>
        <w:rPr>
          <w:sz w:val="28"/>
          <w:szCs w:val="28"/>
        </w:rPr>
      </w:pPr>
    </w:p>
    <w:p w14:paraId="7415F329" w14:textId="77777777" w:rsidR="004D501A" w:rsidRPr="00040F32" w:rsidRDefault="004D501A" w:rsidP="000A5AF2">
      <w:pPr>
        <w:rPr>
          <w:sz w:val="28"/>
          <w:szCs w:val="28"/>
        </w:rPr>
      </w:pPr>
    </w:p>
    <w:p w14:paraId="091E7385" w14:textId="77777777" w:rsidR="004D501A" w:rsidRPr="00040F32" w:rsidRDefault="004D501A" w:rsidP="000A5AF2">
      <w:pPr>
        <w:rPr>
          <w:sz w:val="28"/>
          <w:szCs w:val="28"/>
        </w:rPr>
      </w:pPr>
    </w:p>
    <w:p w14:paraId="70426019" w14:textId="77777777" w:rsidR="004D501A" w:rsidRPr="00040F32" w:rsidRDefault="004D501A" w:rsidP="000A5AF2">
      <w:pPr>
        <w:rPr>
          <w:sz w:val="28"/>
          <w:szCs w:val="28"/>
        </w:rPr>
      </w:pPr>
    </w:p>
    <w:p w14:paraId="3D6D946C" w14:textId="77777777" w:rsidR="004D501A" w:rsidRPr="00040F32" w:rsidRDefault="004D501A" w:rsidP="000A5AF2">
      <w:pPr>
        <w:autoSpaceDE w:val="0"/>
        <w:autoSpaceDN w:val="0"/>
        <w:adjustRightInd w:val="0"/>
        <w:ind w:left="5245"/>
        <w:jc w:val="center"/>
        <w:rPr>
          <w:sz w:val="28"/>
          <w:szCs w:val="28"/>
        </w:rPr>
        <w:sectPr w:rsidR="004D501A" w:rsidRPr="00040F32" w:rsidSect="004F2D1A">
          <w:pgSz w:w="11906" w:h="16838"/>
          <w:pgMar w:top="1134" w:right="850" w:bottom="1134" w:left="1440" w:header="708" w:footer="708" w:gutter="0"/>
          <w:pgNumType w:start="1"/>
          <w:cols w:space="708"/>
          <w:titlePg/>
          <w:docGrid w:linePitch="360"/>
        </w:sectPr>
      </w:pPr>
    </w:p>
    <w:p w14:paraId="2FE3B818" w14:textId="77777777" w:rsidR="004D501A" w:rsidRPr="00040F32" w:rsidRDefault="004D501A" w:rsidP="000A5AF2">
      <w:pPr>
        <w:autoSpaceDE w:val="0"/>
        <w:autoSpaceDN w:val="0"/>
        <w:adjustRightInd w:val="0"/>
        <w:ind w:left="5245"/>
        <w:jc w:val="center"/>
        <w:rPr>
          <w:sz w:val="28"/>
          <w:szCs w:val="28"/>
        </w:rPr>
      </w:pPr>
      <w:r w:rsidRPr="00040F32">
        <w:rPr>
          <w:sz w:val="28"/>
          <w:szCs w:val="28"/>
        </w:rPr>
        <w:lastRenderedPageBreak/>
        <w:t>Приложение 5</w:t>
      </w:r>
    </w:p>
    <w:p w14:paraId="4E1A47C9" w14:textId="77777777" w:rsidR="004D501A" w:rsidRPr="00040F32" w:rsidRDefault="004D501A" w:rsidP="000A5AF2">
      <w:pPr>
        <w:autoSpaceDE w:val="0"/>
        <w:autoSpaceDN w:val="0"/>
        <w:adjustRightInd w:val="0"/>
        <w:ind w:left="5245"/>
        <w:jc w:val="center"/>
        <w:rPr>
          <w:sz w:val="28"/>
          <w:szCs w:val="28"/>
        </w:rPr>
      </w:pPr>
      <w:r w:rsidRPr="00040F32">
        <w:rPr>
          <w:sz w:val="28"/>
          <w:szCs w:val="28"/>
        </w:rPr>
        <w:t>к Административному регламенту</w:t>
      </w:r>
    </w:p>
    <w:p w14:paraId="6140C668" w14:textId="5ECB5494" w:rsidR="004D501A" w:rsidRPr="00040F32" w:rsidRDefault="004D501A" w:rsidP="000A5AF2">
      <w:pPr>
        <w:autoSpaceDE w:val="0"/>
        <w:autoSpaceDN w:val="0"/>
        <w:adjustRightInd w:val="0"/>
        <w:ind w:left="5245"/>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0D085C33" w14:textId="77777777" w:rsidR="004D501A" w:rsidRPr="00040F32" w:rsidRDefault="004D501A" w:rsidP="000A5AF2">
      <w:pPr>
        <w:autoSpaceDE w:val="0"/>
        <w:autoSpaceDN w:val="0"/>
        <w:adjustRightInd w:val="0"/>
        <w:ind w:left="5245"/>
        <w:jc w:val="center"/>
        <w:rPr>
          <w:sz w:val="28"/>
          <w:szCs w:val="28"/>
        </w:rPr>
      </w:pPr>
      <w:r w:rsidRPr="00040F32">
        <w:rPr>
          <w:sz w:val="28"/>
          <w:szCs w:val="28"/>
        </w:rPr>
        <w:t xml:space="preserve">и науки </w:t>
      </w:r>
      <w:r w:rsidR="00F34D25">
        <w:rPr>
          <w:sz w:val="28"/>
          <w:szCs w:val="28"/>
        </w:rPr>
        <w:t>Республики Дагестан</w:t>
      </w:r>
      <w:r w:rsidRPr="00040F32">
        <w:rPr>
          <w:sz w:val="28"/>
          <w:szCs w:val="28"/>
        </w:rPr>
        <w:t xml:space="preserve"> </w:t>
      </w:r>
    </w:p>
    <w:p w14:paraId="14C5D0E5" w14:textId="08D9D11F" w:rsidR="004D501A" w:rsidRPr="00040F32" w:rsidRDefault="004D501A" w:rsidP="000A5AF2">
      <w:pPr>
        <w:autoSpaceDE w:val="0"/>
        <w:autoSpaceDN w:val="0"/>
        <w:adjustRightInd w:val="0"/>
        <w:ind w:left="5245"/>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03EB95CC" w14:textId="77777777" w:rsidR="004D501A" w:rsidRPr="00040F32" w:rsidRDefault="004D501A" w:rsidP="000A5AF2">
      <w:pPr>
        <w:jc w:val="center"/>
        <w:rPr>
          <w:sz w:val="28"/>
          <w:szCs w:val="28"/>
        </w:rPr>
      </w:pPr>
    </w:p>
    <w:p w14:paraId="7FDE53D9" w14:textId="77777777" w:rsidR="004D501A" w:rsidRPr="00040F32" w:rsidRDefault="004D501A" w:rsidP="000A5AF2">
      <w:pPr>
        <w:jc w:val="center"/>
        <w:rPr>
          <w:sz w:val="28"/>
          <w:szCs w:val="28"/>
        </w:rPr>
      </w:pPr>
      <w:r w:rsidRPr="00040F32">
        <w:rPr>
          <w:sz w:val="28"/>
          <w:szCs w:val="28"/>
        </w:rPr>
        <w:t>Блок-схема предоставления государственной услуги</w:t>
      </w:r>
    </w:p>
    <w:p w14:paraId="0F43BA80" w14:textId="436D06B9" w:rsidR="004D501A" w:rsidRPr="00040F32" w:rsidRDefault="00C25F12" w:rsidP="000A5AF2">
      <w:pPr>
        <w:jc w:val="center"/>
        <w:rPr>
          <w:sz w:val="28"/>
          <w:szCs w:val="28"/>
        </w:rPr>
      </w:pPr>
      <w:r>
        <w:rPr>
          <w:sz w:val="28"/>
          <w:szCs w:val="28"/>
        </w:rPr>
        <w:t>«</w:t>
      </w:r>
      <w:r w:rsidR="004D501A" w:rsidRPr="00040F32">
        <w:rPr>
          <w:sz w:val="28"/>
          <w:szCs w:val="28"/>
        </w:rPr>
        <w:t>Предоставление дошкольного образования по основной общеобразовательной программе, а также присмотр и уход</w:t>
      </w:r>
      <w:r>
        <w:rPr>
          <w:sz w:val="28"/>
          <w:szCs w:val="28"/>
        </w:rPr>
        <w:t>»</w:t>
      </w:r>
    </w:p>
    <w:p w14:paraId="34566DFC" w14:textId="77777777" w:rsidR="004D501A" w:rsidRPr="00040F32" w:rsidRDefault="004D501A" w:rsidP="000A5AF2">
      <w:pPr>
        <w:jc w:val="center"/>
        <w:rPr>
          <w:sz w:val="28"/>
          <w:szCs w:val="28"/>
        </w:rPr>
      </w:pPr>
      <w:r>
        <w:rPr>
          <w:noProof/>
        </w:rPr>
        <mc:AlternateContent>
          <mc:Choice Requires="wps">
            <w:drawing>
              <wp:anchor distT="0" distB="0" distL="114300" distR="114300" simplePos="0" relativeHeight="251675648" behindDoc="0" locked="0" layoutInCell="1" allowOverlap="1" wp14:anchorId="641046BE" wp14:editId="5F76CA60">
                <wp:simplePos x="0" y="0"/>
                <wp:positionH relativeFrom="column">
                  <wp:posOffset>598805</wp:posOffset>
                </wp:positionH>
                <wp:positionV relativeFrom="paragraph">
                  <wp:posOffset>47625</wp:posOffset>
                </wp:positionV>
                <wp:extent cx="4831080" cy="422910"/>
                <wp:effectExtent l="0" t="0" r="20320" b="34290"/>
                <wp:wrapNone/>
                <wp:docPr id="159" name="Скругленный прямоугольник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1080" cy="422910"/>
                        </a:xfrm>
                        <a:prstGeom prst="roundRect">
                          <a:avLst>
                            <a:gd name="adj" fmla="val 16667"/>
                          </a:avLst>
                        </a:prstGeom>
                        <a:solidFill>
                          <a:srgbClr val="FFFFFF"/>
                        </a:solidFill>
                        <a:ln w="9525">
                          <a:solidFill>
                            <a:srgbClr val="000000"/>
                          </a:solidFill>
                          <a:round/>
                          <a:headEnd/>
                          <a:tailEnd/>
                        </a:ln>
                      </wps:spPr>
                      <wps:txbx>
                        <w:txbxContent>
                          <w:p w14:paraId="0993E269" w14:textId="77777777" w:rsidR="00B258F2" w:rsidRPr="006B0A40" w:rsidRDefault="00B258F2" w:rsidP="004D501A">
                            <w:pPr>
                              <w:jc w:val="center"/>
                              <w:rPr>
                                <w:sz w:val="20"/>
                                <w:szCs w:val="20"/>
                              </w:rPr>
                            </w:pPr>
                            <w:r>
                              <w:rPr>
                                <w:sz w:val="20"/>
                                <w:szCs w:val="20"/>
                              </w:rPr>
                              <w:t>П</w:t>
                            </w:r>
                            <w:r w:rsidRPr="00A03972">
                              <w:rPr>
                                <w:sz w:val="20"/>
                                <w:szCs w:val="20"/>
                              </w:rPr>
                              <w:t>редоставление заявителем заявления и документов, необходимых для постановки детей на учет для зачисления в ГОО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1046BE" id="Скругленный прямоугольник 150" o:spid="_x0000_s1026" style="position:absolute;left:0;text-align:left;margin-left:47.15pt;margin-top:3.75pt;width:380.4pt;height:3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">
                <v:textbox>
                  <w:txbxContent>
                    <w:p w14:paraId="0993E269" w14:textId="77777777" w:rsidR="00B258F2" w:rsidRPr="006B0A40" w:rsidRDefault="00B258F2" w:rsidP="004D501A">
                      <w:pPr>
                        <w:jc w:val="center"/>
                        <w:rPr>
                          <w:sz w:val="20"/>
                          <w:szCs w:val="20"/>
                        </w:rPr>
                      </w:pPr>
                      <w:r>
                        <w:rPr>
                          <w:sz w:val="20"/>
                          <w:szCs w:val="20"/>
                        </w:rPr>
                        <w:t>П</w:t>
                      </w:r>
                      <w:r w:rsidRPr="00A03972">
                        <w:rPr>
                          <w:sz w:val="20"/>
                          <w:szCs w:val="20"/>
                        </w:rPr>
                        <w:t>редоставление заявителем заявления и документов, необходимых для постановки детей на учет для зачисления в ГОО</w:t>
                      </w:r>
                    </w:p>
                  </w:txbxContent>
                </v:textbox>
              </v:roundrect>
            </w:pict>
          </mc:Fallback>
        </mc:AlternateContent>
      </w:r>
    </w:p>
    <w:p w14:paraId="72C619D6" w14:textId="77777777" w:rsidR="004D501A" w:rsidRPr="00040F32" w:rsidRDefault="004D501A" w:rsidP="000A5AF2">
      <w:pPr>
        <w:jc w:val="center"/>
        <w:rPr>
          <w:sz w:val="28"/>
          <w:szCs w:val="28"/>
        </w:rPr>
      </w:pPr>
    </w:p>
    <w:p w14:paraId="34DA16E9" w14:textId="77777777" w:rsidR="004D501A" w:rsidRPr="00040F32" w:rsidRDefault="004D501A" w:rsidP="000A5AF2">
      <w:pPr>
        <w:jc w:val="center"/>
        <w:rPr>
          <w:sz w:val="28"/>
          <w:szCs w:val="28"/>
        </w:rPr>
      </w:pPr>
      <w:r>
        <w:rPr>
          <w:noProof/>
        </w:rPr>
        <mc:AlternateContent>
          <mc:Choice Requires="wps">
            <w:drawing>
              <wp:anchor distT="0" distB="0" distL="114299" distR="114299" simplePos="0" relativeHeight="251676672" behindDoc="0" locked="0" layoutInCell="1" allowOverlap="1" wp14:anchorId="6B3EBF88" wp14:editId="6146AB82">
                <wp:simplePos x="0" y="0"/>
                <wp:positionH relativeFrom="column">
                  <wp:posOffset>2988944</wp:posOffset>
                </wp:positionH>
                <wp:positionV relativeFrom="paragraph">
                  <wp:posOffset>51435</wp:posOffset>
                </wp:positionV>
                <wp:extent cx="0" cy="271780"/>
                <wp:effectExtent l="0" t="0" r="25400" b="33020"/>
                <wp:wrapNone/>
                <wp:docPr id="158" name="Прямая со стрелкой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118A90" id="_x0000_t32" coordsize="21600,21600" o:spt="32" o:oned="t" path="m,l21600,21600e" filled="f">
                <v:path arrowok="t" fillok="f" o:connecttype="none"/>
                <o:lock v:ext="edit" shapetype="t"/>
              </v:shapetype>
              <v:shape id="Прямая со стрелкой 149" o:spid="_x0000_s1026" type="#_x0000_t32" style="position:absolute;margin-left:235.35pt;margin-top:4.05pt;width:0;height:21.4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"/>
            </w:pict>
          </mc:Fallback>
        </mc:AlternateContent>
      </w:r>
    </w:p>
    <w:p w14:paraId="2DADBF57" w14:textId="77777777" w:rsidR="004D501A" w:rsidRPr="00040F32" w:rsidRDefault="004D501A" w:rsidP="000A5AF2">
      <w:pPr>
        <w:rPr>
          <w:sz w:val="28"/>
          <w:szCs w:val="28"/>
        </w:rPr>
      </w:pPr>
      <w:r>
        <w:rPr>
          <w:noProof/>
        </w:rPr>
        <mc:AlternateContent>
          <mc:Choice Requires="wps">
            <w:drawing>
              <wp:anchor distT="0" distB="0" distL="114300" distR="114300" simplePos="0" relativeHeight="251677696" behindDoc="0" locked="0" layoutInCell="1" allowOverlap="1" wp14:anchorId="6F2E71AA" wp14:editId="63CB85FC">
                <wp:simplePos x="0" y="0"/>
                <wp:positionH relativeFrom="column">
                  <wp:posOffset>2713990</wp:posOffset>
                </wp:positionH>
                <wp:positionV relativeFrom="paragraph">
                  <wp:posOffset>48895</wp:posOffset>
                </wp:positionV>
                <wp:extent cx="600710" cy="585470"/>
                <wp:effectExtent l="0" t="0" r="34290" b="24130"/>
                <wp:wrapNone/>
                <wp:docPr id="157" name="Овал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710" cy="585470"/>
                        </a:xfrm>
                        <a:prstGeom prst="ellipse">
                          <a:avLst/>
                        </a:prstGeom>
                        <a:solidFill>
                          <a:srgbClr val="FFFFFF"/>
                        </a:solidFill>
                        <a:ln w="9525">
                          <a:solidFill>
                            <a:srgbClr val="000000"/>
                          </a:solidFill>
                          <a:round/>
                          <a:headEnd/>
                          <a:tailEnd/>
                        </a:ln>
                      </wps:spPr>
                      <wps:txbx>
                        <w:txbxContent>
                          <w:p w14:paraId="7D53F128" w14:textId="77777777" w:rsidR="00B258F2" w:rsidRPr="00AB3D07" w:rsidRDefault="00B258F2" w:rsidP="004D501A">
                            <w:pPr>
                              <w:jc w:val="center"/>
                              <w:rPr>
                                <w:sz w:val="18"/>
                                <w:szCs w:val="18"/>
                              </w:rPr>
                            </w:pPr>
                            <w:r w:rsidRPr="00AB3D07">
                              <w:rPr>
                                <w:sz w:val="18"/>
                                <w:szCs w:val="18"/>
                              </w:rPr>
                              <w:t>или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2E71AA" id="Овал 148" o:spid="_x0000_s1027" style="position:absolute;margin-left:213.7pt;margin-top:3.85pt;width:47.3pt;height:46.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">
                <v:textbox>
                  <w:txbxContent>
                    <w:p w14:paraId="7D53F128" w14:textId="77777777" w:rsidR="00B258F2" w:rsidRPr="00AB3D07" w:rsidRDefault="00B258F2" w:rsidP="004D501A">
                      <w:pPr>
                        <w:jc w:val="center"/>
                        <w:rPr>
                          <w:sz w:val="18"/>
                          <w:szCs w:val="18"/>
                        </w:rPr>
                      </w:pPr>
                      <w:r w:rsidRPr="00AB3D07">
                        <w:rPr>
                          <w:sz w:val="18"/>
                          <w:szCs w:val="18"/>
                        </w:rPr>
                        <w:t>или</w:t>
                      </w:r>
                    </w:p>
                  </w:txbxContent>
                </v:textbox>
              </v:oval>
            </w:pict>
          </mc:Fallback>
        </mc:AlternateContent>
      </w:r>
    </w:p>
    <w:p w14:paraId="7D922626" w14:textId="77777777" w:rsidR="004D501A" w:rsidRPr="00040F32" w:rsidRDefault="004D501A" w:rsidP="000A5AF2">
      <w:pPr>
        <w:rPr>
          <w:sz w:val="28"/>
          <w:szCs w:val="28"/>
        </w:rPr>
      </w:pPr>
      <w:r>
        <w:rPr>
          <w:noProof/>
        </w:rPr>
        <mc:AlternateContent>
          <mc:Choice Requires="wps">
            <w:drawing>
              <wp:anchor distT="0" distB="0" distL="114300" distR="114300" simplePos="0" relativeHeight="251685888" behindDoc="0" locked="0" layoutInCell="1" allowOverlap="1" wp14:anchorId="11DFFEE0" wp14:editId="5941812F">
                <wp:simplePos x="0" y="0"/>
                <wp:positionH relativeFrom="column">
                  <wp:posOffset>3302000</wp:posOffset>
                </wp:positionH>
                <wp:positionV relativeFrom="paragraph">
                  <wp:posOffset>50800</wp:posOffset>
                </wp:positionV>
                <wp:extent cx="1947545" cy="462915"/>
                <wp:effectExtent l="0" t="0" r="84455" b="95885"/>
                <wp:wrapNone/>
                <wp:docPr id="154" name="Прямая со стрелкой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7545" cy="46291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C93CAC" id="Прямая со стрелкой 147" o:spid="_x0000_s1026" type="#_x0000_t32" style="position:absolute;margin-left:260pt;margin-top:4pt;width:153.35pt;height:36.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">
                <v:stroke endarrow="block"/>
              </v:shape>
            </w:pict>
          </mc:Fallback>
        </mc:AlternateContent>
      </w:r>
      <w:r>
        <w:rPr>
          <w:noProof/>
        </w:rPr>
        <mc:AlternateContent>
          <mc:Choice Requires="wps">
            <w:drawing>
              <wp:anchor distT="0" distB="0" distL="114300" distR="114300" simplePos="0" relativeHeight="251683840" behindDoc="0" locked="0" layoutInCell="1" allowOverlap="1" wp14:anchorId="4105CF8D" wp14:editId="16F82825">
                <wp:simplePos x="0" y="0"/>
                <wp:positionH relativeFrom="column">
                  <wp:posOffset>1238885</wp:posOffset>
                </wp:positionH>
                <wp:positionV relativeFrom="paragraph">
                  <wp:posOffset>53975</wp:posOffset>
                </wp:positionV>
                <wp:extent cx="1484630" cy="682625"/>
                <wp:effectExtent l="50800" t="0" r="39370" b="79375"/>
                <wp:wrapNone/>
                <wp:docPr id="153" name="Прямая со стрелкой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84630" cy="68262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2B25D5" id="Прямая со стрелкой 146" o:spid="_x0000_s1026" type="#_x0000_t32" style="position:absolute;margin-left:97.55pt;margin-top:4.25pt;width:116.9pt;height:53.7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">
                <v:stroke endarrow="block"/>
              </v:shape>
            </w:pict>
          </mc:Fallback>
        </mc:AlternateContent>
      </w:r>
    </w:p>
    <w:p w14:paraId="6ACE6CD3" w14:textId="77777777" w:rsidR="004D501A" w:rsidRPr="00040F32" w:rsidRDefault="004D501A" w:rsidP="000A5AF2">
      <w:pPr>
        <w:rPr>
          <w:sz w:val="28"/>
          <w:szCs w:val="28"/>
        </w:rPr>
      </w:pPr>
    </w:p>
    <w:p w14:paraId="0C31BF96" w14:textId="77777777" w:rsidR="004D501A" w:rsidRPr="00040F32" w:rsidRDefault="004D501A" w:rsidP="000A5AF2">
      <w:pPr>
        <w:rPr>
          <w:sz w:val="28"/>
          <w:szCs w:val="28"/>
        </w:rPr>
      </w:pPr>
      <w:r>
        <w:rPr>
          <w:noProof/>
        </w:rPr>
        <mc:AlternateContent>
          <mc:Choice Requires="wps">
            <w:drawing>
              <wp:anchor distT="0" distB="0" distL="114300" distR="114300" simplePos="0" relativeHeight="251678720" behindDoc="0" locked="0" layoutInCell="1" allowOverlap="1" wp14:anchorId="4928D7B3" wp14:editId="3EE7DA13">
                <wp:simplePos x="0" y="0"/>
                <wp:positionH relativeFrom="column">
                  <wp:posOffset>-439420</wp:posOffset>
                </wp:positionH>
                <wp:positionV relativeFrom="paragraph">
                  <wp:posOffset>110490</wp:posOffset>
                </wp:positionV>
                <wp:extent cx="1663700" cy="662305"/>
                <wp:effectExtent l="0" t="0" r="38100" b="23495"/>
                <wp:wrapNone/>
                <wp:docPr id="152" name="Скругленный прямоугольник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662305"/>
                        </a:xfrm>
                        <a:prstGeom prst="roundRect">
                          <a:avLst>
                            <a:gd name="adj" fmla="val 16667"/>
                          </a:avLst>
                        </a:prstGeom>
                        <a:solidFill>
                          <a:srgbClr val="FFFFFF"/>
                        </a:solidFill>
                        <a:ln w="9525">
                          <a:solidFill>
                            <a:srgbClr val="000000"/>
                          </a:solidFill>
                          <a:round/>
                          <a:headEnd/>
                          <a:tailEnd/>
                        </a:ln>
                      </wps:spPr>
                      <wps:txbx>
                        <w:txbxContent>
                          <w:p w14:paraId="6F25D93C" w14:textId="77777777" w:rsidR="00B258F2" w:rsidRPr="008343DC" w:rsidRDefault="00B258F2" w:rsidP="004D501A">
                            <w:pPr>
                              <w:jc w:val="center"/>
                              <w:rPr>
                                <w:sz w:val="18"/>
                                <w:szCs w:val="18"/>
                              </w:rPr>
                            </w:pPr>
                            <w:r>
                              <w:rPr>
                                <w:sz w:val="18"/>
                                <w:szCs w:val="18"/>
                              </w:rPr>
                              <w:t>П</w:t>
                            </w:r>
                            <w:r w:rsidRPr="00A03972">
                              <w:rPr>
                                <w:sz w:val="18"/>
                                <w:szCs w:val="18"/>
                              </w:rPr>
                              <w:t xml:space="preserve">одача заявления на постановку на учет через </w:t>
                            </w:r>
                            <w:r w:rsidRPr="008343DC">
                              <w:rPr>
                                <w:sz w:val="18"/>
                                <w:szCs w:val="18"/>
                              </w:rPr>
                              <w:t>ЕПГУ, РПГУ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28D7B3" id="Скругленный прямоугольник 143" o:spid="_x0000_s1028" style="position:absolute;margin-left:-34.6pt;margin-top:8.7pt;width:131pt;height:52.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">
                <v:textbox>
                  <w:txbxContent>
                    <w:p w14:paraId="6F25D93C" w14:textId="77777777" w:rsidR="00B258F2" w:rsidRPr="008343DC" w:rsidRDefault="00B258F2" w:rsidP="004D501A">
                      <w:pPr>
                        <w:jc w:val="center"/>
                        <w:rPr>
                          <w:sz w:val="18"/>
                          <w:szCs w:val="18"/>
                        </w:rPr>
                      </w:pPr>
                      <w:r>
                        <w:rPr>
                          <w:sz w:val="18"/>
                          <w:szCs w:val="18"/>
                        </w:rPr>
                        <w:t>П</w:t>
                      </w:r>
                      <w:r w:rsidRPr="00A03972">
                        <w:rPr>
                          <w:sz w:val="18"/>
                          <w:szCs w:val="18"/>
                        </w:rPr>
                        <w:t xml:space="preserve">одача заявления на постановку на учет через </w:t>
                      </w:r>
                      <w:r w:rsidRPr="008343DC">
                        <w:rPr>
                          <w:sz w:val="18"/>
                          <w:szCs w:val="18"/>
                        </w:rPr>
                        <w:t>ЕПГУ, РПГУ</w:t>
                      </w:r>
                    </w:p>
                  </w:txbxContent>
                </v:textbox>
              </v:roundrect>
            </w:pict>
          </mc:Fallback>
        </mc:AlternateContent>
      </w:r>
      <w:r>
        <w:rPr>
          <w:noProof/>
        </w:rPr>
        <mc:AlternateContent>
          <mc:Choice Requires="wps">
            <w:drawing>
              <wp:anchor distT="0" distB="0" distL="114300" distR="114300" simplePos="0" relativeHeight="251680768" behindDoc="0" locked="0" layoutInCell="1" allowOverlap="1" wp14:anchorId="5FA5E1E4" wp14:editId="79D7E39B">
                <wp:simplePos x="0" y="0"/>
                <wp:positionH relativeFrom="column">
                  <wp:posOffset>4406265</wp:posOffset>
                </wp:positionH>
                <wp:positionV relativeFrom="paragraph">
                  <wp:posOffset>164465</wp:posOffset>
                </wp:positionV>
                <wp:extent cx="1663700" cy="688975"/>
                <wp:effectExtent l="0" t="0" r="38100" b="22225"/>
                <wp:wrapNone/>
                <wp:docPr id="150" name="Скругленный прямоугольник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688975"/>
                        </a:xfrm>
                        <a:prstGeom prst="roundRect">
                          <a:avLst>
                            <a:gd name="adj" fmla="val 16667"/>
                          </a:avLst>
                        </a:prstGeom>
                        <a:solidFill>
                          <a:srgbClr val="FFFFFF"/>
                        </a:solidFill>
                        <a:ln w="9525">
                          <a:solidFill>
                            <a:srgbClr val="000000"/>
                          </a:solidFill>
                          <a:round/>
                          <a:headEnd/>
                          <a:tailEnd/>
                        </a:ln>
                      </wps:spPr>
                      <wps:txbx>
                        <w:txbxContent>
                          <w:p w14:paraId="504BF3F5" w14:textId="77777777" w:rsidR="00B258F2" w:rsidRPr="006B0A40" w:rsidRDefault="00B258F2" w:rsidP="004D501A">
                            <w:pPr>
                              <w:jc w:val="center"/>
                              <w:rPr>
                                <w:sz w:val="20"/>
                                <w:szCs w:val="20"/>
                              </w:rPr>
                            </w:pPr>
                            <w:r>
                              <w:rPr>
                                <w:sz w:val="16"/>
                                <w:szCs w:val="16"/>
                              </w:rPr>
                              <w:t>Л</w:t>
                            </w:r>
                            <w:r w:rsidRPr="00A03972">
                              <w:rPr>
                                <w:sz w:val="16"/>
                                <w:szCs w:val="16"/>
                              </w:rPr>
                              <w:t>ично</w:t>
                            </w:r>
                            <w:r>
                              <w:rPr>
                                <w:sz w:val="16"/>
                                <w:szCs w:val="16"/>
                              </w:rPr>
                              <w:t>е</w:t>
                            </w:r>
                            <w:r w:rsidRPr="00A03972">
                              <w:rPr>
                                <w:sz w:val="16"/>
                                <w:szCs w:val="16"/>
                              </w:rPr>
                              <w:t xml:space="preserve"> (очно</w:t>
                            </w:r>
                            <w:r>
                              <w:rPr>
                                <w:sz w:val="16"/>
                                <w:szCs w:val="16"/>
                              </w:rPr>
                              <w:t>е</w:t>
                            </w:r>
                            <w:r w:rsidRPr="00A03972">
                              <w:rPr>
                                <w:sz w:val="16"/>
                                <w:szCs w:val="16"/>
                              </w:rPr>
                              <w:t>) обращени</w:t>
                            </w:r>
                            <w:r>
                              <w:rPr>
                                <w:sz w:val="16"/>
                                <w:szCs w:val="16"/>
                              </w:rPr>
                              <w:t>е</w:t>
                            </w:r>
                            <w:r w:rsidRPr="00A03972">
                              <w:rPr>
                                <w:sz w:val="16"/>
                                <w:szCs w:val="16"/>
                              </w:rPr>
                              <w:t xml:space="preserve"> с заявлением о постановке на учет в </w:t>
                            </w:r>
                            <w:r>
                              <w:rPr>
                                <w:sz w:val="20"/>
                                <w:szCs w:val="20"/>
                              </w:rPr>
                              <w:t>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A5E1E4" id="Скругленный прямоугольник 144" o:spid="_x0000_s1029" style="position:absolute;margin-left:346.95pt;margin-top:12.95pt;width:131pt;height:5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">
                <v:textbox>
                  <w:txbxContent>
                    <w:p w14:paraId="504BF3F5" w14:textId="77777777" w:rsidR="00B258F2" w:rsidRPr="006B0A40" w:rsidRDefault="00B258F2" w:rsidP="004D501A">
                      <w:pPr>
                        <w:jc w:val="center"/>
                        <w:rPr>
                          <w:sz w:val="20"/>
                          <w:szCs w:val="20"/>
                        </w:rPr>
                      </w:pPr>
                      <w:r>
                        <w:rPr>
                          <w:sz w:val="16"/>
                          <w:szCs w:val="16"/>
                        </w:rPr>
                        <w:t>Л</w:t>
                      </w:r>
                      <w:r w:rsidRPr="00A03972">
                        <w:rPr>
                          <w:sz w:val="16"/>
                          <w:szCs w:val="16"/>
                        </w:rPr>
                        <w:t>ично</w:t>
                      </w:r>
                      <w:r>
                        <w:rPr>
                          <w:sz w:val="16"/>
                          <w:szCs w:val="16"/>
                        </w:rPr>
                        <w:t>е</w:t>
                      </w:r>
                      <w:r w:rsidRPr="00A03972">
                        <w:rPr>
                          <w:sz w:val="16"/>
                          <w:szCs w:val="16"/>
                        </w:rPr>
                        <w:t xml:space="preserve"> (очно</w:t>
                      </w:r>
                      <w:r>
                        <w:rPr>
                          <w:sz w:val="16"/>
                          <w:szCs w:val="16"/>
                        </w:rPr>
                        <w:t>е</w:t>
                      </w:r>
                      <w:r w:rsidRPr="00A03972">
                        <w:rPr>
                          <w:sz w:val="16"/>
                          <w:szCs w:val="16"/>
                        </w:rPr>
                        <w:t>) обращени</w:t>
                      </w:r>
                      <w:r>
                        <w:rPr>
                          <w:sz w:val="16"/>
                          <w:szCs w:val="16"/>
                        </w:rPr>
                        <w:t>е</w:t>
                      </w:r>
                      <w:r w:rsidRPr="00A03972">
                        <w:rPr>
                          <w:sz w:val="16"/>
                          <w:szCs w:val="16"/>
                        </w:rPr>
                        <w:t xml:space="preserve"> с заявлением о постановке на учет в </w:t>
                      </w:r>
                      <w:r>
                        <w:rPr>
                          <w:sz w:val="20"/>
                          <w:szCs w:val="20"/>
                        </w:rPr>
                        <w:t>МФЦ</w:t>
                      </w:r>
                    </w:p>
                  </w:txbxContent>
                </v:textbox>
              </v:roundrect>
            </w:pict>
          </mc:Fallback>
        </mc:AlternateContent>
      </w:r>
      <w:r>
        <w:rPr>
          <w:noProof/>
        </w:rPr>
        <mc:AlternateContent>
          <mc:Choice Requires="wps">
            <w:drawing>
              <wp:anchor distT="0" distB="0" distL="114299" distR="114299" simplePos="0" relativeHeight="251684864" behindDoc="0" locked="0" layoutInCell="1" allowOverlap="1" wp14:anchorId="6A43B435" wp14:editId="42653BAE">
                <wp:simplePos x="0" y="0"/>
                <wp:positionH relativeFrom="column">
                  <wp:posOffset>2993389</wp:posOffset>
                </wp:positionH>
                <wp:positionV relativeFrom="paragraph">
                  <wp:posOffset>33655</wp:posOffset>
                </wp:positionV>
                <wp:extent cx="0" cy="166370"/>
                <wp:effectExtent l="50800" t="0" r="76200" b="62230"/>
                <wp:wrapNone/>
                <wp:docPr id="149" name="Прямая со стрелкой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637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5AE4C9" id="Прямая со стрелкой 145" o:spid="_x0000_s1026" type="#_x0000_t32" style="position:absolute;margin-left:235.7pt;margin-top:2.65pt;width:0;height:13.1pt;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">
                <v:stroke endarrow="block"/>
              </v:shape>
            </w:pict>
          </mc:Fallback>
        </mc:AlternateContent>
      </w:r>
    </w:p>
    <w:p w14:paraId="6B8F8461" w14:textId="77777777" w:rsidR="004D501A" w:rsidRPr="00040F32" w:rsidRDefault="004D501A" w:rsidP="000A5AF2">
      <w:pPr>
        <w:rPr>
          <w:sz w:val="28"/>
          <w:szCs w:val="28"/>
        </w:rPr>
      </w:pPr>
      <w:r>
        <w:rPr>
          <w:noProof/>
        </w:rPr>
        <mc:AlternateContent>
          <mc:Choice Requires="wps">
            <w:drawing>
              <wp:anchor distT="0" distB="0" distL="114300" distR="114300" simplePos="0" relativeHeight="251679744" behindDoc="0" locked="0" layoutInCell="1" allowOverlap="1" wp14:anchorId="40AF67AA" wp14:editId="2428BC5A">
                <wp:simplePos x="0" y="0"/>
                <wp:positionH relativeFrom="column">
                  <wp:posOffset>1627505</wp:posOffset>
                </wp:positionH>
                <wp:positionV relativeFrom="paragraph">
                  <wp:posOffset>-4445</wp:posOffset>
                </wp:positionV>
                <wp:extent cx="2682875" cy="658495"/>
                <wp:effectExtent l="0" t="0" r="34925" b="27305"/>
                <wp:wrapNone/>
                <wp:docPr id="148" name="Скругленный прямоугольник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2875" cy="658495"/>
                        </a:xfrm>
                        <a:prstGeom prst="roundRect">
                          <a:avLst>
                            <a:gd name="adj" fmla="val 16667"/>
                          </a:avLst>
                        </a:prstGeom>
                        <a:solidFill>
                          <a:srgbClr val="FFFFFF"/>
                        </a:solidFill>
                        <a:ln w="9525">
                          <a:solidFill>
                            <a:srgbClr val="000000"/>
                          </a:solidFill>
                          <a:round/>
                          <a:headEnd/>
                          <a:tailEnd/>
                        </a:ln>
                      </wps:spPr>
                      <wps:txbx>
                        <w:txbxContent>
                          <w:p w14:paraId="465A3FD1" w14:textId="76164972" w:rsidR="00B258F2" w:rsidRPr="00A03972" w:rsidRDefault="00B258F2" w:rsidP="004D501A">
                            <w:pPr>
                              <w:jc w:val="center"/>
                              <w:rPr>
                                <w:sz w:val="16"/>
                                <w:szCs w:val="16"/>
                              </w:rPr>
                            </w:pPr>
                            <w:r>
                              <w:rPr>
                                <w:sz w:val="16"/>
                                <w:szCs w:val="16"/>
                              </w:rPr>
                              <w:t>Л</w:t>
                            </w:r>
                            <w:r w:rsidRPr="00A03972">
                              <w:rPr>
                                <w:sz w:val="16"/>
                                <w:szCs w:val="16"/>
                              </w:rPr>
                              <w:t>ично</w:t>
                            </w:r>
                            <w:r>
                              <w:rPr>
                                <w:sz w:val="16"/>
                                <w:szCs w:val="16"/>
                              </w:rPr>
                              <w:t>е</w:t>
                            </w:r>
                            <w:r w:rsidRPr="00A03972">
                              <w:rPr>
                                <w:sz w:val="16"/>
                                <w:szCs w:val="16"/>
                              </w:rPr>
                              <w:t xml:space="preserve"> (очно</w:t>
                            </w:r>
                            <w:r>
                              <w:rPr>
                                <w:sz w:val="16"/>
                                <w:szCs w:val="16"/>
                              </w:rPr>
                              <w:t>е</w:t>
                            </w:r>
                            <w:r w:rsidRPr="00A03972">
                              <w:rPr>
                                <w:sz w:val="16"/>
                                <w:szCs w:val="16"/>
                              </w:rPr>
                              <w:t>) обращени</w:t>
                            </w:r>
                            <w:r>
                              <w:rPr>
                                <w:sz w:val="16"/>
                                <w:szCs w:val="16"/>
                              </w:rPr>
                              <w:t>е</w:t>
                            </w:r>
                            <w:r w:rsidRPr="00A03972">
                              <w:rPr>
                                <w:sz w:val="16"/>
                                <w:szCs w:val="16"/>
                              </w:rPr>
                              <w:t xml:space="preserve"> с заявлением о постановке на учет в организацию, оказывающую государственную услугу - Г</w:t>
                            </w:r>
                            <w:r>
                              <w:rPr>
                                <w:sz w:val="16"/>
                                <w:szCs w:val="16"/>
                              </w:rPr>
                              <w:t>ОО, Территориальное управление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AF67AA" id="Скругленный прямоугольник 142" o:spid="_x0000_s1030" style="position:absolute;margin-left:128.15pt;margin-top:-.35pt;width:211.25pt;height:5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">
                <v:textbox>
                  <w:txbxContent>
                    <w:p w14:paraId="465A3FD1" w14:textId="76164972" w:rsidR="00B258F2" w:rsidRPr="00A03972" w:rsidRDefault="00B258F2" w:rsidP="004D501A">
                      <w:pPr>
                        <w:jc w:val="center"/>
                        <w:rPr>
                          <w:sz w:val="16"/>
                          <w:szCs w:val="16"/>
                        </w:rPr>
                      </w:pPr>
                      <w:r>
                        <w:rPr>
                          <w:sz w:val="16"/>
                          <w:szCs w:val="16"/>
                        </w:rPr>
                        <w:t>Л</w:t>
                      </w:r>
                      <w:r w:rsidRPr="00A03972">
                        <w:rPr>
                          <w:sz w:val="16"/>
                          <w:szCs w:val="16"/>
                        </w:rPr>
                        <w:t>ично</w:t>
                      </w:r>
                      <w:r>
                        <w:rPr>
                          <w:sz w:val="16"/>
                          <w:szCs w:val="16"/>
                        </w:rPr>
                        <w:t>е</w:t>
                      </w:r>
                      <w:r w:rsidRPr="00A03972">
                        <w:rPr>
                          <w:sz w:val="16"/>
                          <w:szCs w:val="16"/>
                        </w:rPr>
                        <w:t xml:space="preserve"> (очно</w:t>
                      </w:r>
                      <w:r>
                        <w:rPr>
                          <w:sz w:val="16"/>
                          <w:szCs w:val="16"/>
                        </w:rPr>
                        <w:t>е</w:t>
                      </w:r>
                      <w:r w:rsidRPr="00A03972">
                        <w:rPr>
                          <w:sz w:val="16"/>
                          <w:szCs w:val="16"/>
                        </w:rPr>
                        <w:t>) обращени</w:t>
                      </w:r>
                      <w:r>
                        <w:rPr>
                          <w:sz w:val="16"/>
                          <w:szCs w:val="16"/>
                        </w:rPr>
                        <w:t>е</w:t>
                      </w:r>
                      <w:r w:rsidRPr="00A03972">
                        <w:rPr>
                          <w:sz w:val="16"/>
                          <w:szCs w:val="16"/>
                        </w:rPr>
                        <w:t xml:space="preserve"> с заявлением о постановке на учет в организацию, оказывающую государственную услугу - Г</w:t>
                      </w:r>
                      <w:r>
                        <w:rPr>
                          <w:sz w:val="16"/>
                          <w:szCs w:val="16"/>
                        </w:rPr>
                        <w:t>ОО, Территориальное управление</w:t>
                      </w:r>
                    </w:p>
                  </w:txbxContent>
                </v:textbox>
              </v:roundrect>
            </w:pict>
          </mc:Fallback>
        </mc:AlternateContent>
      </w:r>
    </w:p>
    <w:p w14:paraId="7BD6617D" w14:textId="77777777" w:rsidR="004D501A" w:rsidRPr="00040F32" w:rsidRDefault="004D501A" w:rsidP="000A5AF2">
      <w:pPr>
        <w:rPr>
          <w:sz w:val="28"/>
          <w:szCs w:val="28"/>
        </w:rPr>
      </w:pPr>
    </w:p>
    <w:p w14:paraId="6A66FA1C" w14:textId="77777777" w:rsidR="004D501A" w:rsidRPr="00040F32" w:rsidRDefault="004D501A" w:rsidP="000A5AF2">
      <w:pPr>
        <w:rPr>
          <w:sz w:val="28"/>
          <w:szCs w:val="28"/>
        </w:rPr>
      </w:pPr>
      <w:r>
        <w:rPr>
          <w:noProof/>
        </w:rPr>
        <mc:AlternateContent>
          <mc:Choice Requires="wps">
            <w:drawing>
              <wp:anchor distT="0" distB="0" distL="114299" distR="114299" simplePos="0" relativeHeight="251788288" behindDoc="0" locked="0" layoutInCell="1" allowOverlap="1" wp14:anchorId="49CE8922" wp14:editId="136FBF49">
                <wp:simplePos x="0" y="0"/>
                <wp:positionH relativeFrom="column">
                  <wp:posOffset>295909</wp:posOffset>
                </wp:positionH>
                <wp:positionV relativeFrom="paragraph">
                  <wp:posOffset>159385</wp:posOffset>
                </wp:positionV>
                <wp:extent cx="0" cy="3387090"/>
                <wp:effectExtent l="0" t="0" r="25400" b="16510"/>
                <wp:wrapNone/>
                <wp:docPr id="151" name="Прямая соединительная линия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338709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4E733E6" id="Прямая соединительная линия 151" o:spid="_x0000_s1026" style="position:absolute;flip:y;z-index:251788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3pt,12.55pt" to="23.3pt,27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">
                <o:lock v:ext="edit" shapetype="f"/>
              </v:line>
            </w:pict>
          </mc:Fallback>
        </mc:AlternateContent>
      </w:r>
    </w:p>
    <w:p w14:paraId="0B95EE33" w14:textId="77777777" w:rsidR="004D501A" w:rsidRPr="00040F32" w:rsidRDefault="004D501A" w:rsidP="000A5AF2">
      <w:pPr>
        <w:rPr>
          <w:sz w:val="28"/>
          <w:szCs w:val="28"/>
        </w:rPr>
      </w:pPr>
      <w:r>
        <w:rPr>
          <w:noProof/>
        </w:rPr>
        <mc:AlternateContent>
          <mc:Choice Requires="wps">
            <w:drawing>
              <wp:anchor distT="0" distB="0" distL="114299" distR="114299" simplePos="0" relativeHeight="251687936" behindDoc="0" locked="0" layoutInCell="1" allowOverlap="1" wp14:anchorId="410A1681" wp14:editId="3B0E3B8A">
                <wp:simplePos x="0" y="0"/>
                <wp:positionH relativeFrom="column">
                  <wp:posOffset>5248274</wp:posOffset>
                </wp:positionH>
                <wp:positionV relativeFrom="paragraph">
                  <wp:posOffset>27305</wp:posOffset>
                </wp:positionV>
                <wp:extent cx="0" cy="267970"/>
                <wp:effectExtent l="50800" t="0" r="76200" b="62230"/>
                <wp:wrapNone/>
                <wp:docPr id="147" name="Прямая со стрелкой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97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A6251B" id="Прямая со стрелкой 140" o:spid="_x0000_s1026" type="#_x0000_t32" style="position:absolute;margin-left:413.25pt;margin-top:2.15pt;width:0;height:21.1pt;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">
                <v:stroke endarrow="block"/>
              </v:shape>
            </w:pict>
          </mc:Fallback>
        </mc:AlternateContent>
      </w:r>
      <w:r>
        <w:rPr>
          <w:noProof/>
        </w:rPr>
        <mc:AlternateContent>
          <mc:Choice Requires="wps">
            <w:drawing>
              <wp:anchor distT="0" distB="0" distL="114299" distR="114299" simplePos="0" relativeHeight="251686912" behindDoc="0" locked="0" layoutInCell="1" allowOverlap="1" wp14:anchorId="2C0EED75" wp14:editId="53B8708D">
                <wp:simplePos x="0" y="0"/>
                <wp:positionH relativeFrom="column">
                  <wp:posOffset>2988944</wp:posOffset>
                </wp:positionH>
                <wp:positionV relativeFrom="paragraph">
                  <wp:posOffset>40005</wp:posOffset>
                </wp:positionV>
                <wp:extent cx="0" cy="255270"/>
                <wp:effectExtent l="50800" t="0" r="76200" b="74930"/>
                <wp:wrapNone/>
                <wp:docPr id="146" name="Прямая со стрелкой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27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09FE05" id="Прямая со стрелкой 139" o:spid="_x0000_s1026" type="#_x0000_t32" style="position:absolute;margin-left:235.35pt;margin-top:3.15pt;width:0;height:20.1pt;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">
                <v:stroke endarrow="block"/>
              </v:shape>
            </w:pict>
          </mc:Fallback>
        </mc:AlternateContent>
      </w:r>
    </w:p>
    <w:p w14:paraId="11DFCED5"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826176" behindDoc="0" locked="0" layoutInCell="1" allowOverlap="1" wp14:anchorId="65C2C343" wp14:editId="7BC9CCB5">
                <wp:simplePos x="0" y="0"/>
                <wp:positionH relativeFrom="column">
                  <wp:posOffset>1627505</wp:posOffset>
                </wp:positionH>
                <wp:positionV relativeFrom="paragraph">
                  <wp:posOffset>90805</wp:posOffset>
                </wp:positionV>
                <wp:extent cx="2682875" cy="446405"/>
                <wp:effectExtent l="0" t="0" r="34925" b="36195"/>
                <wp:wrapNone/>
                <wp:docPr id="145" name="Скругленный прямоугольник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2875" cy="446405"/>
                        </a:xfrm>
                        <a:prstGeom prst="roundRect">
                          <a:avLst>
                            <a:gd name="adj" fmla="val 16667"/>
                          </a:avLst>
                        </a:prstGeom>
                        <a:solidFill>
                          <a:srgbClr val="FFFFFF"/>
                        </a:solidFill>
                        <a:ln w="9525">
                          <a:solidFill>
                            <a:srgbClr val="000000"/>
                          </a:solidFill>
                          <a:round/>
                          <a:headEnd/>
                          <a:tailEnd/>
                        </a:ln>
                      </wps:spPr>
                      <wps:txbx>
                        <w:txbxContent>
                          <w:p w14:paraId="66F926BE" w14:textId="77777777" w:rsidR="00B258F2" w:rsidRPr="00EE3C23" w:rsidRDefault="00B258F2" w:rsidP="004D501A">
                            <w:pPr>
                              <w:jc w:val="center"/>
                              <w:rPr>
                                <w:sz w:val="18"/>
                                <w:szCs w:val="18"/>
                              </w:rPr>
                            </w:pPr>
                            <w:r>
                              <w:rPr>
                                <w:sz w:val="18"/>
                                <w:szCs w:val="18"/>
                              </w:rPr>
                              <w:t>Ф</w:t>
                            </w:r>
                            <w:r w:rsidRPr="002F505C">
                              <w:rPr>
                                <w:sz w:val="18"/>
                                <w:szCs w:val="18"/>
                              </w:rPr>
                              <w:t xml:space="preserve">ормирование и направление запросов в рамках </w:t>
                            </w:r>
                            <w:r>
                              <w:rPr>
                                <w:sz w:val="18"/>
                                <w:szCs w:val="18"/>
                              </w:rPr>
                              <w:t>м</w:t>
                            </w:r>
                            <w:r w:rsidRPr="002F505C">
                              <w:rPr>
                                <w:sz w:val="18"/>
                                <w:szCs w:val="18"/>
                              </w:rPr>
                              <w:t>ежведомственного взаимодействия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C2C343" id="Скругленный прямоугольник 125" o:spid="_x0000_s1031" style="position:absolute;margin-left:128.15pt;margin-top:7.15pt;width:211.25pt;height:35.1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">
                <v:textbox>
                  <w:txbxContent>
                    <w:p w14:paraId="66F926BE" w14:textId="77777777" w:rsidR="00B258F2" w:rsidRPr="00EE3C23" w:rsidRDefault="00B258F2" w:rsidP="004D501A">
                      <w:pPr>
                        <w:jc w:val="center"/>
                        <w:rPr>
                          <w:sz w:val="18"/>
                          <w:szCs w:val="18"/>
                        </w:rPr>
                      </w:pPr>
                      <w:r>
                        <w:rPr>
                          <w:sz w:val="18"/>
                          <w:szCs w:val="18"/>
                        </w:rPr>
                        <w:t>Ф</w:t>
                      </w:r>
                      <w:r w:rsidRPr="002F505C">
                        <w:rPr>
                          <w:sz w:val="18"/>
                          <w:szCs w:val="18"/>
                        </w:rPr>
                        <w:t xml:space="preserve">ормирование и направление запросов в рамках </w:t>
                      </w:r>
                      <w:r>
                        <w:rPr>
                          <w:sz w:val="18"/>
                          <w:szCs w:val="18"/>
                        </w:rPr>
                        <w:t>м</w:t>
                      </w:r>
                      <w:r w:rsidRPr="002F505C">
                        <w:rPr>
                          <w:sz w:val="18"/>
                          <w:szCs w:val="18"/>
                        </w:rPr>
                        <w:t>ежведомственного взаимодействия</w:t>
                      </w:r>
                    </w:p>
                  </w:txbxContent>
                </v:textbox>
              </v:roundrect>
            </w:pict>
          </mc:Fallback>
        </mc:AlternateContent>
      </w:r>
      <w:r>
        <w:rPr>
          <w:noProof/>
        </w:rPr>
        <mc:AlternateContent>
          <mc:Choice Requires="wps">
            <w:drawing>
              <wp:anchor distT="0" distB="0" distL="114300" distR="114300" simplePos="0" relativeHeight="251681792" behindDoc="0" locked="0" layoutInCell="1" allowOverlap="1" wp14:anchorId="07BF4720" wp14:editId="50184468">
                <wp:simplePos x="0" y="0"/>
                <wp:positionH relativeFrom="column">
                  <wp:posOffset>4411980</wp:posOffset>
                </wp:positionH>
                <wp:positionV relativeFrom="paragraph">
                  <wp:posOffset>90805</wp:posOffset>
                </wp:positionV>
                <wp:extent cx="1663700" cy="536575"/>
                <wp:effectExtent l="0" t="0" r="38100" b="22225"/>
                <wp:wrapNone/>
                <wp:docPr id="144" name="Скругленный прямоугольник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536575"/>
                        </a:xfrm>
                        <a:prstGeom prst="roundRect">
                          <a:avLst>
                            <a:gd name="adj" fmla="val 16667"/>
                          </a:avLst>
                        </a:prstGeom>
                        <a:solidFill>
                          <a:srgbClr val="FFFFFF"/>
                        </a:solidFill>
                        <a:ln w="9525">
                          <a:solidFill>
                            <a:srgbClr val="000000"/>
                          </a:solidFill>
                          <a:round/>
                          <a:headEnd/>
                          <a:tailEnd/>
                        </a:ln>
                      </wps:spPr>
                      <wps:txbx>
                        <w:txbxContent>
                          <w:p w14:paraId="4519F5A2" w14:textId="77777777" w:rsidR="00B258F2" w:rsidRPr="008343DC" w:rsidRDefault="00B258F2" w:rsidP="004D501A">
                            <w:pPr>
                              <w:jc w:val="center"/>
                              <w:rPr>
                                <w:sz w:val="18"/>
                                <w:szCs w:val="18"/>
                              </w:rPr>
                            </w:pPr>
                            <w:r w:rsidRPr="008343DC">
                              <w:rPr>
                                <w:sz w:val="18"/>
                                <w:szCs w:val="18"/>
                              </w:rPr>
                              <w:t>Проверка наличия обязательного пакета документов</w:t>
                            </w:r>
                          </w:p>
                          <w:p w14:paraId="0FF11029" w14:textId="77777777" w:rsidR="00B258F2" w:rsidRPr="006B0A40" w:rsidRDefault="00B258F2" w:rsidP="004D501A">
                            <w:pPr>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BF4720" id="Скругленный прямоугольник 138" o:spid="_x0000_s1032" style="position:absolute;margin-left:347.4pt;margin-top:7.15pt;width:131pt;height:4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">
                <v:textbox>
                  <w:txbxContent>
                    <w:p w14:paraId="4519F5A2" w14:textId="77777777" w:rsidR="00B258F2" w:rsidRPr="008343DC" w:rsidRDefault="00B258F2" w:rsidP="004D501A">
                      <w:pPr>
                        <w:jc w:val="center"/>
                        <w:rPr>
                          <w:sz w:val="18"/>
                          <w:szCs w:val="18"/>
                        </w:rPr>
                      </w:pPr>
                      <w:r w:rsidRPr="008343DC">
                        <w:rPr>
                          <w:sz w:val="18"/>
                          <w:szCs w:val="18"/>
                        </w:rPr>
                        <w:t>Проверка наличия обязательного пакета документов</w:t>
                      </w:r>
                    </w:p>
                    <w:p w14:paraId="0FF11029" w14:textId="77777777" w:rsidR="00B258F2" w:rsidRPr="006B0A40" w:rsidRDefault="00B258F2" w:rsidP="004D501A">
                      <w:pPr>
                        <w:jc w:val="center"/>
                        <w:rPr>
                          <w:sz w:val="20"/>
                          <w:szCs w:val="20"/>
                        </w:rPr>
                      </w:pPr>
                    </w:p>
                  </w:txbxContent>
                </v:textbox>
              </v:roundrect>
            </w:pict>
          </mc:Fallback>
        </mc:AlternateContent>
      </w:r>
    </w:p>
    <w:p w14:paraId="520E6C9D" w14:textId="77777777" w:rsidR="004D501A" w:rsidRPr="00040F32" w:rsidRDefault="004D501A" w:rsidP="000A5AF2">
      <w:pPr>
        <w:rPr>
          <w:sz w:val="28"/>
          <w:szCs w:val="28"/>
        </w:rPr>
      </w:pPr>
    </w:p>
    <w:p w14:paraId="0E699576"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827200" behindDoc="0" locked="0" layoutInCell="1" allowOverlap="1" wp14:anchorId="4E0522F2" wp14:editId="361A7D99">
                <wp:simplePos x="0" y="0"/>
                <wp:positionH relativeFrom="column">
                  <wp:posOffset>2993390</wp:posOffset>
                </wp:positionH>
                <wp:positionV relativeFrom="paragraph">
                  <wp:posOffset>128270</wp:posOffset>
                </wp:positionV>
                <wp:extent cx="0" cy="623570"/>
                <wp:effectExtent l="46990" t="13970" r="80010" b="35560"/>
                <wp:wrapNone/>
                <wp:docPr id="129"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357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70DC13" id="AutoShape 384" o:spid="_x0000_s1026" type="#_x0000_t32" style="position:absolute;margin-left:235.7pt;margin-top:10.1pt;width:0;height:49.1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">
                <v:stroke endarrow="block"/>
              </v:shape>
            </w:pict>
          </mc:Fallback>
        </mc:AlternateContent>
      </w:r>
    </w:p>
    <w:p w14:paraId="03977BDB" w14:textId="77777777" w:rsidR="004D501A" w:rsidRPr="00040F32" w:rsidRDefault="004D501A" w:rsidP="000A5AF2">
      <w:pPr>
        <w:rPr>
          <w:sz w:val="28"/>
          <w:szCs w:val="28"/>
        </w:rPr>
      </w:pPr>
      <w:r>
        <w:rPr>
          <w:noProof/>
        </w:rPr>
        <mc:AlternateContent>
          <mc:Choice Requires="wps">
            <w:drawing>
              <wp:anchor distT="0" distB="0" distL="114300" distR="114300" simplePos="0" relativeHeight="251691008" behindDoc="0" locked="0" layoutInCell="1" allowOverlap="1" wp14:anchorId="31512EB3" wp14:editId="127953E2">
                <wp:simplePos x="0" y="0"/>
                <wp:positionH relativeFrom="column">
                  <wp:posOffset>3783965</wp:posOffset>
                </wp:positionH>
                <wp:positionV relativeFrom="paragraph">
                  <wp:posOffset>109855</wp:posOffset>
                </wp:positionV>
                <wp:extent cx="782955" cy="1065530"/>
                <wp:effectExtent l="0" t="0" r="29845" b="26670"/>
                <wp:wrapNone/>
                <wp:docPr id="128" name="Прямоугольник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955" cy="1065530"/>
                        </a:xfrm>
                        <a:prstGeom prst="rect">
                          <a:avLst/>
                        </a:prstGeom>
                        <a:solidFill>
                          <a:srgbClr val="FFFFFF"/>
                        </a:solidFill>
                        <a:ln w="9525">
                          <a:solidFill>
                            <a:srgbClr val="000000"/>
                          </a:solidFill>
                          <a:miter lim="800000"/>
                          <a:headEnd/>
                          <a:tailEnd/>
                        </a:ln>
                      </wps:spPr>
                      <wps:txbx>
                        <w:txbxContent>
                          <w:p w14:paraId="2BB9E36F" w14:textId="77777777" w:rsidR="00B258F2" w:rsidRDefault="00B258F2" w:rsidP="004D501A">
                            <w:pPr>
                              <w:jc w:val="center"/>
                            </w:pPr>
                            <w:r w:rsidRPr="00814AB6">
                              <w:rPr>
                                <w:sz w:val="18"/>
                                <w:szCs w:val="18"/>
                              </w:rPr>
                              <w:t>Отказ в предоставлении государственной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12EB3" id="Прямоугольник 128" o:spid="_x0000_s1033" style="position:absolute;margin-left:297.95pt;margin-top:8.65pt;width:61.65pt;height:83.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">
                <v:textbox>
                  <w:txbxContent>
                    <w:p w14:paraId="2BB9E36F" w14:textId="77777777" w:rsidR="00B258F2" w:rsidRDefault="00B258F2" w:rsidP="004D501A">
                      <w:pPr>
                        <w:jc w:val="center"/>
                      </w:pPr>
                      <w:r w:rsidRPr="00814AB6">
                        <w:rPr>
                          <w:sz w:val="18"/>
                          <w:szCs w:val="18"/>
                        </w:rPr>
                        <w:t>Отказ в предоставлении государственной услуги</w:t>
                      </w:r>
                    </w:p>
                  </w:txbxContent>
                </v:textbox>
              </v:rect>
            </w:pict>
          </mc:Fallback>
        </mc:AlternateContent>
      </w:r>
      <w:r>
        <w:rPr>
          <w:noProof/>
        </w:rPr>
        <mc:AlternateContent>
          <mc:Choice Requires="wps">
            <w:drawing>
              <wp:anchor distT="0" distB="0" distL="114299" distR="114299" simplePos="0" relativeHeight="251702272" behindDoc="0" locked="0" layoutInCell="1" allowOverlap="1" wp14:anchorId="5393CA2F" wp14:editId="67C0590B">
                <wp:simplePos x="0" y="0"/>
                <wp:positionH relativeFrom="column">
                  <wp:posOffset>5677534</wp:posOffset>
                </wp:positionH>
                <wp:positionV relativeFrom="paragraph">
                  <wp:posOffset>13970</wp:posOffset>
                </wp:positionV>
                <wp:extent cx="0" cy="228600"/>
                <wp:effectExtent l="0" t="0" r="25400" b="25400"/>
                <wp:wrapNone/>
                <wp:docPr id="127" name="Прямая со стрелкой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10CA91" id="Прямая со стрелкой 135" o:spid="_x0000_s1026" type="#_x0000_t32" style="position:absolute;margin-left:447.05pt;margin-top:1.1pt;width:0;height:18pt;z-index:251702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"/>
            </w:pict>
          </mc:Fallback>
        </mc:AlternateContent>
      </w:r>
    </w:p>
    <w:p w14:paraId="65772592" w14:textId="77777777" w:rsidR="004D501A" w:rsidRPr="00040F32" w:rsidRDefault="004D501A" w:rsidP="000A5AF2">
      <w:pPr>
        <w:rPr>
          <w:sz w:val="28"/>
          <w:szCs w:val="28"/>
        </w:rPr>
      </w:pPr>
      <w:r>
        <w:rPr>
          <w:noProof/>
        </w:rPr>
        <mc:AlternateContent>
          <mc:Choice Requires="wps">
            <w:drawing>
              <wp:anchor distT="0" distB="0" distL="114300" distR="114300" simplePos="0" relativeHeight="251688960" behindDoc="0" locked="0" layoutInCell="1" allowOverlap="1" wp14:anchorId="5924F162" wp14:editId="794D1623">
                <wp:simplePos x="0" y="0"/>
                <wp:positionH relativeFrom="column">
                  <wp:posOffset>4916170</wp:posOffset>
                </wp:positionH>
                <wp:positionV relativeFrom="paragraph">
                  <wp:posOffset>22225</wp:posOffset>
                </wp:positionV>
                <wp:extent cx="1421765" cy="714375"/>
                <wp:effectExtent l="25400" t="0" r="51435" b="22225"/>
                <wp:wrapNone/>
                <wp:docPr id="123" name="Блок-схема: подготовка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1765" cy="714375"/>
                        </a:xfrm>
                        <a:prstGeom prst="flowChartPreparation">
                          <a:avLst/>
                        </a:prstGeom>
                        <a:solidFill>
                          <a:srgbClr val="FFFFFF"/>
                        </a:solidFill>
                        <a:ln w="9525">
                          <a:solidFill>
                            <a:srgbClr val="000000"/>
                          </a:solidFill>
                          <a:miter lim="800000"/>
                          <a:headEnd/>
                          <a:tailEnd/>
                        </a:ln>
                      </wps:spPr>
                      <wps:txbx>
                        <w:txbxContent>
                          <w:p w14:paraId="405A2ADB" w14:textId="77777777" w:rsidR="00B258F2" w:rsidRPr="00E90554" w:rsidRDefault="00B258F2" w:rsidP="004D501A">
                            <w:pPr>
                              <w:widowControl w:val="0"/>
                              <w:jc w:val="center"/>
                              <w:rPr>
                                <w:sz w:val="16"/>
                                <w:szCs w:val="16"/>
                              </w:rPr>
                            </w:pPr>
                            <w:r w:rsidRPr="00E90554">
                              <w:rPr>
                                <w:sz w:val="16"/>
                                <w:szCs w:val="16"/>
                              </w:rPr>
                              <w:t>Заявление и документы удовлетворяют требованиям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4F162" id="_x0000_t117" coordsize="21600,21600" o:spt="117" path="m4353,l17214,r4386,10800l17214,21600r-12861,l,10800xe">
                <v:stroke joinstyle="miter"/>
                <v:path gradientshapeok="t" o:connecttype="rect" textboxrect="4353,0,17214,21600"/>
              </v:shapetype>
              <v:shape id="Блок-схема: подготовка 131" o:spid="_x0000_s1034" type="#_x0000_t117" style="position:absolute;margin-left:387.1pt;margin-top:1.75pt;width:111.95pt;height:56.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">
                <v:textbox>
                  <w:txbxContent>
                    <w:p w14:paraId="405A2ADB" w14:textId="77777777" w:rsidR="00B258F2" w:rsidRPr="00E90554" w:rsidRDefault="00B258F2" w:rsidP="004D501A">
                      <w:pPr>
                        <w:widowControl w:val="0"/>
                        <w:jc w:val="center"/>
                        <w:rPr>
                          <w:sz w:val="16"/>
                          <w:szCs w:val="16"/>
                        </w:rPr>
                      </w:pPr>
                      <w:r w:rsidRPr="00E90554">
                        <w:rPr>
                          <w:sz w:val="16"/>
                          <w:szCs w:val="16"/>
                        </w:rPr>
                        <w:t>Заявление и документы удовлетворяют требованиям</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1D573F3E" wp14:editId="3721F12F">
                <wp:simplePos x="0" y="0"/>
                <wp:positionH relativeFrom="column">
                  <wp:posOffset>4601845</wp:posOffset>
                </wp:positionH>
                <wp:positionV relativeFrom="paragraph">
                  <wp:posOffset>26670</wp:posOffset>
                </wp:positionV>
                <wp:extent cx="410845" cy="232410"/>
                <wp:effectExtent l="0" t="0" r="20955" b="22225"/>
                <wp:wrapNone/>
                <wp:docPr id="134" name="Поле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232410"/>
                        </a:xfrm>
                        <a:prstGeom prst="rect">
                          <a:avLst/>
                        </a:prstGeom>
                        <a:solidFill>
                          <a:srgbClr val="FFFFFF"/>
                        </a:solidFill>
                        <a:ln w="9525">
                          <a:solidFill>
                            <a:srgbClr val="FFFFFF"/>
                          </a:solidFill>
                          <a:miter lim="800000"/>
                          <a:headEnd/>
                          <a:tailEnd/>
                        </a:ln>
                      </wps:spPr>
                      <wps:txbx>
                        <w:txbxContent>
                          <w:p w14:paraId="31BC7E64"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D573F3E" id="_x0000_t202" coordsize="21600,21600" o:spt="202" path="m,l,21600r21600,l21600,xe">
                <v:stroke joinstyle="miter"/>
                <v:path gradientshapeok="t" o:connecttype="rect"/>
              </v:shapetype>
              <v:shape id="Поле 134" o:spid="_x0000_s1035" type="#_x0000_t202" style="position:absolute;margin-left:362.35pt;margin-top:2.1pt;width:32.35pt;height:18.3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" strokecolor="white">
                <v:textbox style="mso-fit-shape-to-text:t">
                  <w:txbxContent>
                    <w:p w14:paraId="31BC7E64" w14:textId="77777777" w:rsidR="00B258F2" w:rsidRPr="00B63287" w:rsidRDefault="00B258F2" w:rsidP="004D501A">
                      <w:pPr>
                        <w:rPr>
                          <w:sz w:val="18"/>
                          <w:szCs w:val="18"/>
                        </w:rPr>
                      </w:pPr>
                      <w:r w:rsidRPr="00B63287">
                        <w:rPr>
                          <w:sz w:val="18"/>
                          <w:szCs w:val="18"/>
                        </w:rPr>
                        <w:t>Нет</w:t>
                      </w:r>
                    </w:p>
                  </w:txbxContent>
                </v:textbox>
              </v:shape>
            </w:pict>
          </mc:Fallback>
        </mc:AlternateContent>
      </w:r>
    </w:p>
    <w:p w14:paraId="26E947E7" w14:textId="77777777" w:rsidR="004D501A" w:rsidRPr="00040F32" w:rsidRDefault="004D501A" w:rsidP="000A5AF2">
      <w:pPr>
        <w:rPr>
          <w:sz w:val="28"/>
          <w:szCs w:val="28"/>
        </w:rPr>
      </w:pPr>
      <w:r>
        <w:rPr>
          <w:noProof/>
        </w:rPr>
        <mc:AlternateContent>
          <mc:Choice Requires="wps">
            <w:drawing>
              <wp:anchor distT="0" distB="0" distL="114300" distR="114300" simplePos="0" relativeHeight="251682816" behindDoc="0" locked="0" layoutInCell="1" allowOverlap="1" wp14:anchorId="2C2E72BD" wp14:editId="0CF48E43">
                <wp:simplePos x="0" y="0"/>
                <wp:positionH relativeFrom="column">
                  <wp:posOffset>2482215</wp:posOffset>
                </wp:positionH>
                <wp:positionV relativeFrom="paragraph">
                  <wp:posOffset>138430</wp:posOffset>
                </wp:positionV>
                <wp:extent cx="1242060" cy="536575"/>
                <wp:effectExtent l="0" t="0" r="27940" b="22225"/>
                <wp:wrapNone/>
                <wp:docPr id="121" name="Скругленный прямоугольник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536575"/>
                        </a:xfrm>
                        <a:prstGeom prst="roundRect">
                          <a:avLst>
                            <a:gd name="adj" fmla="val 16667"/>
                          </a:avLst>
                        </a:prstGeom>
                        <a:solidFill>
                          <a:srgbClr val="FFFFFF"/>
                        </a:solidFill>
                        <a:ln w="9525">
                          <a:solidFill>
                            <a:srgbClr val="000000"/>
                          </a:solidFill>
                          <a:round/>
                          <a:headEnd/>
                          <a:tailEnd/>
                        </a:ln>
                      </wps:spPr>
                      <wps:txbx>
                        <w:txbxContent>
                          <w:p w14:paraId="49BD400C" w14:textId="77777777" w:rsidR="00B258F2" w:rsidRPr="008343DC" w:rsidRDefault="00B258F2" w:rsidP="004D501A">
                            <w:pPr>
                              <w:jc w:val="center"/>
                              <w:rPr>
                                <w:sz w:val="18"/>
                                <w:szCs w:val="18"/>
                              </w:rPr>
                            </w:pPr>
                            <w:r w:rsidRPr="008343DC">
                              <w:rPr>
                                <w:sz w:val="18"/>
                                <w:szCs w:val="18"/>
                              </w:rPr>
                              <w:t>Проверка наличия обязательного пакета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2E72BD" id="Скругленный прямоугольник 137" o:spid="_x0000_s1036" style="position:absolute;margin-left:195.45pt;margin-top:10.9pt;width:97.8pt;height:4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">
                <v:textbox>
                  <w:txbxContent>
                    <w:p w14:paraId="49BD400C" w14:textId="77777777" w:rsidR="00B258F2" w:rsidRPr="008343DC" w:rsidRDefault="00B258F2" w:rsidP="004D501A">
                      <w:pPr>
                        <w:jc w:val="center"/>
                        <w:rPr>
                          <w:sz w:val="18"/>
                          <w:szCs w:val="18"/>
                        </w:rPr>
                      </w:pPr>
                      <w:r w:rsidRPr="008343DC">
                        <w:rPr>
                          <w:sz w:val="18"/>
                          <w:szCs w:val="18"/>
                        </w:rPr>
                        <w:t>Проверка наличия обязательного пакета документов</w:t>
                      </w:r>
                    </w:p>
                  </w:txbxContent>
                </v:textbox>
              </v:roundrect>
            </w:pict>
          </mc:Fallback>
        </mc:AlternateContent>
      </w:r>
      <w:r>
        <w:rPr>
          <w:noProof/>
        </w:rPr>
        <mc:AlternateContent>
          <mc:Choice Requires="wps">
            <w:drawing>
              <wp:anchor distT="4294967295" distB="4294967295" distL="114300" distR="114300" simplePos="0" relativeHeight="251692032" behindDoc="0" locked="0" layoutInCell="1" allowOverlap="1" wp14:anchorId="1D024C66" wp14:editId="7C39B766">
                <wp:simplePos x="0" y="0"/>
                <wp:positionH relativeFrom="column">
                  <wp:posOffset>4572635</wp:posOffset>
                </wp:positionH>
                <wp:positionV relativeFrom="paragraph">
                  <wp:posOffset>138429</wp:posOffset>
                </wp:positionV>
                <wp:extent cx="344170" cy="0"/>
                <wp:effectExtent l="25400" t="76200" r="0" b="101600"/>
                <wp:wrapNone/>
                <wp:docPr id="130" name="Прямая со стрелкой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4170"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5423A8" id="Прямая со стрелкой 130" o:spid="_x0000_s1026" type="#_x0000_t32" style="position:absolute;margin-left:360.05pt;margin-top:10.9pt;width:27.1pt;height:0;flip:x;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">
                <v:stroke endarrow="block"/>
              </v:shape>
            </w:pict>
          </mc:Fallback>
        </mc:AlternateContent>
      </w:r>
    </w:p>
    <w:p w14:paraId="5E78380A" w14:textId="77777777" w:rsidR="004D501A" w:rsidRPr="00040F32" w:rsidRDefault="004D501A" w:rsidP="000A5AF2">
      <w:pPr>
        <w:rPr>
          <w:sz w:val="28"/>
          <w:szCs w:val="28"/>
        </w:rPr>
      </w:pPr>
    </w:p>
    <w:p w14:paraId="450AD0A4" w14:textId="77777777" w:rsidR="004D501A" w:rsidRPr="00040F32" w:rsidRDefault="004D501A" w:rsidP="000A5AF2">
      <w:pPr>
        <w:rPr>
          <w:sz w:val="28"/>
          <w:szCs w:val="28"/>
        </w:rPr>
      </w:pPr>
      <w:r>
        <w:rPr>
          <w:noProof/>
        </w:rPr>
        <mc:AlternateContent>
          <mc:Choice Requires="wps">
            <w:drawing>
              <wp:anchor distT="0" distB="0" distL="114299" distR="114299" simplePos="0" relativeHeight="251789312" behindDoc="0" locked="0" layoutInCell="1" allowOverlap="1" wp14:anchorId="4D3DB5CC" wp14:editId="537422C2">
                <wp:simplePos x="0" y="0"/>
                <wp:positionH relativeFrom="column">
                  <wp:posOffset>5618479</wp:posOffset>
                </wp:positionH>
                <wp:positionV relativeFrom="paragraph">
                  <wp:posOffset>123190</wp:posOffset>
                </wp:positionV>
                <wp:extent cx="0" cy="1583055"/>
                <wp:effectExtent l="0" t="0" r="25400" b="17145"/>
                <wp:wrapNone/>
                <wp:docPr id="155" name="Прямая соединительная линия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58305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EF17E58" id="Прямая соединительная линия 155" o:spid="_x0000_s1026" style="position:absolute;flip:y;z-index:251789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42.4pt,9.7pt" to="442.4pt,1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">
                <o:lock v:ext="edit" shapetype="f"/>
              </v:line>
            </w:pict>
          </mc:Fallback>
        </mc:AlternateContent>
      </w:r>
    </w:p>
    <w:p w14:paraId="4AF30AD4" w14:textId="77777777" w:rsidR="004D501A" w:rsidRPr="00040F32" w:rsidRDefault="004D501A" w:rsidP="000A5AF2">
      <w:pPr>
        <w:rPr>
          <w:sz w:val="28"/>
          <w:szCs w:val="28"/>
        </w:rPr>
      </w:pPr>
      <w:r>
        <w:rPr>
          <w:noProof/>
        </w:rPr>
        <mc:AlternateContent>
          <mc:Choice Requires="wps">
            <w:drawing>
              <wp:anchor distT="0" distB="0" distL="114299" distR="114299" simplePos="0" relativeHeight="251703296" behindDoc="0" locked="0" layoutInCell="1" allowOverlap="1" wp14:anchorId="2966498A" wp14:editId="541FFD89">
                <wp:simplePos x="0" y="0"/>
                <wp:positionH relativeFrom="column">
                  <wp:posOffset>2988944</wp:posOffset>
                </wp:positionH>
                <wp:positionV relativeFrom="paragraph">
                  <wp:posOffset>57150</wp:posOffset>
                </wp:positionV>
                <wp:extent cx="0" cy="217170"/>
                <wp:effectExtent l="0" t="0" r="25400" b="36830"/>
                <wp:wrapNone/>
                <wp:docPr id="119" name="Прямая со стрелкой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1ED68B" id="Прямая со стрелкой 136" o:spid="_x0000_s1026" type="#_x0000_t32" style="position:absolute;margin-left:235.35pt;margin-top:4.5pt;width:0;height:17.1pt;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"/>
            </w:pict>
          </mc:Fallback>
        </mc:AlternateContent>
      </w:r>
      <w:r>
        <w:rPr>
          <w:noProof/>
          <w:sz w:val="28"/>
          <w:szCs w:val="28"/>
        </w:rPr>
        <mc:AlternateContent>
          <mc:Choice Requires="wps">
            <w:drawing>
              <wp:anchor distT="0" distB="0" distL="114300" distR="114300" simplePos="0" relativeHeight="251825152" behindDoc="0" locked="0" layoutInCell="1" allowOverlap="1" wp14:anchorId="6A4E58C5" wp14:editId="5AB05BE6">
                <wp:simplePos x="0" y="0"/>
                <wp:positionH relativeFrom="column">
                  <wp:posOffset>4144645</wp:posOffset>
                </wp:positionH>
                <wp:positionV relativeFrom="paragraph">
                  <wp:posOffset>153035</wp:posOffset>
                </wp:positionV>
                <wp:extent cx="0" cy="506095"/>
                <wp:effectExtent l="55245" t="13335" r="71755" b="26670"/>
                <wp:wrapNone/>
                <wp:docPr id="103"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0609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D39406" id="AutoShape 382" o:spid="_x0000_s1026" type="#_x0000_t32" style="position:absolute;margin-left:326.35pt;margin-top:12.05pt;width:0;height:39.85pt;flip:y;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">
                <v:stroke endarrow="block"/>
              </v:shape>
            </w:pict>
          </mc:Fallback>
        </mc:AlternateContent>
      </w:r>
    </w:p>
    <w:p w14:paraId="68F34C64" w14:textId="77777777" w:rsidR="004D501A" w:rsidRPr="00040F32" w:rsidRDefault="004D501A" w:rsidP="000A5AF2">
      <w:pPr>
        <w:rPr>
          <w:sz w:val="28"/>
          <w:szCs w:val="28"/>
        </w:rPr>
      </w:pPr>
      <w:r>
        <w:rPr>
          <w:noProof/>
        </w:rPr>
        <mc:AlternateContent>
          <mc:Choice Requires="wps">
            <w:drawing>
              <wp:anchor distT="0" distB="0" distL="114300" distR="114300" simplePos="0" relativeHeight="251693056" behindDoc="0" locked="0" layoutInCell="1" allowOverlap="1" wp14:anchorId="3AC27AB2" wp14:editId="51E9C6F8">
                <wp:simplePos x="0" y="0"/>
                <wp:positionH relativeFrom="column">
                  <wp:posOffset>4310380</wp:posOffset>
                </wp:positionH>
                <wp:positionV relativeFrom="paragraph">
                  <wp:posOffset>86995</wp:posOffset>
                </wp:positionV>
                <wp:extent cx="410845" cy="232410"/>
                <wp:effectExtent l="0" t="0" r="20955" b="22225"/>
                <wp:wrapNone/>
                <wp:docPr id="102" name="Поле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232410"/>
                        </a:xfrm>
                        <a:prstGeom prst="rect">
                          <a:avLst/>
                        </a:prstGeom>
                        <a:solidFill>
                          <a:srgbClr val="FFFFFF"/>
                        </a:solidFill>
                        <a:ln w="9525">
                          <a:solidFill>
                            <a:srgbClr val="FFFFFF"/>
                          </a:solidFill>
                          <a:miter lim="800000"/>
                          <a:headEnd/>
                          <a:tailEnd/>
                        </a:ln>
                      </wps:spPr>
                      <wps:txbx>
                        <w:txbxContent>
                          <w:p w14:paraId="7CADC3FE"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C27AB2" id="Поле 133" o:spid="_x0000_s1037" type="#_x0000_t202" style="position:absolute;margin-left:339.4pt;margin-top:6.85pt;width:32.35pt;height:18.3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" strokecolor="white">
                <v:textbox style="mso-fit-shape-to-text:t">
                  <w:txbxContent>
                    <w:p w14:paraId="7CADC3FE" w14:textId="77777777" w:rsidR="00B258F2" w:rsidRPr="00B63287" w:rsidRDefault="00B258F2" w:rsidP="004D501A">
                      <w:pPr>
                        <w:rPr>
                          <w:sz w:val="18"/>
                          <w:szCs w:val="18"/>
                        </w:rPr>
                      </w:pPr>
                      <w:r w:rsidRPr="00B63287">
                        <w:rPr>
                          <w:sz w:val="18"/>
                          <w:szCs w:val="18"/>
                        </w:rPr>
                        <w:t>Нет</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1082FCCD" wp14:editId="0C28FCBF">
                <wp:simplePos x="0" y="0"/>
                <wp:positionH relativeFrom="column">
                  <wp:posOffset>2300605</wp:posOffset>
                </wp:positionH>
                <wp:positionV relativeFrom="paragraph">
                  <wp:posOffset>86995</wp:posOffset>
                </wp:positionV>
                <wp:extent cx="1539875" cy="714375"/>
                <wp:effectExtent l="25400" t="0" r="60325" b="22225"/>
                <wp:wrapNone/>
                <wp:docPr id="132" name="Блок-схема: подготовка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9875" cy="714375"/>
                        </a:xfrm>
                        <a:prstGeom prst="flowChartPreparation">
                          <a:avLst/>
                        </a:prstGeom>
                        <a:solidFill>
                          <a:srgbClr val="FFFFFF"/>
                        </a:solidFill>
                        <a:ln w="9525">
                          <a:solidFill>
                            <a:srgbClr val="000000"/>
                          </a:solidFill>
                          <a:miter lim="800000"/>
                          <a:headEnd/>
                          <a:tailEnd/>
                        </a:ln>
                      </wps:spPr>
                      <wps:txbx>
                        <w:txbxContent>
                          <w:p w14:paraId="3CD57508" w14:textId="77777777" w:rsidR="00B258F2" w:rsidRPr="00E90554" w:rsidRDefault="00B258F2" w:rsidP="004D501A">
                            <w:pPr>
                              <w:widowControl w:val="0"/>
                              <w:jc w:val="center"/>
                              <w:rPr>
                                <w:sz w:val="16"/>
                                <w:szCs w:val="16"/>
                              </w:rPr>
                            </w:pPr>
                            <w:r w:rsidRPr="00E90554">
                              <w:rPr>
                                <w:sz w:val="16"/>
                                <w:szCs w:val="16"/>
                              </w:rPr>
                              <w:t>Заявление и документы удовлетворяю</w:t>
                            </w:r>
                            <w:r>
                              <w:rPr>
                                <w:sz w:val="16"/>
                                <w:szCs w:val="16"/>
                              </w:rPr>
                              <w:t>т</w:t>
                            </w:r>
                            <w:r w:rsidRPr="00E90554">
                              <w:rPr>
                                <w:sz w:val="16"/>
                                <w:szCs w:val="16"/>
                              </w:rPr>
                              <w:t xml:space="preserve"> требованиям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2FCCD" id="Блок-схема: подготовка 132" o:spid="_x0000_s1038" type="#_x0000_t117" style="position:absolute;margin-left:181.15pt;margin-top:6.85pt;width:121.25pt;height:56.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">
                <v:textbox>
                  <w:txbxContent>
                    <w:p w14:paraId="3CD57508" w14:textId="77777777" w:rsidR="00B258F2" w:rsidRPr="00E90554" w:rsidRDefault="00B258F2" w:rsidP="004D501A">
                      <w:pPr>
                        <w:widowControl w:val="0"/>
                        <w:jc w:val="center"/>
                        <w:rPr>
                          <w:sz w:val="16"/>
                          <w:szCs w:val="16"/>
                        </w:rPr>
                      </w:pPr>
                      <w:r w:rsidRPr="00E90554">
                        <w:rPr>
                          <w:sz w:val="16"/>
                          <w:szCs w:val="16"/>
                        </w:rPr>
                        <w:t>Заявление и документы удовлетворяю</w:t>
                      </w:r>
                      <w:r>
                        <w:rPr>
                          <w:sz w:val="16"/>
                          <w:szCs w:val="16"/>
                        </w:rPr>
                        <w:t>т</w:t>
                      </w:r>
                      <w:r w:rsidRPr="00E90554">
                        <w:rPr>
                          <w:sz w:val="16"/>
                          <w:szCs w:val="16"/>
                        </w:rPr>
                        <w:t xml:space="preserve"> требованиям</w:t>
                      </w:r>
                    </w:p>
                  </w:txbxContent>
                </v:textbox>
              </v:shape>
            </w:pict>
          </mc:Fallback>
        </mc:AlternateContent>
      </w:r>
    </w:p>
    <w:p w14:paraId="58C68F50" w14:textId="77777777" w:rsidR="004D501A" w:rsidRPr="00040F32" w:rsidRDefault="004D501A" w:rsidP="000A5AF2">
      <w:pPr>
        <w:rPr>
          <w:sz w:val="28"/>
          <w:szCs w:val="28"/>
        </w:rPr>
      </w:pPr>
    </w:p>
    <w:p w14:paraId="5474DAFC" w14:textId="77777777" w:rsidR="004D501A" w:rsidRPr="00040F32" w:rsidRDefault="004D501A" w:rsidP="000A5AF2">
      <w:pPr>
        <w:rPr>
          <w:sz w:val="28"/>
          <w:szCs w:val="28"/>
        </w:rPr>
      </w:pPr>
      <w:r>
        <w:rPr>
          <w:noProof/>
          <w:sz w:val="28"/>
          <w:szCs w:val="28"/>
        </w:rPr>
        <mc:AlternateContent>
          <mc:Choice Requires="wps">
            <w:drawing>
              <wp:anchor distT="0" distB="0" distL="114300" distR="114300" simplePos="0" relativeHeight="251824128" behindDoc="0" locked="0" layoutInCell="1" allowOverlap="1" wp14:anchorId="1B74EEAD" wp14:editId="6FF51AAB">
                <wp:simplePos x="0" y="0"/>
                <wp:positionH relativeFrom="column">
                  <wp:posOffset>3840480</wp:posOffset>
                </wp:positionH>
                <wp:positionV relativeFrom="paragraph">
                  <wp:posOffset>45720</wp:posOffset>
                </wp:positionV>
                <wp:extent cx="304165" cy="0"/>
                <wp:effectExtent l="17780" t="7620" r="20955" b="30480"/>
                <wp:wrapNone/>
                <wp:docPr id="97"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165"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D27970" id="AutoShape 381" o:spid="_x0000_s1026" type="#_x0000_t32" style="position:absolute;margin-left:302.4pt;margin-top:3.6pt;width:23.95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"/>
            </w:pict>
          </mc:Fallback>
        </mc:AlternateContent>
      </w:r>
    </w:p>
    <w:p w14:paraId="2201D71B" w14:textId="77777777" w:rsidR="004D501A" w:rsidRPr="00040F32" w:rsidRDefault="004D501A" w:rsidP="000A5AF2">
      <w:pPr>
        <w:rPr>
          <w:sz w:val="28"/>
          <w:szCs w:val="28"/>
        </w:rPr>
      </w:pPr>
      <w:r>
        <w:rPr>
          <w:noProof/>
        </w:rPr>
        <mc:AlternateContent>
          <mc:Choice Requires="wps">
            <w:drawing>
              <wp:anchor distT="0" distB="0" distL="114300" distR="114300" simplePos="0" relativeHeight="251791360" behindDoc="0" locked="0" layoutInCell="1" allowOverlap="1" wp14:anchorId="290CF853" wp14:editId="719F58B3">
                <wp:simplePos x="0" y="0"/>
                <wp:positionH relativeFrom="column">
                  <wp:posOffset>2993390</wp:posOffset>
                </wp:positionH>
                <wp:positionV relativeFrom="paragraph">
                  <wp:posOffset>187960</wp:posOffset>
                </wp:positionV>
                <wp:extent cx="0" cy="321310"/>
                <wp:effectExtent l="46990" t="10160" r="80010" b="24130"/>
                <wp:wrapNone/>
                <wp:docPr id="93" name="AutoShap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0DEA49" id="AutoShape 345" o:spid="_x0000_s1026" type="#_x0000_t32" style="position:absolute;margin-left:235.7pt;margin-top:14.8pt;width:0;height:25.3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">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091AAEFC" wp14:editId="5FB7B902">
                <wp:simplePos x="0" y="0"/>
                <wp:positionH relativeFrom="column">
                  <wp:posOffset>3488690</wp:posOffset>
                </wp:positionH>
                <wp:positionV relativeFrom="paragraph">
                  <wp:posOffset>187960</wp:posOffset>
                </wp:positionV>
                <wp:extent cx="410845" cy="232410"/>
                <wp:effectExtent l="0" t="0" r="20955" b="22225"/>
                <wp:wrapNone/>
                <wp:docPr id="126" name="Поле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232410"/>
                        </a:xfrm>
                        <a:prstGeom prst="rect">
                          <a:avLst/>
                        </a:prstGeom>
                        <a:solidFill>
                          <a:srgbClr val="FFFFFF"/>
                        </a:solidFill>
                        <a:ln w="9525">
                          <a:solidFill>
                            <a:srgbClr val="FFFFFF"/>
                          </a:solidFill>
                          <a:miter lim="800000"/>
                          <a:headEnd/>
                          <a:tailEnd/>
                        </a:ln>
                      </wps:spPr>
                      <wps:txbx>
                        <w:txbxContent>
                          <w:p w14:paraId="2A285405"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1AAEFC" id="Поле 126" o:spid="_x0000_s1039" type="#_x0000_t202" style="position:absolute;margin-left:274.7pt;margin-top:14.8pt;width:32.35pt;height:18.3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" strokecolor="white">
                <v:textbox style="mso-fit-shape-to-text:t">
                  <w:txbxContent>
                    <w:p w14:paraId="2A285405" w14:textId="77777777" w:rsidR="00B258F2" w:rsidRPr="00B63287" w:rsidRDefault="00B258F2" w:rsidP="004D501A">
                      <w:pPr>
                        <w:rPr>
                          <w:sz w:val="18"/>
                          <w:szCs w:val="18"/>
                        </w:rPr>
                      </w:pPr>
                      <w:r>
                        <w:rPr>
                          <w:sz w:val="18"/>
                          <w:szCs w:val="18"/>
                        </w:rPr>
                        <w:t>Да</w:t>
                      </w:r>
                    </w:p>
                  </w:txbxContent>
                </v:textbox>
              </v:shape>
            </w:pict>
          </mc:Fallback>
        </mc:AlternateContent>
      </w:r>
    </w:p>
    <w:p w14:paraId="3BA5ED51" w14:textId="77777777" w:rsidR="004D501A" w:rsidRPr="00040F32" w:rsidRDefault="004D501A" w:rsidP="000A5AF2">
      <w:pPr>
        <w:rPr>
          <w:sz w:val="28"/>
          <w:szCs w:val="28"/>
        </w:rPr>
      </w:pPr>
      <w:r>
        <w:rPr>
          <w:noProof/>
        </w:rPr>
        <mc:AlternateContent>
          <mc:Choice Requires="wps">
            <w:drawing>
              <wp:anchor distT="0" distB="0" distL="114300" distR="114300" simplePos="0" relativeHeight="251698176" behindDoc="0" locked="0" layoutInCell="1" allowOverlap="1" wp14:anchorId="26417C29" wp14:editId="39450317">
                <wp:simplePos x="0" y="0"/>
                <wp:positionH relativeFrom="column">
                  <wp:posOffset>5133340</wp:posOffset>
                </wp:positionH>
                <wp:positionV relativeFrom="paragraph">
                  <wp:posOffset>142875</wp:posOffset>
                </wp:positionV>
                <wp:extent cx="410845" cy="232410"/>
                <wp:effectExtent l="0" t="0" r="20955" b="22225"/>
                <wp:wrapNone/>
                <wp:docPr id="124" name="Поле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232410"/>
                        </a:xfrm>
                        <a:prstGeom prst="rect">
                          <a:avLst/>
                        </a:prstGeom>
                        <a:solidFill>
                          <a:srgbClr val="FFFFFF"/>
                        </a:solidFill>
                        <a:ln w="9525">
                          <a:solidFill>
                            <a:srgbClr val="FFFFFF"/>
                          </a:solidFill>
                          <a:miter lim="800000"/>
                          <a:headEnd/>
                          <a:tailEnd/>
                        </a:ln>
                      </wps:spPr>
                      <wps:txbx>
                        <w:txbxContent>
                          <w:p w14:paraId="7B3918B7"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6417C29" id="Поле 124" o:spid="_x0000_s1040" type="#_x0000_t202" style="position:absolute;margin-left:404.2pt;margin-top:11.25pt;width:32.35pt;height:18.3pt;z-index:2516981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" strokecolor="white">
                <v:textbox style="mso-fit-shape-to-text:t">
                  <w:txbxContent>
                    <w:p w14:paraId="7B3918B7" w14:textId="77777777" w:rsidR="00B258F2" w:rsidRPr="00B63287" w:rsidRDefault="00B258F2" w:rsidP="004D501A">
                      <w:pPr>
                        <w:rPr>
                          <w:sz w:val="18"/>
                          <w:szCs w:val="18"/>
                        </w:rPr>
                      </w:pPr>
                      <w:r>
                        <w:rPr>
                          <w:sz w:val="18"/>
                          <w:szCs w:val="18"/>
                        </w:rPr>
                        <w:t>Да</w:t>
                      </w:r>
                    </w:p>
                  </w:txbxContent>
                </v:textbox>
              </v:shape>
            </w:pict>
          </mc:Fallback>
        </mc:AlternateContent>
      </w:r>
    </w:p>
    <w:p w14:paraId="678E1357" w14:textId="77777777" w:rsidR="004D501A" w:rsidRPr="00040F32" w:rsidRDefault="004D501A" w:rsidP="000A5AF2">
      <w:pPr>
        <w:rPr>
          <w:sz w:val="28"/>
          <w:szCs w:val="28"/>
        </w:rPr>
      </w:pPr>
      <w:r>
        <w:rPr>
          <w:noProof/>
        </w:rPr>
        <mc:AlternateContent>
          <mc:Choice Requires="wps">
            <w:drawing>
              <wp:anchor distT="0" distB="0" distL="114300" distR="114300" simplePos="0" relativeHeight="251700224" behindDoc="0" locked="0" layoutInCell="1" allowOverlap="1" wp14:anchorId="27946D29" wp14:editId="042C95A4">
                <wp:simplePos x="0" y="0"/>
                <wp:positionH relativeFrom="column">
                  <wp:posOffset>2300605</wp:posOffset>
                </wp:positionH>
                <wp:positionV relativeFrom="paragraph">
                  <wp:posOffset>100330</wp:posOffset>
                </wp:positionV>
                <wp:extent cx="1598930" cy="431165"/>
                <wp:effectExtent l="0" t="0" r="26670" b="26035"/>
                <wp:wrapNone/>
                <wp:docPr id="118" name="Скругленный прямоугольник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8930" cy="431165"/>
                        </a:xfrm>
                        <a:prstGeom prst="roundRect">
                          <a:avLst>
                            <a:gd name="adj" fmla="val 16667"/>
                          </a:avLst>
                        </a:prstGeom>
                        <a:solidFill>
                          <a:srgbClr val="FFFFFF"/>
                        </a:solidFill>
                        <a:ln w="9525">
                          <a:solidFill>
                            <a:srgbClr val="000000"/>
                          </a:solidFill>
                          <a:round/>
                          <a:headEnd/>
                          <a:tailEnd/>
                        </a:ln>
                      </wps:spPr>
                      <wps:txbx>
                        <w:txbxContent>
                          <w:p w14:paraId="45B2532F" w14:textId="77777777" w:rsidR="00B258F2" w:rsidRPr="00E90554" w:rsidRDefault="00B258F2" w:rsidP="004D501A">
                            <w:pPr>
                              <w:jc w:val="center"/>
                              <w:rPr>
                                <w:sz w:val="18"/>
                                <w:szCs w:val="18"/>
                              </w:rPr>
                            </w:pPr>
                            <w:r w:rsidRPr="00E90554">
                              <w:rPr>
                                <w:sz w:val="18"/>
                                <w:szCs w:val="18"/>
                              </w:rPr>
                              <w:t xml:space="preserve">Поступление данных в </w:t>
                            </w:r>
                            <w:r>
                              <w:rPr>
                                <w:sz w:val="18"/>
                                <w:szCs w:val="18"/>
                              </w:rPr>
                              <w:t>АИС «ЭДС»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7946D29" id="Скругленный прямоугольник 118" o:spid="_x0000_s1041" style="position:absolute;margin-left:181.15pt;margin-top:7.9pt;width:125.9pt;height:33.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">
                <v:textbox>
                  <w:txbxContent>
                    <w:p w14:paraId="45B2532F" w14:textId="77777777" w:rsidR="00B258F2" w:rsidRPr="00E90554" w:rsidRDefault="00B258F2" w:rsidP="004D501A">
                      <w:pPr>
                        <w:jc w:val="center"/>
                        <w:rPr>
                          <w:sz w:val="18"/>
                          <w:szCs w:val="18"/>
                        </w:rPr>
                      </w:pPr>
                      <w:r w:rsidRPr="00E90554">
                        <w:rPr>
                          <w:sz w:val="18"/>
                          <w:szCs w:val="18"/>
                        </w:rPr>
                        <w:t xml:space="preserve">Поступление данных в </w:t>
                      </w:r>
                      <w:r>
                        <w:rPr>
                          <w:sz w:val="18"/>
                          <w:szCs w:val="18"/>
                        </w:rPr>
                        <w:t>АИС «ЭДС»</w:t>
                      </w:r>
                    </w:p>
                  </w:txbxContent>
                </v:textbox>
              </v:roundrect>
            </w:pict>
          </mc:Fallback>
        </mc:AlternateContent>
      </w:r>
    </w:p>
    <w:p w14:paraId="5088E56B" w14:textId="77777777" w:rsidR="004D501A" w:rsidRPr="00040F32" w:rsidRDefault="004D501A" w:rsidP="000A5AF2">
      <w:pPr>
        <w:rPr>
          <w:sz w:val="28"/>
          <w:szCs w:val="28"/>
        </w:rPr>
      </w:pPr>
      <w:r>
        <w:rPr>
          <w:noProof/>
        </w:rPr>
        <mc:AlternateContent>
          <mc:Choice Requires="wps">
            <w:drawing>
              <wp:anchor distT="0" distB="0" distL="114300" distR="114300" simplePos="0" relativeHeight="251792384" behindDoc="0" locked="0" layoutInCell="1" allowOverlap="1" wp14:anchorId="3D755C97" wp14:editId="5A6DE68B">
                <wp:simplePos x="0" y="0"/>
                <wp:positionH relativeFrom="column">
                  <wp:posOffset>3899535</wp:posOffset>
                </wp:positionH>
                <wp:positionV relativeFrom="paragraph">
                  <wp:posOffset>70485</wp:posOffset>
                </wp:positionV>
                <wp:extent cx="1718945" cy="635"/>
                <wp:effectExtent l="13335" t="45085" r="20320" b="81280"/>
                <wp:wrapNone/>
                <wp:docPr id="85" name="AutoShap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8945" cy="63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6A82AF" id="AutoShape 346" o:spid="_x0000_s1026" type="#_x0000_t32" style="position:absolute;margin-left:307.05pt;margin-top:5.55pt;width:135.35pt;height:.05pt;flip:x;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">
                <v:stroke endarrow="block"/>
              </v:shape>
            </w:pict>
          </mc:Fallback>
        </mc:AlternateContent>
      </w:r>
      <w:r>
        <w:rPr>
          <w:noProof/>
        </w:rPr>
        <mc:AlternateContent>
          <mc:Choice Requires="wps">
            <w:drawing>
              <wp:anchor distT="0" distB="0" distL="114300" distR="114300" simplePos="0" relativeHeight="251823104" behindDoc="0" locked="0" layoutInCell="1" allowOverlap="1" wp14:anchorId="45324C98" wp14:editId="35B144DA">
                <wp:simplePos x="0" y="0"/>
                <wp:positionH relativeFrom="column">
                  <wp:posOffset>295910</wp:posOffset>
                </wp:positionH>
                <wp:positionV relativeFrom="paragraph">
                  <wp:posOffset>70485</wp:posOffset>
                </wp:positionV>
                <wp:extent cx="2004695" cy="0"/>
                <wp:effectExtent l="16510" t="45085" r="36195" b="81915"/>
                <wp:wrapNone/>
                <wp:docPr id="8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695"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2922BB" id="AutoShape 380" o:spid="_x0000_s1026" type="#_x0000_t32" style="position:absolute;margin-left:23.3pt;margin-top:5.55pt;width:157.85pt;height:0;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">
                <v:stroke endarrow="block"/>
              </v:shape>
            </w:pict>
          </mc:Fallback>
        </mc:AlternateContent>
      </w:r>
    </w:p>
    <w:p w14:paraId="2ED61A88" w14:textId="77777777" w:rsidR="004D501A" w:rsidRPr="00040F32" w:rsidRDefault="004D501A" w:rsidP="000A5AF2">
      <w:pPr>
        <w:rPr>
          <w:sz w:val="28"/>
          <w:szCs w:val="28"/>
        </w:rPr>
      </w:pPr>
      <w:r>
        <w:rPr>
          <w:noProof/>
        </w:rPr>
        <mc:AlternateContent>
          <mc:Choice Requires="wps">
            <w:drawing>
              <wp:anchor distT="0" distB="0" distL="114299" distR="114299" simplePos="0" relativeHeight="251790336" behindDoc="0" locked="0" layoutInCell="1" allowOverlap="1" wp14:anchorId="6CAB2CAB" wp14:editId="7DDD9547">
                <wp:simplePos x="0" y="0"/>
                <wp:positionH relativeFrom="column">
                  <wp:posOffset>3075939</wp:posOffset>
                </wp:positionH>
                <wp:positionV relativeFrom="paragraph">
                  <wp:posOffset>122555</wp:posOffset>
                </wp:positionV>
                <wp:extent cx="0" cy="337185"/>
                <wp:effectExtent l="101600" t="0" r="76200" b="69215"/>
                <wp:wrapNone/>
                <wp:docPr id="156" name="Прямая со стрелкой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3718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35C9FAAE" id="Прямая со стрелкой 156" o:spid="_x0000_s1026" type="#_x0000_t32" style="position:absolute;margin-left:242.2pt;margin-top:9.65pt;width:0;height:26.55pt;z-index:251790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">
                <v:stroke endarrow="open"/>
                <o:lock v:ext="edit" shapetype="f"/>
              </v:shape>
            </w:pict>
          </mc:Fallback>
        </mc:AlternateContent>
      </w:r>
    </w:p>
    <w:p w14:paraId="66C49305" w14:textId="77777777" w:rsidR="004D501A" w:rsidRPr="00040F32" w:rsidRDefault="004D501A" w:rsidP="000A5AF2">
      <w:pPr>
        <w:rPr>
          <w:sz w:val="28"/>
          <w:szCs w:val="28"/>
        </w:rPr>
      </w:pPr>
    </w:p>
    <w:p w14:paraId="1E4908D3" w14:textId="77777777" w:rsidR="004D501A" w:rsidRPr="00040F32" w:rsidRDefault="004D501A" w:rsidP="000A5AF2">
      <w:pPr>
        <w:rPr>
          <w:sz w:val="28"/>
          <w:szCs w:val="28"/>
        </w:rPr>
      </w:pPr>
      <w:r>
        <w:rPr>
          <w:noProof/>
        </w:rPr>
        <mc:AlternateContent>
          <mc:Choice Requires="wps">
            <w:drawing>
              <wp:anchor distT="0" distB="0" distL="114300" distR="114300" simplePos="0" relativeHeight="251704320" behindDoc="0" locked="0" layoutInCell="1" allowOverlap="1" wp14:anchorId="38B4BA0E" wp14:editId="08528F45">
                <wp:simplePos x="0" y="0"/>
                <wp:positionH relativeFrom="column">
                  <wp:posOffset>2828925</wp:posOffset>
                </wp:positionH>
                <wp:positionV relativeFrom="paragraph">
                  <wp:posOffset>50800</wp:posOffset>
                </wp:positionV>
                <wp:extent cx="512445" cy="457200"/>
                <wp:effectExtent l="0" t="0" r="20955" b="25400"/>
                <wp:wrapNone/>
                <wp:docPr id="122" name="Блок-схема: узел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57200"/>
                        </a:xfrm>
                        <a:prstGeom prst="flowChartConnector">
                          <a:avLst/>
                        </a:prstGeom>
                        <a:solidFill>
                          <a:srgbClr val="FFFFFF"/>
                        </a:solidFill>
                        <a:ln w="9525">
                          <a:solidFill>
                            <a:srgbClr val="000000"/>
                          </a:solidFill>
                          <a:round/>
                          <a:headEnd/>
                          <a:tailEnd/>
                        </a:ln>
                      </wps:spPr>
                      <wps:txbx>
                        <w:txbxContent>
                          <w:p w14:paraId="31528FC7" w14:textId="77777777" w:rsidR="00B258F2" w:rsidRPr="008343DC" w:rsidRDefault="00B258F2" w:rsidP="004D501A">
                            <w:pPr>
                              <w:jc w:val="center"/>
                              <w:rPr>
                                <w:sz w:val="18"/>
                                <w:szCs w:val="18"/>
                              </w:rPr>
                            </w:pPr>
                            <w:r>
                              <w:rPr>
                                <w:sz w:val="18"/>
                                <w:szCs w:val="1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B4BA0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22" o:spid="_x0000_s1042" type="#_x0000_t120" style="position:absolute;margin-left:222.75pt;margin-top:4pt;width:40.35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">
                <v:textbox>
                  <w:txbxContent>
                    <w:p w14:paraId="31528FC7" w14:textId="77777777" w:rsidR="00B258F2" w:rsidRPr="008343DC" w:rsidRDefault="00B258F2" w:rsidP="004D501A">
                      <w:pPr>
                        <w:jc w:val="center"/>
                        <w:rPr>
                          <w:sz w:val="18"/>
                          <w:szCs w:val="18"/>
                        </w:rPr>
                      </w:pPr>
                      <w:r>
                        <w:rPr>
                          <w:sz w:val="18"/>
                          <w:szCs w:val="18"/>
                        </w:rPr>
                        <w:t>1</w:t>
                      </w:r>
                    </w:p>
                  </w:txbxContent>
                </v:textbox>
              </v:shape>
            </w:pict>
          </mc:Fallback>
        </mc:AlternateContent>
      </w:r>
    </w:p>
    <w:p w14:paraId="72E4509B" w14:textId="77777777" w:rsidR="004D501A" w:rsidRPr="00040F32" w:rsidRDefault="004D501A" w:rsidP="000A5AF2">
      <w:pPr>
        <w:rPr>
          <w:sz w:val="28"/>
          <w:szCs w:val="28"/>
        </w:rPr>
      </w:pPr>
    </w:p>
    <w:p w14:paraId="3BF52EDD" w14:textId="77777777" w:rsidR="004D501A" w:rsidRPr="00040F32" w:rsidRDefault="004D501A" w:rsidP="000A5AF2">
      <w:pPr>
        <w:rPr>
          <w:sz w:val="28"/>
          <w:szCs w:val="28"/>
        </w:rPr>
      </w:pPr>
      <w:r>
        <w:rPr>
          <w:noProof/>
        </w:rPr>
        <mc:AlternateContent>
          <mc:Choice Requires="wps">
            <w:drawing>
              <wp:anchor distT="0" distB="0" distL="114300" distR="114300" simplePos="0" relativeHeight="251699200" behindDoc="0" locked="0" layoutInCell="1" allowOverlap="1" wp14:anchorId="624EF7EC" wp14:editId="0A89F8DF">
                <wp:simplePos x="0" y="0"/>
                <wp:positionH relativeFrom="column">
                  <wp:posOffset>2815590</wp:posOffset>
                </wp:positionH>
                <wp:positionV relativeFrom="paragraph">
                  <wp:posOffset>-51435</wp:posOffset>
                </wp:positionV>
                <wp:extent cx="457200" cy="457200"/>
                <wp:effectExtent l="0" t="0" r="25400" b="25400"/>
                <wp:wrapNone/>
                <wp:docPr id="120" name="Блок-схема: узел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flowChartConnector">
                          <a:avLst/>
                        </a:prstGeom>
                        <a:solidFill>
                          <a:srgbClr val="FFFFFF"/>
                        </a:solidFill>
                        <a:ln w="9525">
                          <a:solidFill>
                            <a:srgbClr val="000000"/>
                          </a:solidFill>
                          <a:round/>
                          <a:headEnd/>
                          <a:tailEnd/>
                        </a:ln>
                      </wps:spPr>
                      <wps:txbx>
                        <w:txbxContent>
                          <w:p w14:paraId="2BC22112" w14:textId="77777777" w:rsidR="00B258F2" w:rsidRDefault="00B258F2" w:rsidP="004D501A">
                            <w:pPr>
                              <w:jc w:val="center"/>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EF7EC" id="Блок-схема: узел 120" o:spid="_x0000_s1043" type="#_x0000_t120" style="position:absolute;margin-left:221.7pt;margin-top:-4.05pt;width:36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">
                <v:textbox>
                  <w:txbxContent>
                    <w:p w14:paraId="2BC22112" w14:textId="77777777" w:rsidR="00B258F2" w:rsidRDefault="00B258F2" w:rsidP="004D501A">
                      <w:pPr>
                        <w:jc w:val="center"/>
                      </w:pPr>
                      <w:r>
                        <w:t>1</w:t>
                      </w:r>
                    </w:p>
                  </w:txbxContent>
                </v:textbox>
              </v:shape>
            </w:pict>
          </mc:Fallback>
        </mc:AlternateContent>
      </w:r>
    </w:p>
    <w:p w14:paraId="4813A522" w14:textId="77777777" w:rsidR="004D501A" w:rsidRPr="00040F32" w:rsidRDefault="004D501A" w:rsidP="000A5AF2">
      <w:pPr>
        <w:ind w:firstLine="708"/>
        <w:rPr>
          <w:sz w:val="28"/>
          <w:szCs w:val="28"/>
        </w:rPr>
      </w:pPr>
      <w:r>
        <w:rPr>
          <w:noProof/>
        </w:rPr>
        <mc:AlternateContent>
          <mc:Choice Requires="wps">
            <w:drawing>
              <wp:anchor distT="0" distB="0" distL="114299" distR="114299" simplePos="0" relativeHeight="251705344" behindDoc="0" locked="0" layoutInCell="1" allowOverlap="1" wp14:anchorId="6A1D3835" wp14:editId="7E02481B">
                <wp:simplePos x="0" y="0"/>
                <wp:positionH relativeFrom="column">
                  <wp:posOffset>3042919</wp:posOffset>
                </wp:positionH>
                <wp:positionV relativeFrom="paragraph">
                  <wp:posOffset>201295</wp:posOffset>
                </wp:positionV>
                <wp:extent cx="0" cy="321945"/>
                <wp:effectExtent l="50800" t="0" r="76200" b="84455"/>
                <wp:wrapNone/>
                <wp:docPr id="117" name="Прямая со стрелкой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94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552B2E" id="Прямая со стрелкой 117" o:spid="_x0000_s1026" type="#_x0000_t32" style="position:absolute;margin-left:239.6pt;margin-top:15.85pt;width:0;height:25.35pt;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">
                <v:stroke endarrow="block"/>
              </v:shape>
            </w:pict>
          </mc:Fallback>
        </mc:AlternateContent>
      </w:r>
    </w:p>
    <w:p w14:paraId="34B2E2D1" w14:textId="77777777" w:rsidR="004D501A" w:rsidRPr="00040F32" w:rsidRDefault="004D501A" w:rsidP="000A5AF2">
      <w:pPr>
        <w:ind w:firstLine="708"/>
        <w:rPr>
          <w:sz w:val="28"/>
          <w:szCs w:val="28"/>
        </w:rPr>
      </w:pPr>
    </w:p>
    <w:p w14:paraId="4DB4411E" w14:textId="77777777" w:rsidR="004D501A" w:rsidRPr="00040F32" w:rsidRDefault="004D501A" w:rsidP="000A5AF2">
      <w:pPr>
        <w:ind w:firstLine="708"/>
        <w:rPr>
          <w:sz w:val="28"/>
          <w:szCs w:val="28"/>
        </w:rPr>
      </w:pPr>
      <w:r>
        <w:rPr>
          <w:noProof/>
        </w:rPr>
        <mc:AlternateContent>
          <mc:Choice Requires="wps">
            <w:drawing>
              <wp:anchor distT="0" distB="0" distL="114300" distR="114300" simplePos="0" relativeHeight="251701248" behindDoc="0" locked="0" layoutInCell="1" allowOverlap="1" wp14:anchorId="38952181" wp14:editId="4C3328B4">
                <wp:simplePos x="0" y="0"/>
                <wp:positionH relativeFrom="column">
                  <wp:posOffset>2179955</wp:posOffset>
                </wp:positionH>
                <wp:positionV relativeFrom="paragraph">
                  <wp:posOffset>114300</wp:posOffset>
                </wp:positionV>
                <wp:extent cx="1663700" cy="415925"/>
                <wp:effectExtent l="0" t="0" r="38100" b="15875"/>
                <wp:wrapNone/>
                <wp:docPr id="116" name="Скругленный прямоугольник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415925"/>
                        </a:xfrm>
                        <a:prstGeom prst="roundRect">
                          <a:avLst>
                            <a:gd name="adj" fmla="val 16667"/>
                          </a:avLst>
                        </a:prstGeom>
                        <a:solidFill>
                          <a:srgbClr val="FFFFFF"/>
                        </a:solidFill>
                        <a:ln w="9525">
                          <a:solidFill>
                            <a:srgbClr val="000000"/>
                          </a:solidFill>
                          <a:round/>
                          <a:headEnd/>
                          <a:tailEnd/>
                        </a:ln>
                      </wps:spPr>
                      <wps:txbx>
                        <w:txbxContent>
                          <w:p w14:paraId="093E57D7" w14:textId="77777777" w:rsidR="00B258F2" w:rsidRPr="00E90554" w:rsidRDefault="00B258F2" w:rsidP="004D501A">
                            <w:pPr>
                              <w:jc w:val="center"/>
                              <w:rPr>
                                <w:sz w:val="18"/>
                                <w:szCs w:val="18"/>
                              </w:rPr>
                            </w:pPr>
                            <w:r w:rsidRPr="00E90554">
                              <w:rPr>
                                <w:sz w:val="18"/>
                                <w:szCs w:val="18"/>
                              </w:rPr>
                              <w:t xml:space="preserve">Проверка наличия данных о ребенке  в </w:t>
                            </w:r>
                            <w:r>
                              <w:rPr>
                                <w:sz w:val="18"/>
                                <w:szCs w:val="18"/>
                              </w:rPr>
                              <w:t>АИС «ЭДС»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952181" id="Скругленный прямоугольник 116" o:spid="_x0000_s1044" style="position:absolute;left:0;text-align:left;margin-left:171.65pt;margin-top:9pt;width:131pt;height:32.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">
                <v:textbox>
                  <w:txbxContent>
                    <w:p w14:paraId="093E57D7" w14:textId="77777777" w:rsidR="00B258F2" w:rsidRPr="00E90554" w:rsidRDefault="00B258F2" w:rsidP="004D501A">
                      <w:pPr>
                        <w:jc w:val="center"/>
                        <w:rPr>
                          <w:sz w:val="18"/>
                          <w:szCs w:val="18"/>
                        </w:rPr>
                      </w:pPr>
                      <w:r w:rsidRPr="00E90554">
                        <w:rPr>
                          <w:sz w:val="18"/>
                          <w:szCs w:val="18"/>
                        </w:rPr>
                        <w:t xml:space="preserve">Проверка наличия данных о ребенке  в </w:t>
                      </w:r>
                      <w:r>
                        <w:rPr>
                          <w:sz w:val="18"/>
                          <w:szCs w:val="18"/>
                        </w:rPr>
                        <w:t>АИС «ЭДС»</w:t>
                      </w:r>
                    </w:p>
                  </w:txbxContent>
                </v:textbox>
              </v:roundrect>
            </w:pict>
          </mc:Fallback>
        </mc:AlternateContent>
      </w:r>
    </w:p>
    <w:p w14:paraId="173309E5" w14:textId="77777777" w:rsidR="004D501A" w:rsidRPr="00040F32" w:rsidRDefault="004D501A" w:rsidP="000A5AF2">
      <w:pPr>
        <w:autoSpaceDE w:val="0"/>
        <w:autoSpaceDN w:val="0"/>
        <w:adjustRightInd w:val="0"/>
        <w:ind w:left="5245"/>
        <w:jc w:val="center"/>
      </w:pPr>
    </w:p>
    <w:p w14:paraId="1C0F628C"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696128" behindDoc="0" locked="0" layoutInCell="1" allowOverlap="1" wp14:anchorId="61AD6F3C" wp14:editId="55913593">
                <wp:simplePos x="0" y="0"/>
                <wp:positionH relativeFrom="column">
                  <wp:posOffset>-321310</wp:posOffset>
                </wp:positionH>
                <wp:positionV relativeFrom="paragraph">
                  <wp:posOffset>150495</wp:posOffset>
                </wp:positionV>
                <wp:extent cx="1895475" cy="810895"/>
                <wp:effectExtent l="0" t="0" r="34925" b="27305"/>
                <wp:wrapNone/>
                <wp:docPr id="114" name="Скругленный прямоугольник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5475" cy="810895"/>
                        </a:xfrm>
                        <a:prstGeom prst="roundRect">
                          <a:avLst>
                            <a:gd name="adj" fmla="val 16667"/>
                          </a:avLst>
                        </a:prstGeom>
                        <a:solidFill>
                          <a:srgbClr val="FFFFFF"/>
                        </a:solidFill>
                        <a:ln w="9525">
                          <a:solidFill>
                            <a:srgbClr val="000000"/>
                          </a:solidFill>
                          <a:round/>
                          <a:headEnd/>
                          <a:tailEnd/>
                        </a:ln>
                      </wps:spPr>
                      <wps:txbx>
                        <w:txbxContent>
                          <w:p w14:paraId="55B7BCFB" w14:textId="77777777" w:rsidR="00B258F2" w:rsidRPr="00E90554" w:rsidRDefault="00B258F2" w:rsidP="004D501A">
                            <w:pPr>
                              <w:jc w:val="center"/>
                              <w:rPr>
                                <w:sz w:val="16"/>
                                <w:szCs w:val="16"/>
                              </w:rPr>
                            </w:pPr>
                            <w:r w:rsidRPr="00E90554">
                              <w:rPr>
                                <w:sz w:val="16"/>
                                <w:szCs w:val="16"/>
                              </w:rPr>
                              <w:t xml:space="preserve">Данные о ребенке есть в </w:t>
                            </w:r>
                            <w:r>
                              <w:rPr>
                                <w:sz w:val="16"/>
                                <w:szCs w:val="16"/>
                              </w:rPr>
                              <w:t>АИС «ЭДС»</w:t>
                            </w:r>
                            <w:r w:rsidRPr="00E90554">
                              <w:rPr>
                                <w:sz w:val="16"/>
                                <w:szCs w:val="16"/>
                              </w:rPr>
                              <w:t>со статусом, отличным от статусов «очередник»/ «заморожен»/</w:t>
                            </w:r>
                            <w:r>
                              <w:rPr>
                                <w:sz w:val="16"/>
                                <w:szCs w:val="16"/>
                              </w:rPr>
                              <w:t>»</w:t>
                            </w:r>
                            <w:r w:rsidRPr="00E90554">
                              <w:rPr>
                                <w:sz w:val="16"/>
                                <w:szCs w:val="16"/>
                              </w:rPr>
                              <w:t>аннулировано заявление о постановке на учет</w:t>
                            </w:r>
                            <w:r>
                              <w:rPr>
                                <w:sz w:val="16"/>
                                <w:szCs w:val="16"/>
                              </w:rPr>
                              <w:t>»</w:t>
                            </w:r>
                          </w:p>
                          <w:p w14:paraId="04D9DAA1" w14:textId="77777777" w:rsidR="00B258F2" w:rsidRPr="00E90554" w:rsidRDefault="00B258F2" w:rsidP="004D501A">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AD6F3C" id="Скругленный прямоугольник 114" o:spid="_x0000_s1045" style="position:absolute;left:0;text-align:left;margin-left:-25.3pt;margin-top:11.85pt;width:149.25pt;height:6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">
                <v:textbox>
                  <w:txbxContent>
                    <w:p w14:paraId="55B7BCFB" w14:textId="77777777" w:rsidR="00B258F2" w:rsidRPr="00E90554" w:rsidRDefault="00B258F2" w:rsidP="004D501A">
                      <w:pPr>
                        <w:jc w:val="center"/>
                        <w:rPr>
                          <w:sz w:val="16"/>
                          <w:szCs w:val="16"/>
                        </w:rPr>
                      </w:pPr>
                      <w:r w:rsidRPr="00E90554">
                        <w:rPr>
                          <w:sz w:val="16"/>
                          <w:szCs w:val="16"/>
                        </w:rPr>
                        <w:t xml:space="preserve">Данные о ребенке есть в </w:t>
                      </w:r>
                      <w:r>
                        <w:rPr>
                          <w:sz w:val="16"/>
                          <w:szCs w:val="16"/>
                        </w:rPr>
                        <w:t>АИС «ЭДС»</w:t>
                      </w:r>
                      <w:r w:rsidRPr="00E90554">
                        <w:rPr>
                          <w:sz w:val="16"/>
                          <w:szCs w:val="16"/>
                        </w:rPr>
                        <w:t>со статусом, отличным от статусов «очередник»/ «заморожен»/</w:t>
                      </w:r>
                      <w:r>
                        <w:rPr>
                          <w:sz w:val="16"/>
                          <w:szCs w:val="16"/>
                        </w:rPr>
                        <w:t>»</w:t>
                      </w:r>
                      <w:r w:rsidRPr="00E90554">
                        <w:rPr>
                          <w:sz w:val="16"/>
                          <w:szCs w:val="16"/>
                        </w:rPr>
                        <w:t>аннулировано заявление о постановке на учет</w:t>
                      </w:r>
                      <w:r>
                        <w:rPr>
                          <w:sz w:val="16"/>
                          <w:szCs w:val="16"/>
                        </w:rPr>
                        <w:t>»</w:t>
                      </w:r>
                    </w:p>
                    <w:p w14:paraId="04D9DAA1" w14:textId="77777777" w:rsidR="00B258F2" w:rsidRPr="00E90554" w:rsidRDefault="00B258F2" w:rsidP="004D501A">
                      <w:pPr>
                        <w:jc w:val="center"/>
                        <w:rPr>
                          <w:sz w:val="16"/>
                          <w:szCs w:val="16"/>
                        </w:rPr>
                      </w:pPr>
                    </w:p>
                  </w:txbxContent>
                </v:textbox>
              </v:roundrect>
            </w:pict>
          </mc:Fallback>
        </mc:AlternateContent>
      </w:r>
      <w:r>
        <w:rPr>
          <w:noProof/>
        </w:rPr>
        <mc:AlternateContent>
          <mc:Choice Requires="wps">
            <w:drawing>
              <wp:anchor distT="0" distB="0" distL="114299" distR="114299" simplePos="0" relativeHeight="251707392" behindDoc="0" locked="0" layoutInCell="1" allowOverlap="1" wp14:anchorId="3EC12E01" wp14:editId="140EC1E5">
                <wp:simplePos x="0" y="0"/>
                <wp:positionH relativeFrom="column">
                  <wp:posOffset>3042919</wp:posOffset>
                </wp:positionH>
                <wp:positionV relativeFrom="paragraph">
                  <wp:posOffset>150495</wp:posOffset>
                </wp:positionV>
                <wp:extent cx="0" cy="153670"/>
                <wp:effectExtent l="0" t="0" r="25400" b="24130"/>
                <wp:wrapNone/>
                <wp:docPr id="115" name="Прямая со стрелкой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67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43DE86" id="Прямая со стрелкой 115" o:spid="_x0000_s1026" type="#_x0000_t32" style="position:absolute;margin-left:239.6pt;margin-top:11.85pt;width:0;height:12.1pt;z-index:251707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"/>
            </w:pict>
          </mc:Fallback>
        </mc:AlternateContent>
      </w:r>
    </w:p>
    <w:p w14:paraId="15444BDC"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695104" behindDoc="0" locked="0" layoutInCell="1" allowOverlap="1" wp14:anchorId="15312664" wp14:editId="199A86A6">
                <wp:simplePos x="0" y="0"/>
                <wp:positionH relativeFrom="column">
                  <wp:posOffset>4728210</wp:posOffset>
                </wp:positionH>
                <wp:positionV relativeFrom="paragraph">
                  <wp:posOffset>78740</wp:posOffset>
                </wp:positionV>
                <wp:extent cx="1663700" cy="400050"/>
                <wp:effectExtent l="0" t="0" r="38100" b="31750"/>
                <wp:wrapNone/>
                <wp:docPr id="113" name="Скругленный прямоугольник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400050"/>
                        </a:xfrm>
                        <a:prstGeom prst="roundRect">
                          <a:avLst>
                            <a:gd name="adj" fmla="val 16667"/>
                          </a:avLst>
                        </a:prstGeom>
                        <a:solidFill>
                          <a:srgbClr val="FFFFFF"/>
                        </a:solidFill>
                        <a:ln w="9525">
                          <a:solidFill>
                            <a:srgbClr val="000000"/>
                          </a:solidFill>
                          <a:round/>
                          <a:headEnd/>
                          <a:tailEnd/>
                        </a:ln>
                      </wps:spPr>
                      <wps:txbx>
                        <w:txbxContent>
                          <w:p w14:paraId="39E86625" w14:textId="77777777" w:rsidR="00B258F2" w:rsidRPr="00E90554" w:rsidRDefault="00B258F2" w:rsidP="004D501A">
                            <w:pPr>
                              <w:jc w:val="center"/>
                              <w:rPr>
                                <w:sz w:val="16"/>
                                <w:szCs w:val="16"/>
                              </w:rPr>
                            </w:pPr>
                            <w:r w:rsidRPr="00E90554">
                              <w:rPr>
                                <w:sz w:val="16"/>
                                <w:szCs w:val="16"/>
                              </w:rPr>
                              <w:t xml:space="preserve">Данные о ребенке не найдены в </w:t>
                            </w:r>
                            <w:r>
                              <w:rPr>
                                <w:sz w:val="16"/>
                                <w:szCs w:val="16"/>
                              </w:rPr>
                              <w:t>АИС «ЭДС»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312664" id="Скругленный прямоугольник 113" o:spid="_x0000_s1046" style="position:absolute;left:0;text-align:left;margin-left:372.3pt;margin-top:6.2pt;width:131pt;height:3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">
                <v:textbox>
                  <w:txbxContent>
                    <w:p w14:paraId="39E86625" w14:textId="77777777" w:rsidR="00B258F2" w:rsidRPr="00E90554" w:rsidRDefault="00B258F2" w:rsidP="004D501A">
                      <w:pPr>
                        <w:jc w:val="center"/>
                        <w:rPr>
                          <w:sz w:val="16"/>
                          <w:szCs w:val="16"/>
                        </w:rPr>
                      </w:pPr>
                      <w:r w:rsidRPr="00E90554">
                        <w:rPr>
                          <w:sz w:val="16"/>
                          <w:szCs w:val="16"/>
                        </w:rPr>
                        <w:t xml:space="preserve">Данные о ребенке не найдены в </w:t>
                      </w:r>
                      <w:r>
                        <w:rPr>
                          <w:sz w:val="16"/>
                          <w:szCs w:val="16"/>
                        </w:rPr>
                        <w:t>АИС «ЭДС»</w:t>
                      </w:r>
                    </w:p>
                  </w:txbxContent>
                </v:textbox>
              </v:roundrect>
            </w:pict>
          </mc:Fallback>
        </mc:AlternateContent>
      </w:r>
      <w:r>
        <w:rPr>
          <w:noProof/>
        </w:rPr>
        <mc:AlternateContent>
          <mc:Choice Requires="wps">
            <w:drawing>
              <wp:anchor distT="0" distB="0" distL="114300" distR="114300" simplePos="0" relativeHeight="251706368" behindDoc="0" locked="0" layoutInCell="1" allowOverlap="1" wp14:anchorId="582C4A3F" wp14:editId="362938B7">
                <wp:simplePos x="0" y="0"/>
                <wp:positionH relativeFrom="column">
                  <wp:posOffset>2780030</wp:posOffset>
                </wp:positionH>
                <wp:positionV relativeFrom="paragraph">
                  <wp:posOffset>128905</wp:posOffset>
                </wp:positionV>
                <wp:extent cx="512445" cy="457200"/>
                <wp:effectExtent l="0" t="0" r="20955" b="25400"/>
                <wp:wrapNone/>
                <wp:docPr id="112" name="Блок-схема: узел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57200"/>
                        </a:xfrm>
                        <a:prstGeom prst="flowChartConnector">
                          <a:avLst/>
                        </a:prstGeom>
                        <a:solidFill>
                          <a:srgbClr val="FFFFFF"/>
                        </a:solidFill>
                        <a:ln w="9525">
                          <a:solidFill>
                            <a:srgbClr val="000000"/>
                          </a:solidFill>
                          <a:round/>
                          <a:headEnd/>
                          <a:tailEnd/>
                        </a:ln>
                      </wps:spPr>
                      <wps:txbx>
                        <w:txbxContent>
                          <w:p w14:paraId="4F3CF1D4" w14:textId="77777777" w:rsidR="00B258F2" w:rsidRPr="00E90554" w:rsidRDefault="00B258F2" w:rsidP="004D501A">
                            <w:pPr>
                              <w:jc w:val="center"/>
                              <w:rPr>
                                <w:sz w:val="16"/>
                                <w:szCs w:val="16"/>
                              </w:rPr>
                            </w:pPr>
                            <w:r w:rsidRPr="00E90554">
                              <w:rPr>
                                <w:sz w:val="16"/>
                                <w:szCs w:val="16"/>
                              </w:rPr>
                              <w:t>или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C4A3F" id="Блок-схема: узел 112" o:spid="_x0000_s1047" type="#_x0000_t120" style="position:absolute;left:0;text-align:left;margin-left:218.9pt;margin-top:10.15pt;width:40.35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">
                <v:textbox>
                  <w:txbxContent>
                    <w:p w14:paraId="4F3CF1D4" w14:textId="77777777" w:rsidR="00B258F2" w:rsidRPr="00E90554" w:rsidRDefault="00B258F2" w:rsidP="004D501A">
                      <w:pPr>
                        <w:jc w:val="center"/>
                        <w:rPr>
                          <w:sz w:val="16"/>
                          <w:szCs w:val="16"/>
                        </w:rPr>
                      </w:pPr>
                      <w:r w:rsidRPr="00E90554">
                        <w:rPr>
                          <w:sz w:val="16"/>
                          <w:szCs w:val="16"/>
                        </w:rPr>
                        <w:t>или</w:t>
                      </w:r>
                    </w:p>
                  </w:txbxContent>
                </v:textbox>
              </v:shape>
            </w:pict>
          </mc:Fallback>
        </mc:AlternateContent>
      </w:r>
    </w:p>
    <w:p w14:paraId="781EF6D5" w14:textId="77777777" w:rsidR="004D501A" w:rsidRPr="00040F32" w:rsidRDefault="004D501A" w:rsidP="000A5AF2">
      <w:pPr>
        <w:autoSpaceDE w:val="0"/>
        <w:autoSpaceDN w:val="0"/>
        <w:adjustRightInd w:val="0"/>
        <w:ind w:left="5245"/>
        <w:jc w:val="center"/>
      </w:pPr>
    </w:p>
    <w:p w14:paraId="56F04742"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10464" behindDoc="0" locked="0" layoutInCell="1" allowOverlap="1" wp14:anchorId="6671988C" wp14:editId="2EF62B6C">
                <wp:simplePos x="0" y="0"/>
                <wp:positionH relativeFrom="column">
                  <wp:posOffset>5063489</wp:posOffset>
                </wp:positionH>
                <wp:positionV relativeFrom="paragraph">
                  <wp:posOffset>128270</wp:posOffset>
                </wp:positionV>
                <wp:extent cx="0" cy="313690"/>
                <wp:effectExtent l="50800" t="0" r="76200" b="67310"/>
                <wp:wrapNone/>
                <wp:docPr id="109" name="Прямая со стрелкой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369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6D84E9" id="Прямая со стрелкой 109" o:spid="_x0000_s1026" type="#_x0000_t32" style="position:absolute;margin-left:398.7pt;margin-top:10.1pt;width:0;height:24.7pt;z-index:251710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">
                <v:stroke endarrow="block"/>
              </v:shape>
            </w:pict>
          </mc:Fallback>
        </mc:AlternateContent>
      </w:r>
      <w:r>
        <w:rPr>
          <w:noProof/>
        </w:rPr>
        <mc:AlternateContent>
          <mc:Choice Requires="wps">
            <w:drawing>
              <wp:anchor distT="4294967295" distB="4294967295" distL="114300" distR="114300" simplePos="0" relativeHeight="251709440" behindDoc="0" locked="0" layoutInCell="1" allowOverlap="1" wp14:anchorId="34EC8BAD" wp14:editId="71B74396">
                <wp:simplePos x="0" y="0"/>
                <wp:positionH relativeFrom="column">
                  <wp:posOffset>3292475</wp:posOffset>
                </wp:positionH>
                <wp:positionV relativeFrom="paragraph">
                  <wp:posOffset>12699</wp:posOffset>
                </wp:positionV>
                <wp:extent cx="1435735" cy="0"/>
                <wp:effectExtent l="0" t="0" r="37465" b="25400"/>
                <wp:wrapNone/>
                <wp:docPr id="110" name="Прямая со стрелкой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5735"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EFCBD3" id="Прямая со стрелкой 110" o:spid="_x0000_s1026" type="#_x0000_t32" style="position:absolute;margin-left:259.25pt;margin-top:1pt;width:113.05pt;height:0;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"/>
            </w:pict>
          </mc:Fallback>
        </mc:AlternateContent>
      </w:r>
      <w:r>
        <w:rPr>
          <w:noProof/>
        </w:rPr>
        <mc:AlternateContent>
          <mc:Choice Requires="wps">
            <w:drawing>
              <wp:anchor distT="4294967295" distB="4294967295" distL="114300" distR="114300" simplePos="0" relativeHeight="251714560" behindDoc="0" locked="0" layoutInCell="1" allowOverlap="1" wp14:anchorId="1EA8C63C" wp14:editId="4BC99F46">
                <wp:simplePos x="0" y="0"/>
                <wp:positionH relativeFrom="column">
                  <wp:posOffset>1574165</wp:posOffset>
                </wp:positionH>
                <wp:positionV relativeFrom="paragraph">
                  <wp:posOffset>12699</wp:posOffset>
                </wp:positionV>
                <wp:extent cx="1186180" cy="0"/>
                <wp:effectExtent l="0" t="0" r="33020" b="25400"/>
                <wp:wrapNone/>
                <wp:docPr id="111" name="Прямая со стрелкой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6180"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9FBCFB" id="Прямая со стрелкой 111" o:spid="_x0000_s1026" type="#_x0000_t32" style="position:absolute;margin-left:123.95pt;margin-top:1pt;width:93.4pt;height:0;flip:x;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"/>
            </w:pict>
          </mc:Fallback>
        </mc:AlternateContent>
      </w:r>
    </w:p>
    <w:p w14:paraId="5AEA8ECF"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16608" behindDoc="0" locked="0" layoutInCell="1" allowOverlap="1" wp14:anchorId="10F0121B" wp14:editId="64F348D5">
                <wp:simplePos x="0" y="0"/>
                <wp:positionH relativeFrom="column">
                  <wp:posOffset>3042919</wp:posOffset>
                </wp:positionH>
                <wp:positionV relativeFrom="paragraph">
                  <wp:posOffset>60325</wp:posOffset>
                </wp:positionV>
                <wp:extent cx="0" cy="125730"/>
                <wp:effectExtent l="0" t="0" r="25400" b="26670"/>
                <wp:wrapNone/>
                <wp:docPr id="108" name="Прямая со стрелкой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29B228" id="Прямая со стрелкой 108" o:spid="_x0000_s1026" type="#_x0000_t32" style="position:absolute;margin-left:239.6pt;margin-top:4.75pt;width:0;height:9.9pt;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"/>
            </w:pict>
          </mc:Fallback>
        </mc:AlternateContent>
      </w:r>
    </w:p>
    <w:p w14:paraId="73758140"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15584" behindDoc="0" locked="0" layoutInCell="1" allowOverlap="1" wp14:anchorId="643E07F7" wp14:editId="3AC480D9">
                <wp:simplePos x="0" y="0"/>
                <wp:positionH relativeFrom="column">
                  <wp:posOffset>561974</wp:posOffset>
                </wp:positionH>
                <wp:positionV relativeFrom="paragraph">
                  <wp:posOffset>91440</wp:posOffset>
                </wp:positionV>
                <wp:extent cx="0" cy="333375"/>
                <wp:effectExtent l="50800" t="0" r="76200" b="73025"/>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A3C873" id="Прямая со стрелкой 104" o:spid="_x0000_s1026" type="#_x0000_t32" style="position:absolute;margin-left:44.25pt;margin-top:7.2pt;width:0;height:26.25p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">
                <v:stroke endarrow="block"/>
              </v:shape>
            </w:pict>
          </mc:Fallback>
        </mc:AlternateContent>
      </w:r>
      <w:r>
        <w:rPr>
          <w:noProof/>
        </w:rPr>
        <mc:AlternateContent>
          <mc:Choice Requires="wps">
            <w:drawing>
              <wp:anchor distT="0" distB="0" distL="114300" distR="114300" simplePos="0" relativeHeight="251722752" behindDoc="0" locked="0" layoutInCell="1" allowOverlap="1" wp14:anchorId="1F8FD0D0" wp14:editId="6B4A7614">
                <wp:simplePos x="0" y="0"/>
                <wp:positionH relativeFrom="column">
                  <wp:posOffset>5686425</wp:posOffset>
                </wp:positionH>
                <wp:positionV relativeFrom="paragraph">
                  <wp:posOffset>10795</wp:posOffset>
                </wp:positionV>
                <wp:extent cx="410845" cy="232410"/>
                <wp:effectExtent l="0" t="0" r="20955" b="22225"/>
                <wp:wrapNone/>
                <wp:docPr id="107" name="Поле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232410"/>
                        </a:xfrm>
                        <a:prstGeom prst="rect">
                          <a:avLst/>
                        </a:prstGeom>
                        <a:solidFill>
                          <a:srgbClr val="FFFFFF"/>
                        </a:solidFill>
                        <a:ln w="9525">
                          <a:solidFill>
                            <a:srgbClr val="FFFFFF"/>
                          </a:solidFill>
                          <a:miter lim="800000"/>
                          <a:headEnd/>
                          <a:tailEnd/>
                        </a:ln>
                      </wps:spPr>
                      <wps:txbx>
                        <w:txbxContent>
                          <w:p w14:paraId="2032647D"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F8FD0D0" id="Поле 107" o:spid="_x0000_s1048" type="#_x0000_t202" style="position:absolute;left:0;text-align:left;margin-left:447.75pt;margin-top:.85pt;width:32.35pt;height:18.3pt;z-index:251722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" strokecolor="white">
                <v:textbox style="mso-fit-shape-to-text:t">
                  <w:txbxContent>
                    <w:p w14:paraId="2032647D" w14:textId="77777777" w:rsidR="00B258F2" w:rsidRPr="00B63287" w:rsidRDefault="00B258F2" w:rsidP="004D501A">
                      <w:pPr>
                        <w:rPr>
                          <w:sz w:val="18"/>
                          <w:szCs w:val="18"/>
                        </w:rPr>
                      </w:pPr>
                      <w:r w:rsidRPr="00B63287">
                        <w:rPr>
                          <w:sz w:val="18"/>
                          <w:szCs w:val="18"/>
                        </w:rPr>
                        <w:t>Нет</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22A0D826" wp14:editId="0F90FF73">
                <wp:simplePos x="0" y="0"/>
                <wp:positionH relativeFrom="column">
                  <wp:posOffset>4403725</wp:posOffset>
                </wp:positionH>
                <wp:positionV relativeFrom="paragraph">
                  <wp:posOffset>91440</wp:posOffset>
                </wp:positionV>
                <wp:extent cx="1225550" cy="495300"/>
                <wp:effectExtent l="25400" t="0" r="19050" b="38100"/>
                <wp:wrapNone/>
                <wp:docPr id="105" name="Блок-схема: подготовка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495300"/>
                        </a:xfrm>
                        <a:prstGeom prst="flowChartPreparation">
                          <a:avLst/>
                        </a:prstGeom>
                        <a:solidFill>
                          <a:srgbClr val="FFFFFF"/>
                        </a:solidFill>
                        <a:ln w="9525">
                          <a:solidFill>
                            <a:srgbClr val="000000"/>
                          </a:solidFill>
                          <a:miter lim="800000"/>
                          <a:headEnd/>
                          <a:tailEnd/>
                        </a:ln>
                      </wps:spPr>
                      <wps:txbx>
                        <w:txbxContent>
                          <w:p w14:paraId="38F03D84" w14:textId="77777777" w:rsidR="00B258F2" w:rsidRPr="00B63287" w:rsidRDefault="00B258F2" w:rsidP="004D501A">
                            <w:pPr>
                              <w:widowControl w:val="0"/>
                              <w:jc w:val="center"/>
                              <w:rPr>
                                <w:spacing w:val="-10"/>
                                <w:sz w:val="18"/>
                                <w:szCs w:val="18"/>
                              </w:rPr>
                            </w:pPr>
                            <w:r w:rsidRPr="00B63287">
                              <w:rPr>
                                <w:spacing w:val="-10"/>
                                <w:sz w:val="18"/>
                                <w:szCs w:val="18"/>
                              </w:rPr>
                              <w:t xml:space="preserve">Заявление </w:t>
                            </w:r>
                            <w:r>
                              <w:rPr>
                                <w:spacing w:val="-10"/>
                                <w:sz w:val="18"/>
                                <w:szCs w:val="18"/>
                              </w:rPr>
                              <w:t>поступило с ЕПГУ, РПГУ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0D826" id="Блок-схема: подготовка 105" o:spid="_x0000_s1049" type="#_x0000_t117" style="position:absolute;left:0;text-align:left;margin-left:346.75pt;margin-top:7.2pt;width:96.5pt;height:3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">
                <v:textbox>
                  <w:txbxContent>
                    <w:p w14:paraId="38F03D84" w14:textId="77777777" w:rsidR="00B258F2" w:rsidRPr="00B63287" w:rsidRDefault="00B258F2" w:rsidP="004D501A">
                      <w:pPr>
                        <w:widowControl w:val="0"/>
                        <w:jc w:val="center"/>
                        <w:rPr>
                          <w:spacing w:val="-10"/>
                          <w:sz w:val="18"/>
                          <w:szCs w:val="18"/>
                        </w:rPr>
                      </w:pPr>
                      <w:r w:rsidRPr="00B63287">
                        <w:rPr>
                          <w:spacing w:val="-10"/>
                          <w:sz w:val="18"/>
                          <w:szCs w:val="18"/>
                        </w:rPr>
                        <w:t xml:space="preserve">Заявление </w:t>
                      </w:r>
                      <w:r>
                        <w:rPr>
                          <w:spacing w:val="-10"/>
                          <w:sz w:val="18"/>
                          <w:szCs w:val="18"/>
                        </w:rPr>
                        <w:t>поступило с ЕПГУ, РПГУ</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48A4A9DB" wp14:editId="7015108B">
                <wp:simplePos x="0" y="0"/>
                <wp:positionH relativeFrom="column">
                  <wp:posOffset>2028825</wp:posOffset>
                </wp:positionH>
                <wp:positionV relativeFrom="paragraph">
                  <wp:posOffset>10795</wp:posOffset>
                </wp:positionV>
                <wp:extent cx="1981200" cy="629285"/>
                <wp:effectExtent l="0" t="0" r="25400" b="31115"/>
                <wp:wrapNone/>
                <wp:docPr id="106" name="Скругленный прямо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629285"/>
                        </a:xfrm>
                        <a:prstGeom prst="roundRect">
                          <a:avLst>
                            <a:gd name="adj" fmla="val 16667"/>
                          </a:avLst>
                        </a:prstGeom>
                        <a:solidFill>
                          <a:srgbClr val="FFFFFF"/>
                        </a:solidFill>
                        <a:ln w="9525">
                          <a:solidFill>
                            <a:srgbClr val="000000"/>
                          </a:solidFill>
                          <a:round/>
                          <a:headEnd/>
                          <a:tailEnd/>
                        </a:ln>
                      </wps:spPr>
                      <wps:txbx>
                        <w:txbxContent>
                          <w:p w14:paraId="5FD17F3B" w14:textId="77777777" w:rsidR="00B258F2" w:rsidRPr="00E90554" w:rsidRDefault="00B258F2" w:rsidP="004D501A">
                            <w:pPr>
                              <w:jc w:val="center"/>
                              <w:rPr>
                                <w:sz w:val="16"/>
                                <w:szCs w:val="16"/>
                              </w:rPr>
                            </w:pPr>
                            <w:r w:rsidRPr="00E90554">
                              <w:rPr>
                                <w:sz w:val="16"/>
                                <w:szCs w:val="16"/>
                              </w:rPr>
                              <w:t xml:space="preserve">Данные о ребенке есть в </w:t>
                            </w:r>
                            <w:r>
                              <w:rPr>
                                <w:sz w:val="16"/>
                                <w:szCs w:val="16"/>
                              </w:rPr>
                              <w:t>АИС «ЭДС»</w:t>
                            </w:r>
                            <w:r w:rsidRPr="00E90554">
                              <w:rPr>
                                <w:sz w:val="16"/>
                                <w:szCs w:val="16"/>
                              </w:rPr>
                              <w:t>со статусом «очередник»/ «заморожен»/аннулировано заявление о постановке на учет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A4A9DB" id="Скругленный прямоугольник 106" o:spid="_x0000_s1050" style="position:absolute;left:0;text-align:left;margin-left:159.75pt;margin-top:.85pt;width:156pt;height:49.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">
                <v:textbox>
                  <w:txbxContent>
                    <w:p w14:paraId="5FD17F3B" w14:textId="77777777" w:rsidR="00B258F2" w:rsidRPr="00E90554" w:rsidRDefault="00B258F2" w:rsidP="004D501A">
                      <w:pPr>
                        <w:jc w:val="center"/>
                        <w:rPr>
                          <w:sz w:val="16"/>
                          <w:szCs w:val="16"/>
                        </w:rPr>
                      </w:pPr>
                      <w:r w:rsidRPr="00E90554">
                        <w:rPr>
                          <w:sz w:val="16"/>
                          <w:szCs w:val="16"/>
                        </w:rPr>
                        <w:t xml:space="preserve">Данные о ребенке есть в </w:t>
                      </w:r>
                      <w:r>
                        <w:rPr>
                          <w:sz w:val="16"/>
                          <w:szCs w:val="16"/>
                        </w:rPr>
                        <w:t>АИС «ЭДС»</w:t>
                      </w:r>
                      <w:r w:rsidRPr="00E90554">
                        <w:rPr>
                          <w:sz w:val="16"/>
                          <w:szCs w:val="16"/>
                        </w:rPr>
                        <w:t>со статусом «очередник»/ «заморожен»/аннулировано заявление о постановке на учет</w:t>
                      </w:r>
                    </w:p>
                  </w:txbxContent>
                </v:textbox>
              </v:roundrect>
            </w:pict>
          </mc:Fallback>
        </mc:AlternateContent>
      </w:r>
    </w:p>
    <w:p w14:paraId="7DEC5D39"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96480" behindDoc="0" locked="0" layoutInCell="1" allowOverlap="1" wp14:anchorId="7328AA77" wp14:editId="7A208EBD">
                <wp:simplePos x="0" y="0"/>
                <wp:positionH relativeFrom="column">
                  <wp:posOffset>5629275</wp:posOffset>
                </wp:positionH>
                <wp:positionV relativeFrom="paragraph">
                  <wp:posOffset>168275</wp:posOffset>
                </wp:positionV>
                <wp:extent cx="331470" cy="0"/>
                <wp:effectExtent l="15875" t="15875" r="20955" b="22225"/>
                <wp:wrapNone/>
                <wp:docPr id="74" name="AutoShape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4E7A33" id="AutoShape 350" o:spid="_x0000_s1026" type="#_x0000_t32" style="position:absolute;margin-left:443.25pt;margin-top:13.25pt;width:26.1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"/>
            </w:pict>
          </mc:Fallback>
        </mc:AlternateContent>
      </w:r>
      <w:r>
        <w:rPr>
          <w:noProof/>
        </w:rPr>
        <mc:AlternateContent>
          <mc:Choice Requires="wps">
            <w:drawing>
              <wp:anchor distT="0" distB="0" distL="114300" distR="114300" simplePos="0" relativeHeight="251795456" behindDoc="0" locked="0" layoutInCell="1" allowOverlap="1" wp14:anchorId="4E10DE12" wp14:editId="78244AA7">
                <wp:simplePos x="0" y="0"/>
                <wp:positionH relativeFrom="column">
                  <wp:posOffset>5960745</wp:posOffset>
                </wp:positionH>
                <wp:positionV relativeFrom="paragraph">
                  <wp:posOffset>168275</wp:posOffset>
                </wp:positionV>
                <wp:extent cx="0" cy="3010535"/>
                <wp:effectExtent l="55245" t="15875" r="71755" b="21590"/>
                <wp:wrapNone/>
                <wp:docPr id="72" name="AutoShape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053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8B706C" id="AutoShape 349" o:spid="_x0000_s1026" type="#_x0000_t32" style="position:absolute;margin-left:469.35pt;margin-top:13.25pt;width:0;height:237.0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">
                <v:stroke endarrow="block"/>
              </v:shape>
            </w:pict>
          </mc:Fallback>
        </mc:AlternateContent>
      </w:r>
    </w:p>
    <w:p w14:paraId="6FC13FF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13536" behindDoc="0" locked="0" layoutInCell="1" allowOverlap="1" wp14:anchorId="2350DB03" wp14:editId="6FEEBCC2">
                <wp:simplePos x="0" y="0"/>
                <wp:positionH relativeFrom="column">
                  <wp:posOffset>-118745</wp:posOffset>
                </wp:positionH>
                <wp:positionV relativeFrom="paragraph">
                  <wp:posOffset>74295</wp:posOffset>
                </wp:positionV>
                <wp:extent cx="1403985" cy="414655"/>
                <wp:effectExtent l="0" t="0" r="18415" b="1714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3985" cy="414655"/>
                        </a:xfrm>
                        <a:prstGeom prst="rect">
                          <a:avLst/>
                        </a:prstGeom>
                        <a:solidFill>
                          <a:srgbClr val="FFFFFF"/>
                        </a:solidFill>
                        <a:ln w="9525">
                          <a:solidFill>
                            <a:srgbClr val="000000"/>
                          </a:solidFill>
                          <a:miter lim="800000"/>
                          <a:headEnd/>
                          <a:tailEnd/>
                        </a:ln>
                      </wps:spPr>
                      <wps:txbx>
                        <w:txbxContent>
                          <w:p w14:paraId="53DFB7AF" w14:textId="77777777" w:rsidR="00B258F2" w:rsidRDefault="00B258F2" w:rsidP="004D501A">
                            <w:r w:rsidRPr="00814AB6">
                              <w:rPr>
                                <w:sz w:val="18"/>
                                <w:szCs w:val="18"/>
                              </w:rPr>
                              <w:t>Отказ в предоставлении государственной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0DB03" id="Прямоугольник 101" o:spid="_x0000_s1051" style="position:absolute;left:0;text-align:left;margin-left:-9.35pt;margin-top:5.85pt;width:110.55pt;height:32.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">
                <v:textbox>
                  <w:txbxContent>
                    <w:p w14:paraId="53DFB7AF" w14:textId="77777777" w:rsidR="00B258F2" w:rsidRDefault="00B258F2" w:rsidP="004D501A">
                      <w:r w:rsidRPr="00814AB6">
                        <w:rPr>
                          <w:sz w:val="18"/>
                          <w:szCs w:val="18"/>
                        </w:rPr>
                        <w:t>Отказ в предоставлении государственной услуги</w:t>
                      </w:r>
                    </w:p>
                  </w:txbxContent>
                </v:textbox>
              </v:rect>
            </w:pict>
          </mc:Fallback>
        </mc:AlternateContent>
      </w:r>
    </w:p>
    <w:p w14:paraId="63C045C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31968" behindDoc="0" locked="0" layoutInCell="1" allowOverlap="1" wp14:anchorId="34CC40EF" wp14:editId="1AE3DE61">
                <wp:simplePos x="0" y="0"/>
                <wp:positionH relativeFrom="column">
                  <wp:posOffset>3043555</wp:posOffset>
                </wp:positionH>
                <wp:positionV relativeFrom="paragraph">
                  <wp:posOffset>114300</wp:posOffset>
                </wp:positionV>
                <wp:extent cx="635" cy="213995"/>
                <wp:effectExtent l="50800" t="0" r="75565" b="65405"/>
                <wp:wrapNone/>
                <wp:docPr id="99" name="Прямая со стрелкой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399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F9EFE9" id="Прямая со стрелкой 99" o:spid="_x0000_s1026" type="#_x0000_t32" style="position:absolute;margin-left:239.65pt;margin-top:9pt;width:.05pt;height:16.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">
                <v:stroke endarrow="block"/>
              </v:shape>
            </w:pict>
          </mc:Fallback>
        </mc:AlternateContent>
      </w:r>
      <w:r>
        <w:rPr>
          <w:noProof/>
        </w:rPr>
        <mc:AlternateContent>
          <mc:Choice Requires="wps">
            <w:drawing>
              <wp:anchor distT="0" distB="0" distL="114299" distR="114299" simplePos="0" relativeHeight="251723776" behindDoc="0" locked="0" layoutInCell="1" allowOverlap="1" wp14:anchorId="32D6E2A4" wp14:editId="78C17847">
                <wp:simplePos x="0" y="0"/>
                <wp:positionH relativeFrom="column">
                  <wp:posOffset>5063489</wp:posOffset>
                </wp:positionH>
                <wp:positionV relativeFrom="paragraph">
                  <wp:posOffset>60960</wp:posOffset>
                </wp:positionV>
                <wp:extent cx="0" cy="304800"/>
                <wp:effectExtent l="50800" t="0" r="76200" b="76200"/>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56E418" id="Прямая со стрелкой 100" o:spid="_x0000_s1026" type="#_x0000_t32" style="position:absolute;margin-left:398.7pt;margin-top:4.8pt;width:0;height:24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">
                <v:stroke endarrow="block"/>
              </v:shape>
            </w:pict>
          </mc:Fallback>
        </mc:AlternateContent>
      </w:r>
    </w:p>
    <w:p w14:paraId="62424CD8"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98528" behindDoc="0" locked="0" layoutInCell="1" allowOverlap="1" wp14:anchorId="31303FAB" wp14:editId="230750F9">
                <wp:simplePos x="0" y="0"/>
                <wp:positionH relativeFrom="column">
                  <wp:posOffset>561975</wp:posOffset>
                </wp:positionH>
                <wp:positionV relativeFrom="paragraph">
                  <wp:posOffset>153035</wp:posOffset>
                </wp:positionV>
                <wp:extent cx="0" cy="1749425"/>
                <wp:effectExtent l="53975" t="13335" r="73025" b="27940"/>
                <wp:wrapNone/>
                <wp:docPr id="70" name="AutoShap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4942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E3D3A" id="AutoShape 352" o:spid="_x0000_s1026" type="#_x0000_t32" style="position:absolute;margin-left:44.25pt;margin-top:12.05pt;width:0;height:137.75pt;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">
                <v:stroke endarrow="block"/>
              </v:shape>
            </w:pict>
          </mc:Fallback>
        </mc:AlternateContent>
      </w:r>
      <w:r>
        <w:rPr>
          <w:noProof/>
        </w:rPr>
        <mc:AlternateContent>
          <mc:Choice Requires="wps">
            <w:drawing>
              <wp:anchor distT="0" distB="0" distL="114300" distR="114300" simplePos="0" relativeHeight="251746304" behindDoc="0" locked="0" layoutInCell="1" allowOverlap="1" wp14:anchorId="6ABA2FBB" wp14:editId="03C5F985">
                <wp:simplePos x="0" y="0"/>
                <wp:positionH relativeFrom="column">
                  <wp:posOffset>2028825</wp:posOffset>
                </wp:positionH>
                <wp:positionV relativeFrom="paragraph">
                  <wp:posOffset>79375</wp:posOffset>
                </wp:positionV>
                <wp:extent cx="397510" cy="232410"/>
                <wp:effectExtent l="0" t="0" r="34290" b="22225"/>
                <wp:wrapNone/>
                <wp:docPr id="98" name="Поле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232410"/>
                        </a:xfrm>
                        <a:prstGeom prst="rect">
                          <a:avLst/>
                        </a:prstGeom>
                        <a:solidFill>
                          <a:srgbClr val="FFFFFF"/>
                        </a:solidFill>
                        <a:ln w="9525">
                          <a:solidFill>
                            <a:srgbClr val="FFFFFF"/>
                          </a:solidFill>
                          <a:miter lim="800000"/>
                          <a:headEnd/>
                          <a:tailEnd/>
                        </a:ln>
                      </wps:spPr>
                      <wps:txbx>
                        <w:txbxContent>
                          <w:p w14:paraId="541E92F5"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BA2FBB" id="Поле 98" o:spid="_x0000_s1052" type="#_x0000_t202" style="position:absolute;left:0;text-align:left;margin-left:159.75pt;margin-top:6.25pt;width:31.3pt;height:18.3pt;z-index:251746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" strokecolor="white">
                <v:textbox style="mso-fit-shape-to-text:t">
                  <w:txbxContent>
                    <w:p w14:paraId="541E92F5" w14:textId="77777777" w:rsidR="00B258F2" w:rsidRPr="00B63287" w:rsidRDefault="00B258F2" w:rsidP="004D501A">
                      <w:pPr>
                        <w:rPr>
                          <w:sz w:val="18"/>
                          <w:szCs w:val="18"/>
                        </w:rPr>
                      </w:pPr>
                      <w:r w:rsidRPr="00B63287">
                        <w:rPr>
                          <w:sz w:val="18"/>
                          <w:szCs w:val="18"/>
                        </w:rPr>
                        <w:t>Нет</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5D021BF6" wp14:editId="34F7927F">
                <wp:simplePos x="0" y="0"/>
                <wp:positionH relativeFrom="column">
                  <wp:posOffset>3585210</wp:posOffset>
                </wp:positionH>
                <wp:positionV relativeFrom="paragraph">
                  <wp:posOffset>79375</wp:posOffset>
                </wp:positionV>
                <wp:extent cx="424815" cy="232410"/>
                <wp:effectExtent l="0" t="0" r="32385" b="22225"/>
                <wp:wrapNone/>
                <wp:docPr id="96" name="Поле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 cy="232410"/>
                        </a:xfrm>
                        <a:prstGeom prst="rect">
                          <a:avLst/>
                        </a:prstGeom>
                        <a:solidFill>
                          <a:srgbClr val="FFFFFF"/>
                        </a:solidFill>
                        <a:ln w="9525">
                          <a:solidFill>
                            <a:srgbClr val="FFFFFF"/>
                          </a:solidFill>
                          <a:miter lim="800000"/>
                          <a:headEnd/>
                          <a:tailEnd/>
                        </a:ln>
                      </wps:spPr>
                      <wps:txbx>
                        <w:txbxContent>
                          <w:p w14:paraId="62FA4668"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D021BF6" id="Поле 96" o:spid="_x0000_s1053" type="#_x0000_t202" style="position:absolute;left:0;text-align:left;margin-left:282.3pt;margin-top:6.25pt;width:33.45pt;height:18.3pt;z-index:251737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" strokecolor="white">
                <v:textbox style="mso-fit-shape-to-text:t">
                  <w:txbxContent>
                    <w:p w14:paraId="62FA4668" w14:textId="77777777" w:rsidR="00B258F2" w:rsidRPr="00B63287" w:rsidRDefault="00B258F2" w:rsidP="004D501A">
                      <w:pPr>
                        <w:rPr>
                          <w:sz w:val="18"/>
                          <w:szCs w:val="18"/>
                        </w:rPr>
                      </w:pPr>
                      <w:r>
                        <w:rPr>
                          <w:sz w:val="18"/>
                          <w:szCs w:val="18"/>
                        </w:rPr>
                        <w:t>Да</w:t>
                      </w: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18BBDBB8" wp14:editId="79E8E38D">
                <wp:simplePos x="0" y="0"/>
                <wp:positionH relativeFrom="column">
                  <wp:posOffset>2440940</wp:posOffset>
                </wp:positionH>
                <wp:positionV relativeFrom="paragraph">
                  <wp:posOffset>153035</wp:posOffset>
                </wp:positionV>
                <wp:extent cx="1225550" cy="495300"/>
                <wp:effectExtent l="25400" t="0" r="19050" b="38100"/>
                <wp:wrapNone/>
                <wp:docPr id="95" name="Блок-схема: подготовка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495300"/>
                        </a:xfrm>
                        <a:prstGeom prst="flowChartPreparation">
                          <a:avLst/>
                        </a:prstGeom>
                        <a:solidFill>
                          <a:srgbClr val="FFFFFF"/>
                        </a:solidFill>
                        <a:ln w="9525">
                          <a:solidFill>
                            <a:srgbClr val="000000"/>
                          </a:solidFill>
                          <a:miter lim="800000"/>
                          <a:headEnd/>
                          <a:tailEnd/>
                        </a:ln>
                      </wps:spPr>
                      <wps:txbx>
                        <w:txbxContent>
                          <w:p w14:paraId="6632AB20" w14:textId="77777777" w:rsidR="00B258F2" w:rsidRPr="00083CD3" w:rsidRDefault="00B258F2" w:rsidP="004D501A">
                            <w:pPr>
                              <w:widowControl w:val="0"/>
                              <w:jc w:val="center"/>
                              <w:rPr>
                                <w:sz w:val="16"/>
                                <w:szCs w:val="16"/>
                              </w:rPr>
                            </w:pPr>
                            <w:r w:rsidRPr="00083CD3">
                              <w:rPr>
                                <w:sz w:val="16"/>
                                <w:szCs w:val="16"/>
                              </w:rPr>
                              <w:t>Заявление поступило с ЕПГУ, РПГУ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BDBB8" id="Блок-схема: подготовка 95" o:spid="_x0000_s1054" type="#_x0000_t117" style="position:absolute;left:0;text-align:left;margin-left:192.2pt;margin-top:12.05pt;width:96.5pt;height:3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">
                <v:textbox>
                  <w:txbxContent>
                    <w:p w14:paraId="6632AB20" w14:textId="77777777" w:rsidR="00B258F2" w:rsidRPr="00083CD3" w:rsidRDefault="00B258F2" w:rsidP="004D501A">
                      <w:pPr>
                        <w:widowControl w:val="0"/>
                        <w:jc w:val="center"/>
                        <w:rPr>
                          <w:sz w:val="16"/>
                          <w:szCs w:val="16"/>
                        </w:rPr>
                      </w:pPr>
                      <w:r w:rsidRPr="00083CD3">
                        <w:rPr>
                          <w:sz w:val="16"/>
                          <w:szCs w:val="16"/>
                        </w:rPr>
                        <w:t>Заявление поступило с ЕПГУ, РПГУ</w:t>
                      </w:r>
                    </w:p>
                  </w:txbxContent>
                </v:textbox>
              </v:shape>
            </w:pict>
          </mc:Fallback>
        </mc:AlternateContent>
      </w:r>
    </w:p>
    <w:p w14:paraId="248ADAF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17632" behindDoc="0" locked="0" layoutInCell="1" allowOverlap="1" wp14:anchorId="766EA3E3" wp14:editId="0D922B7C">
                <wp:simplePos x="0" y="0"/>
                <wp:positionH relativeFrom="column">
                  <wp:posOffset>4197985</wp:posOffset>
                </wp:positionH>
                <wp:positionV relativeFrom="paragraph">
                  <wp:posOffset>15240</wp:posOffset>
                </wp:positionV>
                <wp:extent cx="1663700" cy="400050"/>
                <wp:effectExtent l="0" t="0" r="38100" b="31750"/>
                <wp:wrapNone/>
                <wp:docPr id="94" name="Скругленный 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400050"/>
                        </a:xfrm>
                        <a:prstGeom prst="roundRect">
                          <a:avLst>
                            <a:gd name="adj" fmla="val 16667"/>
                          </a:avLst>
                        </a:prstGeom>
                        <a:solidFill>
                          <a:srgbClr val="FFFFFF"/>
                        </a:solidFill>
                        <a:ln w="9525">
                          <a:solidFill>
                            <a:srgbClr val="000000"/>
                          </a:solidFill>
                          <a:round/>
                          <a:headEnd/>
                          <a:tailEnd/>
                        </a:ln>
                      </wps:spPr>
                      <wps:txbx>
                        <w:txbxContent>
                          <w:p w14:paraId="4DDB4F0F" w14:textId="77777777" w:rsidR="00B258F2" w:rsidRPr="00E90554" w:rsidRDefault="00B258F2" w:rsidP="004D501A">
                            <w:pPr>
                              <w:jc w:val="center"/>
                              <w:rPr>
                                <w:sz w:val="18"/>
                                <w:szCs w:val="18"/>
                              </w:rPr>
                            </w:pPr>
                            <w:r w:rsidRPr="00E90554">
                              <w:rPr>
                                <w:sz w:val="18"/>
                                <w:szCs w:val="18"/>
                              </w:rPr>
                              <w:t>Регистрация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6EA3E3" id="Скругленный прямоугольник 94" o:spid="_x0000_s1055" style="position:absolute;left:0;text-align:left;margin-left:330.55pt;margin-top:1.2pt;width:131pt;height: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">
                <v:textbox>
                  <w:txbxContent>
                    <w:p w14:paraId="4DDB4F0F" w14:textId="77777777" w:rsidR="00B258F2" w:rsidRPr="00E90554" w:rsidRDefault="00B258F2" w:rsidP="004D501A">
                      <w:pPr>
                        <w:jc w:val="center"/>
                        <w:rPr>
                          <w:sz w:val="18"/>
                          <w:szCs w:val="18"/>
                        </w:rPr>
                      </w:pPr>
                      <w:r w:rsidRPr="00E90554">
                        <w:rPr>
                          <w:sz w:val="18"/>
                          <w:szCs w:val="18"/>
                        </w:rPr>
                        <w:t>Регистрация заявления</w:t>
                      </w:r>
                    </w:p>
                  </w:txbxContent>
                </v:textbox>
              </v:roundrect>
            </w:pict>
          </mc:Fallback>
        </mc:AlternateContent>
      </w:r>
    </w:p>
    <w:p w14:paraId="7DFF80DC"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45280" behindDoc="0" locked="0" layoutInCell="1" allowOverlap="1" wp14:anchorId="3B9AFCCE" wp14:editId="43E12CA0">
                <wp:simplePos x="0" y="0"/>
                <wp:positionH relativeFrom="column">
                  <wp:posOffset>-763905</wp:posOffset>
                </wp:positionH>
                <wp:positionV relativeFrom="paragraph">
                  <wp:posOffset>545465</wp:posOffset>
                </wp:positionV>
                <wp:extent cx="1544320" cy="572135"/>
                <wp:effectExtent l="13970" t="8890" r="74295" b="21590"/>
                <wp:wrapNone/>
                <wp:docPr id="67"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544320" cy="572135"/>
                        </a:xfrm>
                        <a:prstGeom prst="bentConnector3">
                          <a:avLst>
                            <a:gd name="adj1" fmla="val 50000"/>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143F31"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93" o:spid="_x0000_s1026" type="#_x0000_t34" style="position:absolute;margin-left:-60.15pt;margin-top:42.95pt;width:121.6pt;height:45.05pt;rotation:90;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">
                <v:stroke endarrow="block" joinstyle="round"/>
              </v:shape>
            </w:pict>
          </mc:Fallback>
        </mc:AlternateContent>
      </w:r>
      <w:r>
        <w:rPr>
          <w:noProof/>
        </w:rPr>
        <mc:AlternateContent>
          <mc:Choice Requires="wps">
            <w:drawing>
              <wp:anchor distT="0" distB="0" distL="114299" distR="114299" simplePos="0" relativeHeight="251735040" behindDoc="0" locked="0" layoutInCell="1" allowOverlap="1" wp14:anchorId="3079BC09" wp14:editId="492F6ACE">
                <wp:simplePos x="0" y="0"/>
                <wp:positionH relativeFrom="column">
                  <wp:posOffset>4010024</wp:posOffset>
                </wp:positionH>
                <wp:positionV relativeFrom="paragraph">
                  <wp:posOffset>57785</wp:posOffset>
                </wp:positionV>
                <wp:extent cx="0" cy="619125"/>
                <wp:effectExtent l="0" t="0" r="25400" b="15875"/>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912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EDC42F" id="Прямая со стрелкой 91" o:spid="_x0000_s1026" type="#_x0000_t32" style="position:absolute;margin-left:315.75pt;margin-top:4.55pt;width:0;height:48.75pt;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"/>
            </w:pict>
          </mc:Fallback>
        </mc:AlternateContent>
      </w:r>
      <w:r>
        <w:rPr>
          <w:noProof/>
        </w:rPr>
        <mc:AlternateContent>
          <mc:Choice Requires="wps">
            <w:drawing>
              <wp:anchor distT="4294967295" distB="4294967295" distL="114300" distR="114300" simplePos="0" relativeHeight="251734016" behindDoc="0" locked="0" layoutInCell="1" allowOverlap="1" wp14:anchorId="3B2129E4" wp14:editId="0250ED7E">
                <wp:simplePos x="0" y="0"/>
                <wp:positionH relativeFrom="column">
                  <wp:posOffset>3666490</wp:posOffset>
                </wp:positionH>
                <wp:positionV relativeFrom="paragraph">
                  <wp:posOffset>59689</wp:posOffset>
                </wp:positionV>
                <wp:extent cx="343535" cy="0"/>
                <wp:effectExtent l="0" t="0" r="37465" b="25400"/>
                <wp:wrapNone/>
                <wp:docPr id="90" name="Прямая со стрелкой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535"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D21332" id="Прямая со стрелкой 90" o:spid="_x0000_s1026" type="#_x0000_t32" style="position:absolute;margin-left:288.7pt;margin-top:4.7pt;width:27.05pt;height:0;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"/>
            </w:pict>
          </mc:Fallback>
        </mc:AlternateContent>
      </w:r>
      <w:r>
        <w:rPr>
          <w:noProof/>
        </w:rPr>
        <mc:AlternateContent>
          <mc:Choice Requires="wps">
            <w:drawing>
              <wp:anchor distT="4294967295" distB="4294967295" distL="114300" distR="114300" simplePos="0" relativeHeight="251744256" behindDoc="0" locked="0" layoutInCell="1" allowOverlap="1" wp14:anchorId="75B3B032" wp14:editId="097B5B91">
                <wp:simplePos x="0" y="0"/>
                <wp:positionH relativeFrom="column">
                  <wp:posOffset>-278130</wp:posOffset>
                </wp:positionH>
                <wp:positionV relativeFrom="paragraph">
                  <wp:posOffset>59689</wp:posOffset>
                </wp:positionV>
                <wp:extent cx="2719070" cy="0"/>
                <wp:effectExtent l="0" t="0" r="24130" b="25400"/>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19070"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9B7701" id="Прямая со стрелкой 92" o:spid="_x0000_s1026" type="#_x0000_t32" style="position:absolute;margin-left:-21.9pt;margin-top:4.7pt;width:214.1pt;height:0;flip:x;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"/>
            </w:pict>
          </mc:Fallback>
        </mc:AlternateContent>
      </w:r>
    </w:p>
    <w:p w14:paraId="4DFF622B"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24800" behindDoc="0" locked="0" layoutInCell="1" allowOverlap="1" wp14:anchorId="5C74755C" wp14:editId="7AC72049">
                <wp:simplePos x="0" y="0"/>
                <wp:positionH relativeFrom="column">
                  <wp:posOffset>5063489</wp:posOffset>
                </wp:positionH>
                <wp:positionV relativeFrom="paragraph">
                  <wp:posOffset>64770</wp:posOffset>
                </wp:positionV>
                <wp:extent cx="0" cy="276225"/>
                <wp:effectExtent l="50800" t="0" r="76200" b="79375"/>
                <wp:wrapNone/>
                <wp:docPr id="89" name="Прямая со стрелкой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527120" id="Прямая со стрелкой 89" o:spid="_x0000_s1026" type="#_x0000_t32" style="position:absolute;margin-left:398.7pt;margin-top:5.1pt;width:0;height:21.75pt;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">
                <v:stroke endarrow="block"/>
              </v:shape>
            </w:pict>
          </mc:Fallback>
        </mc:AlternateContent>
      </w:r>
    </w:p>
    <w:p w14:paraId="5965FB57"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18656" behindDoc="0" locked="0" layoutInCell="1" allowOverlap="1" wp14:anchorId="442E96DE" wp14:editId="4A5E9059">
                <wp:simplePos x="0" y="0"/>
                <wp:positionH relativeFrom="column">
                  <wp:posOffset>4358005</wp:posOffset>
                </wp:positionH>
                <wp:positionV relativeFrom="paragraph">
                  <wp:posOffset>166370</wp:posOffset>
                </wp:positionV>
                <wp:extent cx="1337945" cy="536575"/>
                <wp:effectExtent l="0" t="0" r="33655" b="22225"/>
                <wp:wrapNone/>
                <wp:docPr id="86" name="Скругленный 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945" cy="536575"/>
                        </a:xfrm>
                        <a:prstGeom prst="roundRect">
                          <a:avLst>
                            <a:gd name="adj" fmla="val 16667"/>
                          </a:avLst>
                        </a:prstGeom>
                        <a:solidFill>
                          <a:srgbClr val="FFFFFF"/>
                        </a:solidFill>
                        <a:ln w="9525">
                          <a:solidFill>
                            <a:srgbClr val="000000"/>
                          </a:solidFill>
                          <a:round/>
                          <a:headEnd/>
                          <a:tailEnd/>
                        </a:ln>
                      </wps:spPr>
                      <wps:txbx>
                        <w:txbxContent>
                          <w:p w14:paraId="2C183EAA" w14:textId="77777777" w:rsidR="00B258F2" w:rsidRPr="00E90554" w:rsidRDefault="00B258F2" w:rsidP="004D501A">
                            <w:pPr>
                              <w:jc w:val="center"/>
                              <w:rPr>
                                <w:sz w:val="16"/>
                                <w:szCs w:val="16"/>
                              </w:rPr>
                            </w:pPr>
                            <w:r w:rsidRPr="00E90554">
                              <w:rPr>
                                <w:sz w:val="16"/>
                                <w:szCs w:val="16"/>
                              </w:rPr>
                              <w:t>Проверка наличия обязательного пакета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2E96DE" id="Скругленный прямоугольник 86" o:spid="_x0000_s1056" style="position:absolute;left:0;text-align:left;margin-left:343.15pt;margin-top:13.1pt;width:105.35pt;height:4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">
                <v:textbox>
                  <w:txbxContent>
                    <w:p w14:paraId="2C183EAA" w14:textId="77777777" w:rsidR="00B258F2" w:rsidRPr="00E90554" w:rsidRDefault="00B258F2" w:rsidP="004D501A">
                      <w:pPr>
                        <w:jc w:val="center"/>
                        <w:rPr>
                          <w:sz w:val="16"/>
                          <w:szCs w:val="16"/>
                        </w:rPr>
                      </w:pPr>
                      <w:r w:rsidRPr="00E90554">
                        <w:rPr>
                          <w:sz w:val="16"/>
                          <w:szCs w:val="16"/>
                        </w:rPr>
                        <w:t>Проверка наличия обязательного пакета документов</w:t>
                      </w:r>
                    </w:p>
                  </w:txbxContent>
                </v:textbox>
              </v:roundrect>
            </w:pict>
          </mc:Fallback>
        </mc:AlternateContent>
      </w:r>
      <w:r>
        <w:rPr>
          <w:noProof/>
        </w:rPr>
        <mc:AlternateContent>
          <mc:Choice Requires="wps">
            <w:drawing>
              <wp:anchor distT="0" distB="0" distL="114300" distR="114300" simplePos="0" relativeHeight="251732992" behindDoc="0" locked="0" layoutInCell="1" allowOverlap="1" wp14:anchorId="28D48E09" wp14:editId="7D59B1BA">
                <wp:simplePos x="0" y="0"/>
                <wp:positionH relativeFrom="column">
                  <wp:posOffset>2435860</wp:posOffset>
                </wp:positionH>
                <wp:positionV relativeFrom="paragraph">
                  <wp:posOffset>120650</wp:posOffset>
                </wp:positionV>
                <wp:extent cx="1337945" cy="536575"/>
                <wp:effectExtent l="0" t="0" r="33655" b="22225"/>
                <wp:wrapNone/>
                <wp:docPr id="87" name="Скругленный 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945" cy="536575"/>
                        </a:xfrm>
                        <a:prstGeom prst="roundRect">
                          <a:avLst>
                            <a:gd name="adj" fmla="val 16667"/>
                          </a:avLst>
                        </a:prstGeom>
                        <a:solidFill>
                          <a:srgbClr val="FFFFFF"/>
                        </a:solidFill>
                        <a:ln w="9525">
                          <a:solidFill>
                            <a:srgbClr val="000000"/>
                          </a:solidFill>
                          <a:round/>
                          <a:headEnd/>
                          <a:tailEnd/>
                        </a:ln>
                      </wps:spPr>
                      <wps:txbx>
                        <w:txbxContent>
                          <w:p w14:paraId="6C67B453" w14:textId="77777777" w:rsidR="00B258F2" w:rsidRPr="00E90554" w:rsidRDefault="00B258F2" w:rsidP="004D501A">
                            <w:pPr>
                              <w:jc w:val="center"/>
                              <w:rPr>
                                <w:sz w:val="16"/>
                                <w:szCs w:val="16"/>
                              </w:rPr>
                            </w:pPr>
                            <w:r w:rsidRPr="00E90554">
                              <w:rPr>
                                <w:sz w:val="16"/>
                                <w:szCs w:val="16"/>
                              </w:rPr>
                              <w:t>Проверка наличия обязательного пакета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D48E09" id="Скругленный прямоугольник 87" o:spid="_x0000_s1057" style="position:absolute;left:0;text-align:left;margin-left:191.8pt;margin-top:9.5pt;width:105.35pt;height:42.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">
                <v:textbox>
                  <w:txbxContent>
                    <w:p w14:paraId="6C67B453" w14:textId="77777777" w:rsidR="00B258F2" w:rsidRPr="00E90554" w:rsidRDefault="00B258F2" w:rsidP="004D501A">
                      <w:pPr>
                        <w:jc w:val="center"/>
                        <w:rPr>
                          <w:sz w:val="16"/>
                          <w:szCs w:val="16"/>
                        </w:rPr>
                      </w:pPr>
                      <w:r w:rsidRPr="00E90554">
                        <w:rPr>
                          <w:sz w:val="16"/>
                          <w:szCs w:val="16"/>
                        </w:rPr>
                        <w:t>Проверка наличия обязательного пакета документов</w:t>
                      </w:r>
                    </w:p>
                  </w:txbxContent>
                </v:textbox>
              </v:roundrect>
            </w:pict>
          </mc:Fallback>
        </mc:AlternateContent>
      </w:r>
    </w:p>
    <w:p w14:paraId="38680BC7" w14:textId="77777777" w:rsidR="004D501A" w:rsidRPr="00040F32" w:rsidRDefault="004D501A" w:rsidP="000A5AF2">
      <w:pPr>
        <w:autoSpaceDE w:val="0"/>
        <w:autoSpaceDN w:val="0"/>
        <w:adjustRightInd w:val="0"/>
        <w:ind w:left="5245"/>
        <w:jc w:val="center"/>
      </w:pPr>
      <w:r>
        <w:rPr>
          <w:noProof/>
        </w:rPr>
        <mc:AlternateContent>
          <mc:Choice Requires="wps">
            <w:drawing>
              <wp:anchor distT="4294967295" distB="4294967295" distL="114300" distR="114300" simplePos="0" relativeHeight="251736064" behindDoc="0" locked="0" layoutInCell="1" allowOverlap="1" wp14:anchorId="75043131" wp14:editId="3CE0121F">
                <wp:simplePos x="0" y="0"/>
                <wp:positionH relativeFrom="column">
                  <wp:posOffset>3778885</wp:posOffset>
                </wp:positionH>
                <wp:positionV relativeFrom="paragraph">
                  <wp:posOffset>151129</wp:posOffset>
                </wp:positionV>
                <wp:extent cx="231140" cy="0"/>
                <wp:effectExtent l="25400" t="76200" r="0" b="10160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1140"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C82047" id="Прямая со стрелкой 83" o:spid="_x0000_s1026" type="#_x0000_t32" style="position:absolute;margin-left:297.55pt;margin-top:11.9pt;width:18.2pt;height:0;flip:x;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">
                <v:stroke endarrow="block"/>
              </v:shape>
            </w:pict>
          </mc:Fallback>
        </mc:AlternateContent>
      </w:r>
    </w:p>
    <w:p w14:paraId="0A989C99" w14:textId="77777777" w:rsidR="004D501A" w:rsidRPr="00040F32" w:rsidRDefault="004D501A" w:rsidP="000A5AF2">
      <w:pPr>
        <w:autoSpaceDE w:val="0"/>
        <w:autoSpaceDN w:val="0"/>
        <w:adjustRightInd w:val="0"/>
        <w:ind w:left="5245"/>
        <w:jc w:val="center"/>
      </w:pPr>
    </w:p>
    <w:p w14:paraId="1BBC621D"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43232" behindDoc="0" locked="0" layoutInCell="1" allowOverlap="1" wp14:anchorId="7B2409B2" wp14:editId="3094FB15">
                <wp:simplePos x="0" y="0"/>
                <wp:positionH relativeFrom="column">
                  <wp:posOffset>2596514</wp:posOffset>
                </wp:positionH>
                <wp:positionV relativeFrom="paragraph">
                  <wp:posOffset>131445</wp:posOffset>
                </wp:positionV>
                <wp:extent cx="0" cy="311150"/>
                <wp:effectExtent l="50800" t="0" r="76200" b="69850"/>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15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B06DEE" id="Прямая со стрелкой 82" o:spid="_x0000_s1026" type="#_x0000_t32" style="position:absolute;margin-left:204.45pt;margin-top:10.35pt;width:0;height:24.5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">
                <v:stroke endarrow="block"/>
              </v:shape>
            </w:pict>
          </mc:Fallback>
        </mc:AlternateContent>
      </w:r>
    </w:p>
    <w:p w14:paraId="250CC5C8"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25824" behindDoc="0" locked="0" layoutInCell="1" allowOverlap="1" wp14:anchorId="5E713390" wp14:editId="37D3FA79">
                <wp:simplePos x="0" y="0"/>
                <wp:positionH relativeFrom="column">
                  <wp:posOffset>5063489</wp:posOffset>
                </wp:positionH>
                <wp:positionV relativeFrom="paragraph">
                  <wp:posOffset>1905</wp:posOffset>
                </wp:positionV>
                <wp:extent cx="0" cy="260350"/>
                <wp:effectExtent l="50800" t="0" r="76200" b="69850"/>
                <wp:wrapNone/>
                <wp:docPr id="80" name="Прямая со стрелкой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035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112FA0" id="Прямая со стрелкой 80" o:spid="_x0000_s1026" type="#_x0000_t32" style="position:absolute;margin-left:398.7pt;margin-top:.15pt;width:0;height:20.5pt;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">
                <v:stroke endarrow="block"/>
              </v:shape>
            </w:pict>
          </mc:Fallback>
        </mc:AlternateContent>
      </w:r>
    </w:p>
    <w:p w14:paraId="760C5BED"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42208" behindDoc="0" locked="0" layoutInCell="1" allowOverlap="1" wp14:anchorId="5A3CC1A8" wp14:editId="67DE31BB">
                <wp:simplePos x="0" y="0"/>
                <wp:positionH relativeFrom="column">
                  <wp:posOffset>1490980</wp:posOffset>
                </wp:positionH>
                <wp:positionV relativeFrom="paragraph">
                  <wp:posOffset>20955</wp:posOffset>
                </wp:positionV>
                <wp:extent cx="397510" cy="232410"/>
                <wp:effectExtent l="0" t="0" r="34290" b="22225"/>
                <wp:wrapNone/>
                <wp:docPr id="88" name="Поле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232410"/>
                        </a:xfrm>
                        <a:prstGeom prst="rect">
                          <a:avLst/>
                        </a:prstGeom>
                        <a:solidFill>
                          <a:srgbClr val="FFFFFF"/>
                        </a:solidFill>
                        <a:ln w="9525">
                          <a:solidFill>
                            <a:srgbClr val="FFFFFF"/>
                          </a:solidFill>
                          <a:miter lim="800000"/>
                          <a:headEnd/>
                          <a:tailEnd/>
                        </a:ln>
                      </wps:spPr>
                      <wps:txbx>
                        <w:txbxContent>
                          <w:p w14:paraId="31265161"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A3CC1A8" id="Поле 88" o:spid="_x0000_s1058" type="#_x0000_t202" style="position:absolute;left:0;text-align:left;margin-left:117.4pt;margin-top:1.65pt;width:31.3pt;height:18.3pt;z-index:251742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" strokecolor="white">
                <v:textbox style="mso-fit-shape-to-text:t">
                  <w:txbxContent>
                    <w:p w14:paraId="31265161" w14:textId="77777777" w:rsidR="00B258F2" w:rsidRPr="00B63287" w:rsidRDefault="00B258F2" w:rsidP="004D501A">
                      <w:pPr>
                        <w:rPr>
                          <w:sz w:val="18"/>
                          <w:szCs w:val="18"/>
                        </w:rPr>
                      </w:pPr>
                      <w:r w:rsidRPr="00B63287">
                        <w:rPr>
                          <w:sz w:val="18"/>
                          <w:szCs w:val="18"/>
                        </w:rPr>
                        <w:t>Нет</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5226BBC2" wp14:editId="32FDDFBD">
                <wp:simplePos x="0" y="0"/>
                <wp:positionH relativeFrom="column">
                  <wp:posOffset>1983105</wp:posOffset>
                </wp:positionH>
                <wp:positionV relativeFrom="paragraph">
                  <wp:posOffset>86995</wp:posOffset>
                </wp:positionV>
                <wp:extent cx="1067435" cy="565150"/>
                <wp:effectExtent l="0" t="0" r="24765" b="19050"/>
                <wp:wrapNone/>
                <wp:docPr id="65" name="Скругленный 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7435" cy="565150"/>
                        </a:xfrm>
                        <a:prstGeom prst="roundRect">
                          <a:avLst>
                            <a:gd name="adj" fmla="val 16667"/>
                          </a:avLst>
                        </a:prstGeom>
                        <a:solidFill>
                          <a:srgbClr val="FFFFFF"/>
                        </a:solidFill>
                        <a:ln w="9525">
                          <a:solidFill>
                            <a:srgbClr val="000000"/>
                          </a:solidFill>
                          <a:round/>
                          <a:headEnd/>
                          <a:tailEnd/>
                        </a:ln>
                      </wps:spPr>
                      <wps:txbx>
                        <w:txbxContent>
                          <w:p w14:paraId="522D5CBE" w14:textId="77777777" w:rsidR="00B258F2" w:rsidRPr="00E90554" w:rsidRDefault="00B258F2" w:rsidP="004D501A">
                            <w:pPr>
                              <w:jc w:val="center"/>
                              <w:rPr>
                                <w:sz w:val="16"/>
                                <w:szCs w:val="16"/>
                              </w:rPr>
                            </w:pPr>
                            <w:r w:rsidRPr="00E90554">
                              <w:rPr>
                                <w:sz w:val="16"/>
                                <w:szCs w:val="16"/>
                              </w:rPr>
                              <w:t>Оригиналы документов предоставлены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26BBC2" id="Скругленный прямоугольник 78" o:spid="_x0000_s1059" style="position:absolute;left:0;text-align:left;margin-left:156.15pt;margin-top:6.85pt;width:84.05pt;height:4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">
                <v:textbox>
                  <w:txbxContent>
                    <w:p w14:paraId="522D5CBE" w14:textId="77777777" w:rsidR="00B258F2" w:rsidRPr="00E90554" w:rsidRDefault="00B258F2" w:rsidP="004D501A">
                      <w:pPr>
                        <w:jc w:val="center"/>
                        <w:rPr>
                          <w:sz w:val="16"/>
                          <w:szCs w:val="16"/>
                        </w:rPr>
                      </w:pPr>
                      <w:r w:rsidRPr="00E90554">
                        <w:rPr>
                          <w:sz w:val="16"/>
                          <w:szCs w:val="16"/>
                        </w:rPr>
                        <w:t>Оригиналы документов предоставлены</w:t>
                      </w:r>
                    </w:p>
                  </w:txbxContent>
                </v:textbox>
              </v:roundrect>
            </w:pict>
          </mc:Fallback>
        </mc:AlternateContent>
      </w:r>
      <w:r>
        <w:rPr>
          <w:noProof/>
        </w:rPr>
        <mc:AlternateContent>
          <mc:Choice Requires="wps">
            <w:drawing>
              <wp:anchor distT="0" distB="0" distL="114300" distR="114300" simplePos="0" relativeHeight="251727872" behindDoc="0" locked="0" layoutInCell="1" allowOverlap="1" wp14:anchorId="507D1C77" wp14:editId="6AB9F405">
                <wp:simplePos x="0" y="0"/>
                <wp:positionH relativeFrom="column">
                  <wp:posOffset>4018915</wp:posOffset>
                </wp:positionH>
                <wp:positionV relativeFrom="paragraph">
                  <wp:posOffset>20955</wp:posOffset>
                </wp:positionV>
                <wp:extent cx="397510" cy="232410"/>
                <wp:effectExtent l="0" t="0" r="34290" b="22225"/>
                <wp:wrapNone/>
                <wp:docPr id="79" name="Поле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232410"/>
                        </a:xfrm>
                        <a:prstGeom prst="rect">
                          <a:avLst/>
                        </a:prstGeom>
                        <a:solidFill>
                          <a:srgbClr val="FFFFFF"/>
                        </a:solidFill>
                        <a:ln w="9525">
                          <a:solidFill>
                            <a:srgbClr val="FFFFFF"/>
                          </a:solidFill>
                          <a:miter lim="800000"/>
                          <a:headEnd/>
                          <a:tailEnd/>
                        </a:ln>
                      </wps:spPr>
                      <wps:txbx>
                        <w:txbxContent>
                          <w:p w14:paraId="42619065"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07D1C77" id="Поле 79" o:spid="_x0000_s1060" type="#_x0000_t202" style="position:absolute;left:0;text-align:left;margin-left:316.45pt;margin-top:1.65pt;width:31.3pt;height:18.3pt;z-index:251727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" strokecolor="white">
                <v:textbox style="mso-fit-shape-to-text:t">
                  <w:txbxContent>
                    <w:p w14:paraId="42619065" w14:textId="77777777" w:rsidR="00B258F2" w:rsidRPr="00B63287" w:rsidRDefault="00B258F2" w:rsidP="004D501A">
                      <w:pPr>
                        <w:rPr>
                          <w:sz w:val="18"/>
                          <w:szCs w:val="18"/>
                        </w:rPr>
                      </w:pPr>
                      <w:r w:rsidRPr="00B63287">
                        <w:rPr>
                          <w:sz w:val="18"/>
                          <w:szCs w:val="18"/>
                        </w:rPr>
                        <w:t>Нет</w:t>
                      </w:r>
                    </w:p>
                  </w:txbxContent>
                </v:textbox>
              </v:shape>
            </w:pict>
          </mc:Fallback>
        </mc:AlternateContent>
      </w:r>
      <w:r>
        <w:rPr>
          <w:noProof/>
        </w:rPr>
        <mc:AlternateContent>
          <mc:Choice Requires="wps">
            <w:drawing>
              <wp:anchor distT="0" distB="0" distL="114300" distR="114300" simplePos="0" relativeHeight="251719680" behindDoc="0" locked="0" layoutInCell="1" allowOverlap="1" wp14:anchorId="7AD34824" wp14:editId="1683959A">
                <wp:simplePos x="0" y="0"/>
                <wp:positionH relativeFrom="column">
                  <wp:posOffset>4527550</wp:posOffset>
                </wp:positionH>
                <wp:positionV relativeFrom="paragraph">
                  <wp:posOffset>86995</wp:posOffset>
                </wp:positionV>
                <wp:extent cx="995045" cy="565150"/>
                <wp:effectExtent l="0" t="0" r="20955" b="19050"/>
                <wp:wrapNone/>
                <wp:docPr id="76" name="Скругленный 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5045" cy="565150"/>
                        </a:xfrm>
                        <a:prstGeom prst="roundRect">
                          <a:avLst>
                            <a:gd name="adj" fmla="val 16667"/>
                          </a:avLst>
                        </a:prstGeom>
                        <a:solidFill>
                          <a:srgbClr val="FFFFFF"/>
                        </a:solidFill>
                        <a:ln w="9525">
                          <a:solidFill>
                            <a:srgbClr val="000000"/>
                          </a:solidFill>
                          <a:round/>
                          <a:headEnd/>
                          <a:tailEnd/>
                        </a:ln>
                      </wps:spPr>
                      <wps:txbx>
                        <w:txbxContent>
                          <w:p w14:paraId="33BD16A3" w14:textId="77777777" w:rsidR="00B258F2" w:rsidRPr="00E90554" w:rsidRDefault="00B258F2" w:rsidP="004D501A">
                            <w:pPr>
                              <w:jc w:val="center"/>
                              <w:rPr>
                                <w:sz w:val="16"/>
                                <w:szCs w:val="16"/>
                              </w:rPr>
                            </w:pPr>
                            <w:r w:rsidRPr="00E90554">
                              <w:rPr>
                                <w:sz w:val="16"/>
                                <w:szCs w:val="16"/>
                              </w:rPr>
                              <w:t>Оригиналы документов предоставлены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D34824" id="Скругленный прямоугольник 76" o:spid="_x0000_s1061" style="position:absolute;left:0;text-align:left;margin-left:356.5pt;margin-top:6.85pt;width:78.35pt;height:4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">
                <v:textbox>
                  <w:txbxContent>
                    <w:p w14:paraId="33BD16A3" w14:textId="77777777" w:rsidR="00B258F2" w:rsidRPr="00E90554" w:rsidRDefault="00B258F2" w:rsidP="004D501A">
                      <w:pPr>
                        <w:jc w:val="center"/>
                        <w:rPr>
                          <w:sz w:val="16"/>
                          <w:szCs w:val="16"/>
                        </w:rPr>
                      </w:pPr>
                      <w:r w:rsidRPr="00E90554">
                        <w:rPr>
                          <w:sz w:val="16"/>
                          <w:szCs w:val="16"/>
                        </w:rPr>
                        <w:t>Оригиналы документов предоставлены</w:t>
                      </w:r>
                    </w:p>
                  </w:txbxContent>
                </v:textbox>
              </v:roundrect>
            </w:pict>
          </mc:Fallback>
        </mc:AlternateContent>
      </w:r>
    </w:p>
    <w:p w14:paraId="532F7DDF"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97504" behindDoc="0" locked="0" layoutInCell="1" allowOverlap="1" wp14:anchorId="510EE69F" wp14:editId="43B24C03">
                <wp:simplePos x="0" y="0"/>
                <wp:positionH relativeFrom="column">
                  <wp:posOffset>561975</wp:posOffset>
                </wp:positionH>
                <wp:positionV relativeFrom="paragraph">
                  <wp:posOffset>150495</wp:posOffset>
                </wp:positionV>
                <wp:extent cx="1421130" cy="0"/>
                <wp:effectExtent l="15875" t="10795" r="23495" b="27305"/>
                <wp:wrapNone/>
                <wp:docPr id="60" name="AutoShape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1130"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8417E4" id="AutoShape 351" o:spid="_x0000_s1026" type="#_x0000_t32" style="position:absolute;margin-left:44.25pt;margin-top:11.85pt;width:111.9pt;height:0;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"/>
            </w:pict>
          </mc:Fallback>
        </mc:AlternateContent>
      </w:r>
      <w:r>
        <w:rPr>
          <w:noProof/>
        </w:rPr>
        <mc:AlternateContent>
          <mc:Choice Requires="wps">
            <w:drawing>
              <wp:anchor distT="0" distB="0" distL="114300" distR="114300" simplePos="0" relativeHeight="251721728" behindDoc="0" locked="0" layoutInCell="1" allowOverlap="1" wp14:anchorId="2A1AD84C" wp14:editId="62E8A0D7">
                <wp:simplePos x="0" y="0"/>
                <wp:positionH relativeFrom="column">
                  <wp:posOffset>3164840</wp:posOffset>
                </wp:positionH>
                <wp:positionV relativeFrom="paragraph">
                  <wp:posOffset>78105</wp:posOffset>
                </wp:positionV>
                <wp:extent cx="915670" cy="601980"/>
                <wp:effectExtent l="0" t="0" r="24130" b="33020"/>
                <wp:wrapNone/>
                <wp:docPr id="77" name="Скругленный 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670" cy="601980"/>
                        </a:xfrm>
                        <a:prstGeom prst="roundRect">
                          <a:avLst>
                            <a:gd name="adj" fmla="val 16667"/>
                          </a:avLst>
                        </a:prstGeom>
                        <a:solidFill>
                          <a:srgbClr val="FFFFFF"/>
                        </a:solidFill>
                        <a:ln w="9525">
                          <a:solidFill>
                            <a:srgbClr val="000000"/>
                          </a:solidFill>
                          <a:round/>
                          <a:headEnd/>
                          <a:tailEnd/>
                        </a:ln>
                      </wps:spPr>
                      <wps:txbx>
                        <w:txbxContent>
                          <w:p w14:paraId="21093095" w14:textId="77777777" w:rsidR="00B258F2" w:rsidRPr="00E90554" w:rsidRDefault="00B258F2" w:rsidP="004D501A">
                            <w:pPr>
                              <w:jc w:val="center"/>
                              <w:rPr>
                                <w:sz w:val="16"/>
                                <w:szCs w:val="16"/>
                              </w:rPr>
                            </w:pPr>
                            <w:r w:rsidRPr="00E90554">
                              <w:rPr>
                                <w:sz w:val="16"/>
                                <w:szCs w:val="16"/>
                              </w:rPr>
                              <w:t>Статус «Новое», на учете не числится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1AD84C" id="Скругленный прямоугольник 77" o:spid="_x0000_s1062" style="position:absolute;left:0;text-align:left;margin-left:249.2pt;margin-top:6.15pt;width:72.1pt;height:47.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">
                <v:textbox>
                  <w:txbxContent>
                    <w:p w14:paraId="21093095" w14:textId="77777777" w:rsidR="00B258F2" w:rsidRPr="00E90554" w:rsidRDefault="00B258F2" w:rsidP="004D501A">
                      <w:pPr>
                        <w:jc w:val="center"/>
                        <w:rPr>
                          <w:sz w:val="16"/>
                          <w:szCs w:val="16"/>
                        </w:rPr>
                      </w:pPr>
                      <w:r w:rsidRPr="00E90554">
                        <w:rPr>
                          <w:sz w:val="16"/>
                          <w:szCs w:val="16"/>
                        </w:rPr>
                        <w:t>Статус «Новое», на учете не числится</w:t>
                      </w:r>
                    </w:p>
                  </w:txbxContent>
                </v:textbox>
              </v:roundrect>
            </w:pict>
          </mc:Fallback>
        </mc:AlternateContent>
      </w:r>
      <w:r>
        <w:rPr>
          <w:noProof/>
        </w:rPr>
        <mc:AlternateContent>
          <mc:Choice Requires="wps">
            <w:drawing>
              <wp:anchor distT="4294967295" distB="4294967295" distL="114300" distR="114300" simplePos="0" relativeHeight="251726848" behindDoc="0" locked="0" layoutInCell="1" allowOverlap="1" wp14:anchorId="116F5204" wp14:editId="76AA2B3B">
                <wp:simplePos x="0" y="0"/>
                <wp:positionH relativeFrom="column">
                  <wp:posOffset>4080510</wp:posOffset>
                </wp:positionH>
                <wp:positionV relativeFrom="paragraph">
                  <wp:posOffset>150494</wp:posOffset>
                </wp:positionV>
                <wp:extent cx="450850" cy="0"/>
                <wp:effectExtent l="25400" t="76200" r="0" b="10160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0"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C439FF" id="Прямая со стрелкой 75" o:spid="_x0000_s1026" type="#_x0000_t32" style="position:absolute;margin-left:321.3pt;margin-top:11.85pt;width:35.5pt;height:0;flip:x;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">
                <v:stroke endarrow="block"/>
              </v:shape>
            </w:pict>
          </mc:Fallback>
        </mc:AlternateContent>
      </w:r>
    </w:p>
    <w:p w14:paraId="5FFCA7B4"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40160" behindDoc="0" locked="0" layoutInCell="1" allowOverlap="1" wp14:anchorId="79497715" wp14:editId="126A5C30">
                <wp:simplePos x="0" y="0"/>
                <wp:positionH relativeFrom="column">
                  <wp:posOffset>-398145</wp:posOffset>
                </wp:positionH>
                <wp:positionV relativeFrom="paragraph">
                  <wp:posOffset>70485</wp:posOffset>
                </wp:positionV>
                <wp:extent cx="1892300" cy="825500"/>
                <wp:effectExtent l="0" t="0" r="38100" b="38100"/>
                <wp:wrapNone/>
                <wp:docPr id="81" name="Скругленный 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0" cy="825500"/>
                        </a:xfrm>
                        <a:prstGeom prst="roundRect">
                          <a:avLst>
                            <a:gd name="adj" fmla="val 16667"/>
                          </a:avLst>
                        </a:prstGeom>
                        <a:solidFill>
                          <a:srgbClr val="FFFFFF"/>
                        </a:solidFill>
                        <a:ln w="9525">
                          <a:solidFill>
                            <a:srgbClr val="000000"/>
                          </a:solidFill>
                          <a:round/>
                          <a:headEnd/>
                          <a:tailEnd/>
                        </a:ln>
                      </wps:spPr>
                      <wps:txbx>
                        <w:txbxContent>
                          <w:p w14:paraId="3431F41A" w14:textId="77777777" w:rsidR="00B258F2" w:rsidRPr="00E90554" w:rsidRDefault="00B258F2" w:rsidP="004D501A">
                            <w:pPr>
                              <w:jc w:val="center"/>
                              <w:rPr>
                                <w:sz w:val="16"/>
                                <w:szCs w:val="16"/>
                              </w:rPr>
                            </w:pPr>
                            <w:r>
                              <w:rPr>
                                <w:sz w:val="16"/>
                                <w:szCs w:val="16"/>
                              </w:rPr>
                              <w:t xml:space="preserve">Проверка условий </w:t>
                            </w:r>
                            <w:r w:rsidRPr="00E90554">
                              <w:rPr>
                                <w:sz w:val="16"/>
                                <w:szCs w:val="16"/>
                              </w:rPr>
                              <w:t xml:space="preserve">повторного занесения в </w:t>
                            </w:r>
                            <w:r>
                              <w:rPr>
                                <w:sz w:val="16"/>
                                <w:szCs w:val="16"/>
                              </w:rPr>
                              <w:t>АИС «ЭДС»</w:t>
                            </w:r>
                            <w:r w:rsidRPr="00E90554">
                              <w:rPr>
                                <w:sz w:val="16"/>
                                <w:szCs w:val="16"/>
                              </w:rPr>
                              <w:t xml:space="preserve">, изменения в данных о ребенке; внесение изменений в данные о ребенке в </w:t>
                            </w:r>
                            <w:r>
                              <w:rPr>
                                <w:sz w:val="16"/>
                                <w:szCs w:val="16"/>
                              </w:rPr>
                              <w:t>АИС «ЭДС»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497715" id="Скругленный прямоугольник 81" o:spid="_x0000_s1063" style="position:absolute;left:0;text-align:left;margin-left:-31.35pt;margin-top:5.55pt;width:149pt;height: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">
                <v:textbox>
                  <w:txbxContent>
                    <w:p w14:paraId="3431F41A" w14:textId="77777777" w:rsidR="00B258F2" w:rsidRPr="00E90554" w:rsidRDefault="00B258F2" w:rsidP="004D501A">
                      <w:pPr>
                        <w:jc w:val="center"/>
                        <w:rPr>
                          <w:sz w:val="16"/>
                          <w:szCs w:val="16"/>
                        </w:rPr>
                      </w:pPr>
                      <w:r>
                        <w:rPr>
                          <w:sz w:val="16"/>
                          <w:szCs w:val="16"/>
                        </w:rPr>
                        <w:t xml:space="preserve">Проверка условий </w:t>
                      </w:r>
                      <w:r w:rsidRPr="00E90554">
                        <w:rPr>
                          <w:sz w:val="16"/>
                          <w:szCs w:val="16"/>
                        </w:rPr>
                        <w:t xml:space="preserve">повторного занесения в </w:t>
                      </w:r>
                      <w:r>
                        <w:rPr>
                          <w:sz w:val="16"/>
                          <w:szCs w:val="16"/>
                        </w:rPr>
                        <w:t>АИС «ЭДС»</w:t>
                      </w:r>
                      <w:r w:rsidRPr="00E90554">
                        <w:rPr>
                          <w:sz w:val="16"/>
                          <w:szCs w:val="16"/>
                        </w:rPr>
                        <w:t xml:space="preserve">, изменения в данных о ребенке; внесение изменений в данные о ребенке в </w:t>
                      </w:r>
                      <w:r>
                        <w:rPr>
                          <w:sz w:val="16"/>
                          <w:szCs w:val="16"/>
                        </w:rPr>
                        <w:t>АИС «ЭДС»</w:t>
                      </w:r>
                    </w:p>
                  </w:txbxContent>
                </v:textbox>
              </v:roundrect>
            </w:pict>
          </mc:Fallback>
        </mc:AlternateContent>
      </w:r>
    </w:p>
    <w:p w14:paraId="7ABAA078"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41184" behindDoc="0" locked="0" layoutInCell="1" allowOverlap="1" wp14:anchorId="155F6526" wp14:editId="07B80FC4">
                <wp:simplePos x="0" y="0"/>
                <wp:positionH relativeFrom="column">
                  <wp:posOffset>2501899</wp:posOffset>
                </wp:positionH>
                <wp:positionV relativeFrom="paragraph">
                  <wp:posOffset>126365</wp:posOffset>
                </wp:positionV>
                <wp:extent cx="0" cy="241935"/>
                <wp:effectExtent l="0" t="0" r="25400" b="37465"/>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88046A" id="Прямая со стрелкой 71" o:spid="_x0000_s1026" type="#_x0000_t32" style="position:absolute;margin-left:197pt;margin-top:9.95pt;width:0;height:19.05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"/>
            </w:pict>
          </mc:Fallback>
        </mc:AlternateContent>
      </w:r>
      <w:r>
        <w:rPr>
          <w:noProof/>
        </w:rPr>
        <mc:AlternateContent>
          <mc:Choice Requires="wps">
            <w:drawing>
              <wp:anchor distT="0" distB="0" distL="114299" distR="114299" simplePos="0" relativeHeight="251728896" behindDoc="0" locked="0" layoutInCell="1" allowOverlap="1" wp14:anchorId="3B418514" wp14:editId="5B9B36EB">
                <wp:simplePos x="0" y="0"/>
                <wp:positionH relativeFrom="column">
                  <wp:posOffset>5175884</wp:posOffset>
                </wp:positionH>
                <wp:positionV relativeFrom="paragraph">
                  <wp:posOffset>126365</wp:posOffset>
                </wp:positionV>
                <wp:extent cx="0" cy="377825"/>
                <wp:effectExtent l="50800" t="0" r="76200" b="79375"/>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82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332C40" id="Прямая со стрелкой 68" o:spid="_x0000_s1026" type="#_x0000_t32" style="position:absolute;margin-left:407.55pt;margin-top:9.95pt;width:0;height:29.75pt;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">
                <v:stroke endarrow="block"/>
              </v:shape>
            </w:pict>
          </mc:Fallback>
        </mc:AlternateContent>
      </w:r>
      <w:r>
        <w:rPr>
          <w:noProof/>
        </w:rPr>
        <mc:AlternateContent>
          <mc:Choice Requires="wps">
            <w:drawing>
              <wp:anchor distT="0" distB="0" distL="114300" distR="114300" simplePos="0" relativeHeight="251794432" behindDoc="0" locked="0" layoutInCell="1" allowOverlap="1" wp14:anchorId="6C96A95D" wp14:editId="6AEC4660">
                <wp:simplePos x="0" y="0"/>
                <wp:positionH relativeFrom="column">
                  <wp:posOffset>4684395</wp:posOffset>
                </wp:positionH>
                <wp:positionV relativeFrom="paragraph">
                  <wp:posOffset>163195</wp:posOffset>
                </wp:positionV>
                <wp:extent cx="0" cy="318770"/>
                <wp:effectExtent l="48895" t="10795" r="78105" b="26035"/>
                <wp:wrapNone/>
                <wp:docPr id="59" name="AutoShap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877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D1DF8B" id="AutoShape 348" o:spid="_x0000_s1026" type="#_x0000_t32" style="position:absolute;margin-left:368.85pt;margin-top:12.85pt;width:0;height:25.1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">
                <v:stroke endarrow="block"/>
              </v:shape>
            </w:pict>
          </mc:Fallback>
        </mc:AlternateContent>
      </w:r>
    </w:p>
    <w:p w14:paraId="64AB1400"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29920" behindDoc="0" locked="0" layoutInCell="1" allowOverlap="1" wp14:anchorId="0554B8CE" wp14:editId="1E4267EB">
                <wp:simplePos x="0" y="0"/>
                <wp:positionH relativeFrom="column">
                  <wp:posOffset>5271135</wp:posOffset>
                </wp:positionH>
                <wp:positionV relativeFrom="paragraph">
                  <wp:posOffset>66675</wp:posOffset>
                </wp:positionV>
                <wp:extent cx="424815" cy="232410"/>
                <wp:effectExtent l="0" t="0" r="32385" b="22225"/>
                <wp:wrapNone/>
                <wp:docPr id="66" name="Поле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 cy="232410"/>
                        </a:xfrm>
                        <a:prstGeom prst="rect">
                          <a:avLst/>
                        </a:prstGeom>
                        <a:solidFill>
                          <a:srgbClr val="FFFFFF"/>
                        </a:solidFill>
                        <a:ln w="9525">
                          <a:solidFill>
                            <a:srgbClr val="FFFFFF"/>
                          </a:solidFill>
                          <a:miter lim="800000"/>
                          <a:headEnd/>
                          <a:tailEnd/>
                        </a:ln>
                      </wps:spPr>
                      <wps:txbx>
                        <w:txbxContent>
                          <w:p w14:paraId="50E4673B"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554B8CE" id="Поле 66" o:spid="_x0000_s1064" type="#_x0000_t202" style="position:absolute;left:0;text-align:left;margin-left:415.05pt;margin-top:5.25pt;width:33.45pt;height:18.3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" strokecolor="white">
                <v:textbox style="mso-fit-shape-to-text:t">
                  <w:txbxContent>
                    <w:p w14:paraId="50E4673B" w14:textId="77777777" w:rsidR="00B258F2" w:rsidRPr="00B63287" w:rsidRDefault="00B258F2" w:rsidP="004D501A">
                      <w:pPr>
                        <w:rPr>
                          <w:sz w:val="18"/>
                          <w:szCs w:val="18"/>
                        </w:rPr>
                      </w:pPr>
                      <w:r>
                        <w:rPr>
                          <w:sz w:val="18"/>
                          <w:szCs w:val="18"/>
                        </w:rPr>
                        <w:t>Да</w:t>
                      </w:r>
                    </w:p>
                  </w:txbxContent>
                </v:textbox>
              </v:shape>
            </w:pict>
          </mc:Fallback>
        </mc:AlternateContent>
      </w:r>
      <w:r>
        <w:rPr>
          <w:noProof/>
        </w:rPr>
        <mc:AlternateContent>
          <mc:Choice Requires="wps">
            <w:drawing>
              <wp:anchor distT="0" distB="0" distL="114299" distR="114299" simplePos="0" relativeHeight="251730944" behindDoc="0" locked="0" layoutInCell="1" allowOverlap="1" wp14:anchorId="749954DF" wp14:editId="3959D930">
                <wp:simplePos x="0" y="0"/>
                <wp:positionH relativeFrom="column">
                  <wp:posOffset>3666489</wp:posOffset>
                </wp:positionH>
                <wp:positionV relativeFrom="paragraph">
                  <wp:posOffset>154305</wp:posOffset>
                </wp:positionV>
                <wp:extent cx="0" cy="152400"/>
                <wp:effectExtent l="0" t="0" r="25400" b="2540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C23315" id="Прямая со стрелкой 69" o:spid="_x0000_s1026" type="#_x0000_t32" style="position:absolute;margin-left:288.7pt;margin-top:12.15pt;width:0;height:12pt;z-index:25173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"/>
            </w:pict>
          </mc:Fallback>
        </mc:AlternateContent>
      </w:r>
    </w:p>
    <w:p w14:paraId="122B404F"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99552" behindDoc="0" locked="0" layoutInCell="1" allowOverlap="1" wp14:anchorId="46EDC8C0" wp14:editId="2B3B3E13">
                <wp:simplePos x="0" y="0"/>
                <wp:positionH relativeFrom="column">
                  <wp:posOffset>1494155</wp:posOffset>
                </wp:positionH>
                <wp:positionV relativeFrom="paragraph">
                  <wp:posOffset>17780</wp:posOffset>
                </wp:positionV>
                <wp:extent cx="1007745" cy="0"/>
                <wp:effectExtent l="8255" t="55880" r="25400" b="71120"/>
                <wp:wrapNone/>
                <wp:docPr id="58" name="AutoShap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7745"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9434EE" id="AutoShape 353" o:spid="_x0000_s1026" type="#_x0000_t32" style="position:absolute;margin-left:117.65pt;margin-top:1.4pt;width:79.35pt;height:0;flip:x;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">
                <v:stroke endarrow="block"/>
              </v:shape>
            </w:pict>
          </mc:Fallback>
        </mc:AlternateContent>
      </w:r>
      <w:r>
        <w:rPr>
          <w:noProof/>
        </w:rPr>
        <mc:AlternateContent>
          <mc:Choice Requires="wps">
            <w:drawing>
              <wp:anchor distT="0" distB="0" distL="114300" distR="114300" simplePos="0" relativeHeight="251739136" behindDoc="0" locked="0" layoutInCell="1" allowOverlap="1" wp14:anchorId="1AC92DF4" wp14:editId="32F4B552">
                <wp:simplePos x="0" y="0"/>
                <wp:positionH relativeFrom="column">
                  <wp:posOffset>1877695</wp:posOffset>
                </wp:positionH>
                <wp:positionV relativeFrom="paragraph">
                  <wp:posOffset>153670</wp:posOffset>
                </wp:positionV>
                <wp:extent cx="354330" cy="232410"/>
                <wp:effectExtent l="0" t="0" r="26670" b="22225"/>
                <wp:wrapNone/>
                <wp:docPr id="73" name="Поле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232410"/>
                        </a:xfrm>
                        <a:prstGeom prst="rect">
                          <a:avLst/>
                        </a:prstGeom>
                        <a:solidFill>
                          <a:srgbClr val="FFFFFF"/>
                        </a:solidFill>
                        <a:ln w="9525">
                          <a:solidFill>
                            <a:srgbClr val="FFFFFF"/>
                          </a:solidFill>
                          <a:miter lim="800000"/>
                          <a:headEnd/>
                          <a:tailEnd/>
                        </a:ln>
                      </wps:spPr>
                      <wps:txbx>
                        <w:txbxContent>
                          <w:p w14:paraId="27F76B96"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C92DF4" id="Поле 73" o:spid="_x0000_s1065" type="#_x0000_t202" style="position:absolute;left:0;text-align:left;margin-left:147.85pt;margin-top:12.1pt;width:27.9pt;height:18.3pt;z-index:251739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" strokecolor="white">
                <v:textbox style="mso-fit-shape-to-text:t">
                  <w:txbxContent>
                    <w:p w14:paraId="27F76B96" w14:textId="77777777" w:rsidR="00B258F2" w:rsidRPr="00B63287" w:rsidRDefault="00B258F2" w:rsidP="004D501A">
                      <w:pPr>
                        <w:rPr>
                          <w:sz w:val="18"/>
                          <w:szCs w:val="18"/>
                        </w:rPr>
                      </w:pPr>
                      <w:r>
                        <w:rPr>
                          <w:sz w:val="18"/>
                          <w:szCs w:val="18"/>
                        </w:rPr>
                        <w:t>Да</w:t>
                      </w:r>
                    </w:p>
                  </w:txbxContent>
                </v:textbox>
              </v:shape>
            </w:pict>
          </mc:Fallback>
        </mc:AlternateContent>
      </w:r>
      <w:r>
        <w:rPr>
          <w:noProof/>
        </w:rPr>
        <mc:AlternateContent>
          <mc:Choice Requires="wps">
            <w:drawing>
              <wp:anchor distT="0" distB="0" distL="114300" distR="114300" simplePos="0" relativeHeight="251793408" behindDoc="0" locked="0" layoutInCell="1" allowOverlap="1" wp14:anchorId="70DCCFCC" wp14:editId="621CAA1C">
                <wp:simplePos x="0" y="0"/>
                <wp:positionH relativeFrom="column">
                  <wp:posOffset>3666490</wp:posOffset>
                </wp:positionH>
                <wp:positionV relativeFrom="paragraph">
                  <wp:posOffset>131445</wp:posOffset>
                </wp:positionV>
                <wp:extent cx="1017905" cy="0"/>
                <wp:effectExtent l="8890" t="17145" r="27305" b="20955"/>
                <wp:wrapNone/>
                <wp:docPr id="57" name="AutoShap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905"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F307DA" id="AutoShape 347" o:spid="_x0000_s1026" type="#_x0000_t32" style="position:absolute;margin-left:288.7pt;margin-top:10.35pt;width:80.15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"/>
            </w:pict>
          </mc:Fallback>
        </mc:AlternateContent>
      </w:r>
    </w:p>
    <w:p w14:paraId="204ED74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20704" behindDoc="0" locked="0" layoutInCell="1" allowOverlap="1" wp14:anchorId="00B6EEAF" wp14:editId="04EF6261">
                <wp:simplePos x="0" y="0"/>
                <wp:positionH relativeFrom="column">
                  <wp:posOffset>4358005</wp:posOffset>
                </wp:positionH>
                <wp:positionV relativeFrom="paragraph">
                  <wp:posOffset>24765</wp:posOffset>
                </wp:positionV>
                <wp:extent cx="1663700" cy="269875"/>
                <wp:effectExtent l="0" t="0" r="38100" b="34925"/>
                <wp:wrapNone/>
                <wp:docPr id="64" name="Скругленный 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269875"/>
                        </a:xfrm>
                        <a:prstGeom prst="roundRect">
                          <a:avLst>
                            <a:gd name="adj" fmla="val 16667"/>
                          </a:avLst>
                        </a:prstGeom>
                        <a:solidFill>
                          <a:srgbClr val="FFFFFF"/>
                        </a:solidFill>
                        <a:ln w="9525">
                          <a:solidFill>
                            <a:srgbClr val="000000"/>
                          </a:solidFill>
                          <a:round/>
                          <a:headEnd/>
                          <a:tailEnd/>
                        </a:ln>
                      </wps:spPr>
                      <wps:txbx>
                        <w:txbxContent>
                          <w:p w14:paraId="1079114D" w14:textId="77777777" w:rsidR="00B258F2" w:rsidRPr="008343DC" w:rsidRDefault="00B258F2" w:rsidP="004D501A">
                            <w:pPr>
                              <w:jc w:val="center"/>
                              <w:rPr>
                                <w:sz w:val="18"/>
                                <w:szCs w:val="18"/>
                              </w:rPr>
                            </w:pPr>
                            <w:r>
                              <w:rPr>
                                <w:sz w:val="18"/>
                                <w:szCs w:val="18"/>
                              </w:rPr>
                              <w:t>Постановка на учет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B6EEAF" id="Скругленный прямоугольник 64" o:spid="_x0000_s1066" style="position:absolute;left:0;text-align:left;margin-left:343.15pt;margin-top:1.95pt;width:131pt;height:21.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">
                <v:textbox>
                  <w:txbxContent>
                    <w:p w14:paraId="1079114D" w14:textId="77777777" w:rsidR="00B258F2" w:rsidRPr="008343DC" w:rsidRDefault="00B258F2" w:rsidP="004D501A">
                      <w:pPr>
                        <w:jc w:val="center"/>
                        <w:rPr>
                          <w:sz w:val="18"/>
                          <w:szCs w:val="18"/>
                        </w:rPr>
                      </w:pPr>
                      <w:r>
                        <w:rPr>
                          <w:sz w:val="18"/>
                          <w:szCs w:val="18"/>
                        </w:rPr>
                        <w:t>Постановка на учет</w:t>
                      </w:r>
                    </w:p>
                  </w:txbxContent>
                </v:textbox>
              </v:roundrect>
            </w:pict>
          </mc:Fallback>
        </mc:AlternateContent>
      </w:r>
    </w:p>
    <w:p w14:paraId="0BA5FB64"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03648" behindDoc="0" locked="0" layoutInCell="1" allowOverlap="1" wp14:anchorId="6E9DDC8F" wp14:editId="39233D90">
                <wp:simplePos x="0" y="0"/>
                <wp:positionH relativeFrom="column">
                  <wp:posOffset>4197985</wp:posOffset>
                </wp:positionH>
                <wp:positionV relativeFrom="paragraph">
                  <wp:posOffset>119380</wp:posOffset>
                </wp:positionV>
                <wp:extent cx="977900" cy="1669415"/>
                <wp:effectExtent l="6985" t="17780" r="31115" b="40005"/>
                <wp:wrapNone/>
                <wp:docPr id="56" name="AutoShape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7900" cy="166941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1FCED9" id="AutoShape 357" o:spid="_x0000_s1026" type="#_x0000_t32" style="position:absolute;margin-left:330.55pt;margin-top:9.4pt;width:77pt;height:131.45pt;flip:x;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">
                <v:stroke endarrow="block"/>
              </v:shape>
            </w:pict>
          </mc:Fallback>
        </mc:AlternateContent>
      </w:r>
      <w:r>
        <w:rPr>
          <w:noProof/>
        </w:rPr>
        <mc:AlternateContent>
          <mc:Choice Requires="wps">
            <w:drawing>
              <wp:anchor distT="0" distB="0" distL="114300" distR="114300" simplePos="0" relativeHeight="251800576" behindDoc="0" locked="0" layoutInCell="1" allowOverlap="1" wp14:anchorId="17FD8F36" wp14:editId="756BD28C">
                <wp:simplePos x="0" y="0"/>
                <wp:positionH relativeFrom="column">
                  <wp:posOffset>561975</wp:posOffset>
                </wp:positionH>
                <wp:positionV relativeFrom="paragraph">
                  <wp:posOffset>19685</wp:posOffset>
                </wp:positionV>
                <wp:extent cx="0" cy="261620"/>
                <wp:effectExtent l="15875" t="6985" r="22225" b="23495"/>
                <wp:wrapNone/>
                <wp:docPr id="55" name="AutoShap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62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02272E" id="AutoShape 354" o:spid="_x0000_s1026" type="#_x0000_t32" style="position:absolute;margin-left:44.25pt;margin-top:1.55pt;width:0;height:20.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"/>
            </w:pict>
          </mc:Fallback>
        </mc:AlternateContent>
      </w:r>
    </w:p>
    <w:p w14:paraId="79A9E612"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47328" behindDoc="0" locked="0" layoutInCell="1" allowOverlap="1" wp14:anchorId="44792D16" wp14:editId="77C371F1">
                <wp:simplePos x="0" y="0"/>
                <wp:positionH relativeFrom="column">
                  <wp:posOffset>146050</wp:posOffset>
                </wp:positionH>
                <wp:positionV relativeFrom="paragraph">
                  <wp:posOffset>106045</wp:posOffset>
                </wp:positionV>
                <wp:extent cx="874395" cy="524510"/>
                <wp:effectExtent l="0" t="0" r="14605" b="34290"/>
                <wp:wrapNone/>
                <wp:docPr id="61" name="Скругленный 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4395" cy="524510"/>
                        </a:xfrm>
                        <a:prstGeom prst="roundRect">
                          <a:avLst>
                            <a:gd name="adj" fmla="val 16667"/>
                          </a:avLst>
                        </a:prstGeom>
                        <a:solidFill>
                          <a:srgbClr val="FFFFFF"/>
                        </a:solidFill>
                        <a:ln w="9525">
                          <a:solidFill>
                            <a:srgbClr val="000000"/>
                          </a:solidFill>
                          <a:round/>
                          <a:headEnd/>
                          <a:tailEnd/>
                        </a:ln>
                      </wps:spPr>
                      <wps:txbx>
                        <w:txbxContent>
                          <w:p w14:paraId="0F21E696" w14:textId="77777777" w:rsidR="00B258F2" w:rsidRPr="00E90554" w:rsidRDefault="00B258F2" w:rsidP="004D501A">
                            <w:pPr>
                              <w:jc w:val="center"/>
                              <w:rPr>
                                <w:sz w:val="16"/>
                                <w:szCs w:val="16"/>
                              </w:rPr>
                            </w:pPr>
                            <w:r w:rsidRPr="00E90554">
                              <w:rPr>
                                <w:sz w:val="16"/>
                                <w:szCs w:val="16"/>
                              </w:rPr>
                              <w:t>Услуга получена ранее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792D16" id="Скругленный прямоугольник 61" o:spid="_x0000_s1067" style="position:absolute;left:0;text-align:left;margin-left:11.5pt;margin-top:8.35pt;width:68.85pt;height:41.3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">
                <v:textbox>
                  <w:txbxContent>
                    <w:p w14:paraId="0F21E696" w14:textId="77777777" w:rsidR="00B258F2" w:rsidRPr="00E90554" w:rsidRDefault="00B258F2" w:rsidP="004D501A">
                      <w:pPr>
                        <w:jc w:val="center"/>
                        <w:rPr>
                          <w:sz w:val="16"/>
                          <w:szCs w:val="16"/>
                        </w:rPr>
                      </w:pPr>
                      <w:r w:rsidRPr="00E90554">
                        <w:rPr>
                          <w:sz w:val="16"/>
                          <w:szCs w:val="16"/>
                        </w:rPr>
                        <w:t>Услуга получена ранее</w:t>
                      </w:r>
                    </w:p>
                  </w:txbxContent>
                </v:textbox>
              </v:roundrect>
            </w:pict>
          </mc:Fallback>
        </mc:AlternateContent>
      </w:r>
    </w:p>
    <w:p w14:paraId="05EC29F8" w14:textId="77777777" w:rsidR="004D501A" w:rsidRPr="00040F32" w:rsidRDefault="004D501A" w:rsidP="000A5AF2">
      <w:pPr>
        <w:autoSpaceDE w:val="0"/>
        <w:autoSpaceDN w:val="0"/>
        <w:adjustRightInd w:val="0"/>
        <w:ind w:left="5245"/>
        <w:jc w:val="center"/>
      </w:pPr>
    </w:p>
    <w:p w14:paraId="5012B216" w14:textId="77777777" w:rsidR="004D501A" w:rsidRPr="00040F32" w:rsidRDefault="004D501A" w:rsidP="000A5AF2">
      <w:pPr>
        <w:autoSpaceDE w:val="0"/>
        <w:autoSpaceDN w:val="0"/>
        <w:adjustRightInd w:val="0"/>
        <w:ind w:left="5245"/>
        <w:jc w:val="center"/>
      </w:pPr>
    </w:p>
    <w:p w14:paraId="7846C929"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51424" behindDoc="0" locked="0" layoutInCell="1" allowOverlap="1" wp14:anchorId="1FF7194C" wp14:editId="65923E11">
                <wp:simplePos x="0" y="0"/>
                <wp:positionH relativeFrom="column">
                  <wp:posOffset>-398145</wp:posOffset>
                </wp:positionH>
                <wp:positionV relativeFrom="paragraph">
                  <wp:posOffset>104775</wp:posOffset>
                </wp:positionV>
                <wp:extent cx="397510" cy="232410"/>
                <wp:effectExtent l="0" t="0" r="34290" b="22225"/>
                <wp:wrapNone/>
                <wp:docPr id="63" name="Поле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232410"/>
                        </a:xfrm>
                        <a:prstGeom prst="rect">
                          <a:avLst/>
                        </a:prstGeom>
                        <a:solidFill>
                          <a:srgbClr val="FFFFFF"/>
                        </a:solidFill>
                        <a:ln w="9525">
                          <a:solidFill>
                            <a:srgbClr val="FFFFFF"/>
                          </a:solidFill>
                          <a:miter lim="800000"/>
                          <a:headEnd/>
                          <a:tailEnd/>
                        </a:ln>
                      </wps:spPr>
                      <wps:txbx>
                        <w:txbxContent>
                          <w:p w14:paraId="325227EC"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FF7194C" id="Поле 63" o:spid="_x0000_s1068" type="#_x0000_t202" style="position:absolute;left:0;text-align:left;margin-left:-31.35pt;margin-top:8.25pt;width:31.3pt;height:18.3pt;z-index:251751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" strokecolor="white">
                <v:textbox style="mso-fit-shape-to-text:t">
                  <w:txbxContent>
                    <w:p w14:paraId="325227EC" w14:textId="77777777" w:rsidR="00B258F2" w:rsidRPr="00B63287" w:rsidRDefault="00B258F2" w:rsidP="004D501A">
                      <w:pPr>
                        <w:rPr>
                          <w:sz w:val="18"/>
                          <w:szCs w:val="18"/>
                        </w:rPr>
                      </w:pPr>
                      <w:r w:rsidRPr="00B63287">
                        <w:rPr>
                          <w:sz w:val="18"/>
                          <w:szCs w:val="18"/>
                        </w:rPr>
                        <w:t>Нет</w:t>
                      </w:r>
                    </w:p>
                  </w:txbxContent>
                </v:textbox>
              </v:shape>
            </w:pict>
          </mc:Fallback>
        </mc:AlternateContent>
      </w:r>
      <w:r>
        <w:rPr>
          <w:noProof/>
        </w:rPr>
        <mc:AlternateContent>
          <mc:Choice Requires="wps">
            <w:drawing>
              <wp:anchor distT="0" distB="0" distL="114300" distR="114300" simplePos="0" relativeHeight="251802624" behindDoc="0" locked="0" layoutInCell="1" allowOverlap="1" wp14:anchorId="3663FAA0" wp14:editId="3492ADE8">
                <wp:simplePos x="0" y="0"/>
                <wp:positionH relativeFrom="column">
                  <wp:posOffset>36195</wp:posOffset>
                </wp:positionH>
                <wp:positionV relativeFrom="paragraph">
                  <wp:posOffset>102870</wp:posOffset>
                </wp:positionV>
                <wp:extent cx="109855" cy="287655"/>
                <wp:effectExtent l="10795" t="13970" r="19050" b="41275"/>
                <wp:wrapNone/>
                <wp:docPr id="49" name="AutoShape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855" cy="28765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B0528E" id="AutoShape 356" o:spid="_x0000_s1026" type="#_x0000_t32" style="position:absolute;margin-left:2.85pt;margin-top:8.1pt;width:8.65pt;height:22.65pt;flip:x;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">
                <v:stroke endarrow="block"/>
              </v:shape>
            </w:pict>
          </mc:Fallback>
        </mc:AlternateContent>
      </w:r>
      <w:r>
        <w:rPr>
          <w:noProof/>
        </w:rPr>
        <mc:AlternateContent>
          <mc:Choice Requires="wps">
            <w:drawing>
              <wp:anchor distT="0" distB="0" distL="114300" distR="114300" simplePos="0" relativeHeight="251801600" behindDoc="0" locked="0" layoutInCell="1" allowOverlap="1" wp14:anchorId="7A2678B1" wp14:editId="30F10F38">
                <wp:simplePos x="0" y="0"/>
                <wp:positionH relativeFrom="column">
                  <wp:posOffset>974725</wp:posOffset>
                </wp:positionH>
                <wp:positionV relativeFrom="paragraph">
                  <wp:posOffset>102870</wp:posOffset>
                </wp:positionV>
                <wp:extent cx="173990" cy="287655"/>
                <wp:effectExtent l="9525" t="13970" r="19685" b="41275"/>
                <wp:wrapNone/>
                <wp:docPr id="44" name="AutoShape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990" cy="28765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AE007" id="AutoShape 355" o:spid="_x0000_s1026" type="#_x0000_t32" style="position:absolute;margin-left:76.75pt;margin-top:8.1pt;width:13.7pt;height:22.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">
                <v:stroke endarrow="block"/>
              </v:shape>
            </w:pict>
          </mc:Fallback>
        </mc:AlternateContent>
      </w:r>
      <w:r>
        <w:rPr>
          <w:noProof/>
        </w:rPr>
        <mc:AlternateContent>
          <mc:Choice Requires="wps">
            <w:drawing>
              <wp:anchor distT="0" distB="0" distL="114300" distR="114300" simplePos="0" relativeHeight="251750400" behindDoc="0" locked="0" layoutInCell="1" allowOverlap="1" wp14:anchorId="2AE1A6FE" wp14:editId="2DD03B56">
                <wp:simplePos x="0" y="0"/>
                <wp:positionH relativeFrom="column">
                  <wp:posOffset>1139825</wp:posOffset>
                </wp:positionH>
                <wp:positionV relativeFrom="paragraph">
                  <wp:posOffset>97155</wp:posOffset>
                </wp:positionV>
                <wp:extent cx="354330" cy="232410"/>
                <wp:effectExtent l="0" t="0" r="26670" b="22225"/>
                <wp:wrapNone/>
                <wp:docPr id="62" name="Поле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232410"/>
                        </a:xfrm>
                        <a:prstGeom prst="rect">
                          <a:avLst/>
                        </a:prstGeom>
                        <a:solidFill>
                          <a:srgbClr val="FFFFFF"/>
                        </a:solidFill>
                        <a:ln w="9525">
                          <a:solidFill>
                            <a:srgbClr val="FFFFFF"/>
                          </a:solidFill>
                          <a:miter lim="800000"/>
                          <a:headEnd/>
                          <a:tailEnd/>
                        </a:ln>
                      </wps:spPr>
                      <wps:txbx>
                        <w:txbxContent>
                          <w:p w14:paraId="63F48BE7"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AE1A6FE" id="Поле 62" o:spid="_x0000_s1069" type="#_x0000_t202" style="position:absolute;left:0;text-align:left;margin-left:89.75pt;margin-top:7.65pt;width:27.9pt;height:18.3pt;z-index:251750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" strokecolor="white">
                <v:textbox style="mso-fit-shape-to-text:t">
                  <w:txbxContent>
                    <w:p w14:paraId="63F48BE7" w14:textId="77777777" w:rsidR="00B258F2" w:rsidRPr="00B63287" w:rsidRDefault="00B258F2" w:rsidP="004D501A">
                      <w:pPr>
                        <w:rPr>
                          <w:sz w:val="18"/>
                          <w:szCs w:val="18"/>
                        </w:rPr>
                      </w:pPr>
                      <w:r>
                        <w:rPr>
                          <w:sz w:val="18"/>
                          <w:szCs w:val="18"/>
                        </w:rPr>
                        <w:t>Да</w:t>
                      </w:r>
                    </w:p>
                  </w:txbxContent>
                </v:textbox>
              </v:shape>
            </w:pict>
          </mc:Fallback>
        </mc:AlternateContent>
      </w:r>
    </w:p>
    <w:p w14:paraId="4EA01B8F" w14:textId="77777777" w:rsidR="004D501A" w:rsidRPr="00040F32" w:rsidRDefault="004D501A" w:rsidP="000A5AF2">
      <w:pPr>
        <w:autoSpaceDE w:val="0"/>
        <w:autoSpaceDN w:val="0"/>
        <w:adjustRightInd w:val="0"/>
        <w:ind w:left="5245"/>
        <w:jc w:val="center"/>
      </w:pPr>
    </w:p>
    <w:p w14:paraId="6F4E2BE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48352" behindDoc="0" locked="0" layoutInCell="1" allowOverlap="1" wp14:anchorId="28811CA6" wp14:editId="7C34CDF0">
                <wp:simplePos x="0" y="0"/>
                <wp:positionH relativeFrom="column">
                  <wp:posOffset>768985</wp:posOffset>
                </wp:positionH>
                <wp:positionV relativeFrom="paragraph">
                  <wp:posOffset>40005</wp:posOffset>
                </wp:positionV>
                <wp:extent cx="1025525" cy="664845"/>
                <wp:effectExtent l="0" t="0" r="15875" b="20955"/>
                <wp:wrapNone/>
                <wp:docPr id="53" name="Скругленный 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664845"/>
                        </a:xfrm>
                        <a:prstGeom prst="roundRect">
                          <a:avLst>
                            <a:gd name="adj" fmla="val 16667"/>
                          </a:avLst>
                        </a:prstGeom>
                        <a:solidFill>
                          <a:srgbClr val="FFFFFF"/>
                        </a:solidFill>
                        <a:ln w="9525">
                          <a:solidFill>
                            <a:srgbClr val="000000"/>
                          </a:solidFill>
                          <a:round/>
                          <a:headEnd/>
                          <a:tailEnd/>
                        </a:ln>
                      </wps:spPr>
                      <wps:txbx>
                        <w:txbxContent>
                          <w:p w14:paraId="4538D98A" w14:textId="77777777" w:rsidR="00B258F2" w:rsidRPr="00E90554" w:rsidRDefault="00B258F2" w:rsidP="004D501A">
                            <w:pPr>
                              <w:jc w:val="center"/>
                              <w:rPr>
                                <w:sz w:val="16"/>
                                <w:szCs w:val="16"/>
                              </w:rPr>
                            </w:pPr>
                            <w:r w:rsidRPr="00E90554">
                              <w:rPr>
                                <w:sz w:val="16"/>
                                <w:szCs w:val="16"/>
                              </w:rPr>
                              <w:t>Восстановление на учете с новой даты регистрации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811CA6" id="Скругленный прямоугольник 53" o:spid="_x0000_s1070" style="position:absolute;left:0;text-align:left;margin-left:60.55pt;margin-top:3.15pt;width:80.75pt;height:52.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">
                <v:textbox>
                  <w:txbxContent>
                    <w:p w14:paraId="4538D98A" w14:textId="77777777" w:rsidR="00B258F2" w:rsidRPr="00E90554" w:rsidRDefault="00B258F2" w:rsidP="004D501A">
                      <w:pPr>
                        <w:jc w:val="center"/>
                        <w:rPr>
                          <w:sz w:val="16"/>
                          <w:szCs w:val="16"/>
                        </w:rPr>
                      </w:pPr>
                      <w:r w:rsidRPr="00E90554">
                        <w:rPr>
                          <w:sz w:val="16"/>
                          <w:szCs w:val="16"/>
                        </w:rPr>
                        <w:t>Восстановление на учете с новой даты регистрации</w:t>
                      </w:r>
                    </w:p>
                  </w:txbxContent>
                </v:textbox>
              </v:roundrect>
            </w:pict>
          </mc:Fallback>
        </mc:AlternateContent>
      </w:r>
      <w:r>
        <w:rPr>
          <w:noProof/>
        </w:rPr>
        <mc:AlternateContent>
          <mc:Choice Requires="wps">
            <w:drawing>
              <wp:anchor distT="0" distB="0" distL="114300" distR="114300" simplePos="0" relativeHeight="251749376" behindDoc="0" locked="0" layoutInCell="1" allowOverlap="1" wp14:anchorId="10CD74E4" wp14:editId="3509F651">
                <wp:simplePos x="0" y="0"/>
                <wp:positionH relativeFrom="column">
                  <wp:posOffset>-500380</wp:posOffset>
                </wp:positionH>
                <wp:positionV relativeFrom="paragraph">
                  <wp:posOffset>40005</wp:posOffset>
                </wp:positionV>
                <wp:extent cx="1062355" cy="664845"/>
                <wp:effectExtent l="0" t="0" r="29845" b="20955"/>
                <wp:wrapNone/>
                <wp:docPr id="54" name="Скругленный 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355" cy="664845"/>
                        </a:xfrm>
                        <a:prstGeom prst="roundRect">
                          <a:avLst>
                            <a:gd name="adj" fmla="val 16667"/>
                          </a:avLst>
                        </a:prstGeom>
                        <a:solidFill>
                          <a:srgbClr val="FFFFFF"/>
                        </a:solidFill>
                        <a:ln w="9525">
                          <a:solidFill>
                            <a:srgbClr val="000000"/>
                          </a:solidFill>
                          <a:round/>
                          <a:headEnd/>
                          <a:tailEnd/>
                        </a:ln>
                      </wps:spPr>
                      <wps:txbx>
                        <w:txbxContent>
                          <w:p w14:paraId="2ABCFD0F" w14:textId="77777777" w:rsidR="00B258F2" w:rsidRPr="00E90554" w:rsidRDefault="00B258F2" w:rsidP="004D501A">
                            <w:pPr>
                              <w:jc w:val="center"/>
                              <w:rPr>
                                <w:sz w:val="16"/>
                                <w:szCs w:val="16"/>
                              </w:rPr>
                            </w:pPr>
                            <w:r w:rsidRPr="00E90554">
                              <w:rPr>
                                <w:sz w:val="16"/>
                                <w:szCs w:val="16"/>
                              </w:rPr>
                              <w:t xml:space="preserve">Восстановление на учете с </w:t>
                            </w:r>
                            <w:r>
                              <w:rPr>
                                <w:sz w:val="16"/>
                                <w:szCs w:val="16"/>
                              </w:rPr>
                              <w:t>прежней</w:t>
                            </w:r>
                            <w:r w:rsidRPr="00E90554">
                              <w:rPr>
                                <w:sz w:val="16"/>
                                <w:szCs w:val="16"/>
                              </w:rPr>
                              <w:t xml:space="preserve"> даты регистрации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CD74E4" id="Скругленный прямоугольник 54" o:spid="_x0000_s1071" style="position:absolute;left:0;text-align:left;margin-left:-39.4pt;margin-top:3.15pt;width:83.65pt;height:52.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">
                <v:textbox>
                  <w:txbxContent>
                    <w:p w14:paraId="2ABCFD0F" w14:textId="77777777" w:rsidR="00B258F2" w:rsidRPr="00E90554" w:rsidRDefault="00B258F2" w:rsidP="004D501A">
                      <w:pPr>
                        <w:jc w:val="center"/>
                        <w:rPr>
                          <w:sz w:val="16"/>
                          <w:szCs w:val="16"/>
                        </w:rPr>
                      </w:pPr>
                      <w:r w:rsidRPr="00E90554">
                        <w:rPr>
                          <w:sz w:val="16"/>
                          <w:szCs w:val="16"/>
                        </w:rPr>
                        <w:t xml:space="preserve">Восстановление на учете с </w:t>
                      </w:r>
                      <w:r>
                        <w:rPr>
                          <w:sz w:val="16"/>
                          <w:szCs w:val="16"/>
                        </w:rPr>
                        <w:t>прежней</w:t>
                      </w:r>
                      <w:r w:rsidRPr="00E90554">
                        <w:rPr>
                          <w:sz w:val="16"/>
                          <w:szCs w:val="16"/>
                        </w:rPr>
                        <w:t xml:space="preserve"> даты регистрации</w:t>
                      </w:r>
                    </w:p>
                  </w:txbxContent>
                </v:textbox>
              </v:roundrect>
            </w:pict>
          </mc:Fallback>
        </mc:AlternateContent>
      </w:r>
    </w:p>
    <w:p w14:paraId="24F7B096" w14:textId="77777777" w:rsidR="004D501A" w:rsidRPr="00040F32" w:rsidRDefault="004D501A" w:rsidP="000A5AF2">
      <w:pPr>
        <w:autoSpaceDE w:val="0"/>
        <w:autoSpaceDN w:val="0"/>
        <w:adjustRightInd w:val="0"/>
        <w:ind w:left="5245"/>
        <w:jc w:val="center"/>
      </w:pPr>
    </w:p>
    <w:p w14:paraId="4D3E38A4" w14:textId="77777777" w:rsidR="004D501A" w:rsidRPr="00040F32" w:rsidRDefault="004D501A" w:rsidP="000A5AF2">
      <w:pPr>
        <w:autoSpaceDE w:val="0"/>
        <w:autoSpaceDN w:val="0"/>
        <w:adjustRightInd w:val="0"/>
        <w:ind w:left="5245"/>
        <w:jc w:val="center"/>
      </w:pPr>
    </w:p>
    <w:p w14:paraId="670FD6B9" w14:textId="77777777" w:rsidR="004D501A" w:rsidRPr="00040F32" w:rsidRDefault="004D501A" w:rsidP="000A5AF2">
      <w:pPr>
        <w:autoSpaceDE w:val="0"/>
        <w:autoSpaceDN w:val="0"/>
        <w:adjustRightInd w:val="0"/>
        <w:ind w:left="5245"/>
        <w:jc w:val="center"/>
      </w:pPr>
    </w:p>
    <w:p w14:paraId="65AD6DAB"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53472" behindDoc="0" locked="0" layoutInCell="1" allowOverlap="1" wp14:anchorId="5A3B50B3" wp14:editId="3093C39C">
                <wp:simplePos x="0" y="0"/>
                <wp:positionH relativeFrom="column">
                  <wp:posOffset>36194</wp:posOffset>
                </wp:positionH>
                <wp:positionV relativeFrom="paragraph">
                  <wp:posOffset>36195</wp:posOffset>
                </wp:positionV>
                <wp:extent cx="0" cy="508635"/>
                <wp:effectExtent l="0" t="0" r="25400" b="24765"/>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63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7C6FE2" id="Прямая со стрелкой 52" o:spid="_x0000_s1026" type="#_x0000_t32" style="position:absolute;margin-left:2.85pt;margin-top:2.85pt;width:0;height:40.05pt;z-index:251753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"/>
            </w:pict>
          </mc:Fallback>
        </mc:AlternateContent>
      </w:r>
      <w:r>
        <w:rPr>
          <w:noProof/>
        </w:rPr>
        <mc:AlternateContent>
          <mc:Choice Requires="wps">
            <w:drawing>
              <wp:anchor distT="0" distB="0" distL="114300" distR="114300" simplePos="0" relativeHeight="251752448" behindDoc="0" locked="0" layoutInCell="1" allowOverlap="1" wp14:anchorId="2FC416AF" wp14:editId="10A6F757">
                <wp:simplePos x="0" y="0"/>
                <wp:positionH relativeFrom="column">
                  <wp:posOffset>2240915</wp:posOffset>
                </wp:positionH>
                <wp:positionV relativeFrom="paragraph">
                  <wp:posOffset>3810</wp:posOffset>
                </wp:positionV>
                <wp:extent cx="1939925" cy="676275"/>
                <wp:effectExtent l="0" t="0" r="15875" b="34925"/>
                <wp:wrapNone/>
                <wp:docPr id="50" name="Скругленный 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925" cy="676275"/>
                        </a:xfrm>
                        <a:prstGeom prst="roundRect">
                          <a:avLst>
                            <a:gd name="adj" fmla="val 16667"/>
                          </a:avLst>
                        </a:prstGeom>
                        <a:solidFill>
                          <a:srgbClr val="FFFFFF"/>
                        </a:solidFill>
                        <a:ln w="9525">
                          <a:solidFill>
                            <a:srgbClr val="000000"/>
                          </a:solidFill>
                          <a:round/>
                          <a:headEnd/>
                          <a:tailEnd/>
                        </a:ln>
                      </wps:spPr>
                      <wps:txbx>
                        <w:txbxContent>
                          <w:p w14:paraId="045BEF3C" w14:textId="77777777" w:rsidR="00B258F2" w:rsidRPr="00E90554" w:rsidRDefault="00B258F2" w:rsidP="004D501A">
                            <w:pPr>
                              <w:jc w:val="center"/>
                              <w:rPr>
                                <w:sz w:val="16"/>
                                <w:szCs w:val="16"/>
                              </w:rPr>
                            </w:pPr>
                            <w:r w:rsidRPr="00672921">
                              <w:rPr>
                                <w:sz w:val="16"/>
                                <w:szCs w:val="16"/>
                              </w:rPr>
                              <w:t>Распределение и выдача направлений для зачисления в ГОО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C416AF" id="Скругленный прямоугольник 50" o:spid="_x0000_s1072" style="position:absolute;left:0;text-align:left;margin-left:176.45pt;margin-top:.3pt;width:152.75pt;height:53.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">
                <v:textbox>
                  <w:txbxContent>
                    <w:p w14:paraId="045BEF3C" w14:textId="77777777" w:rsidR="00B258F2" w:rsidRPr="00E90554" w:rsidRDefault="00B258F2" w:rsidP="004D501A">
                      <w:pPr>
                        <w:jc w:val="center"/>
                        <w:rPr>
                          <w:sz w:val="16"/>
                          <w:szCs w:val="16"/>
                        </w:rPr>
                      </w:pPr>
                      <w:r w:rsidRPr="00672921">
                        <w:rPr>
                          <w:sz w:val="16"/>
                          <w:szCs w:val="16"/>
                        </w:rPr>
                        <w:t>Распределение и выдача направлений для зачисления в ГОО</w:t>
                      </w:r>
                    </w:p>
                  </w:txbxContent>
                </v:textbox>
              </v:roundrect>
            </w:pict>
          </mc:Fallback>
        </mc:AlternateContent>
      </w:r>
      <w:r>
        <w:rPr>
          <w:noProof/>
        </w:rPr>
        <mc:AlternateContent>
          <mc:Choice Requires="wps">
            <w:drawing>
              <wp:anchor distT="0" distB="0" distL="114299" distR="114299" simplePos="0" relativeHeight="251754496" behindDoc="0" locked="0" layoutInCell="1" allowOverlap="1" wp14:anchorId="706B8E2F" wp14:editId="693A8926">
                <wp:simplePos x="0" y="0"/>
                <wp:positionH relativeFrom="column">
                  <wp:posOffset>1285239</wp:posOffset>
                </wp:positionH>
                <wp:positionV relativeFrom="paragraph">
                  <wp:posOffset>3810</wp:posOffset>
                </wp:positionV>
                <wp:extent cx="0" cy="508635"/>
                <wp:effectExtent l="0" t="0" r="25400" b="24765"/>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63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0C9F7D" id="Прямая со стрелкой 51" o:spid="_x0000_s1026" type="#_x0000_t32" style="position:absolute;margin-left:101.2pt;margin-top:.3pt;width:0;height:40.0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"/>
            </w:pict>
          </mc:Fallback>
        </mc:AlternateContent>
      </w:r>
    </w:p>
    <w:p w14:paraId="495519A1" w14:textId="77777777" w:rsidR="004D501A" w:rsidRPr="00040F32" w:rsidRDefault="004D501A" w:rsidP="000A5AF2">
      <w:pPr>
        <w:autoSpaceDE w:val="0"/>
        <w:autoSpaceDN w:val="0"/>
        <w:adjustRightInd w:val="0"/>
        <w:ind w:left="5245"/>
        <w:jc w:val="center"/>
      </w:pPr>
    </w:p>
    <w:p w14:paraId="60C50D87" w14:textId="77777777" w:rsidR="004D501A" w:rsidRPr="00040F32" w:rsidRDefault="004D501A" w:rsidP="000A5AF2">
      <w:pPr>
        <w:autoSpaceDE w:val="0"/>
        <w:autoSpaceDN w:val="0"/>
        <w:adjustRightInd w:val="0"/>
        <w:ind w:left="5245"/>
        <w:jc w:val="center"/>
      </w:pPr>
    </w:p>
    <w:p w14:paraId="02A4DE4C" w14:textId="77777777" w:rsidR="004D501A" w:rsidRPr="00040F32" w:rsidRDefault="004D501A" w:rsidP="000A5AF2">
      <w:pPr>
        <w:autoSpaceDE w:val="0"/>
        <w:autoSpaceDN w:val="0"/>
        <w:adjustRightInd w:val="0"/>
        <w:ind w:left="5245"/>
        <w:jc w:val="center"/>
      </w:pPr>
      <w:r>
        <w:rPr>
          <w:noProof/>
        </w:rPr>
        <mc:AlternateContent>
          <mc:Choice Requires="wps">
            <w:drawing>
              <wp:anchor distT="4294967295" distB="4294967295" distL="114300" distR="114300" simplePos="0" relativeHeight="251755520" behindDoc="0" locked="0" layoutInCell="1" allowOverlap="1" wp14:anchorId="05AC5C30" wp14:editId="405947B3">
                <wp:simplePos x="0" y="0"/>
                <wp:positionH relativeFrom="column">
                  <wp:posOffset>36195</wp:posOffset>
                </wp:positionH>
                <wp:positionV relativeFrom="paragraph">
                  <wp:posOffset>19049</wp:posOffset>
                </wp:positionV>
                <wp:extent cx="2195830" cy="0"/>
                <wp:effectExtent l="0" t="76200" r="39370" b="10160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3BFAC5" id="Прямая со стрелкой 48" o:spid="_x0000_s1026" type="#_x0000_t32" style="position:absolute;margin-left:2.85pt;margin-top:1.5pt;width:172.9pt;height:0;z-index:251755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">
                <v:stroke endarrow="block"/>
              </v:shape>
            </w:pict>
          </mc:Fallback>
        </mc:AlternateContent>
      </w:r>
    </w:p>
    <w:p w14:paraId="09F0AC74"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57568" behindDoc="0" locked="0" layoutInCell="1" allowOverlap="1" wp14:anchorId="3C206296" wp14:editId="4172F60D">
                <wp:simplePos x="0" y="0"/>
                <wp:positionH relativeFrom="column">
                  <wp:posOffset>3164839</wp:posOffset>
                </wp:positionH>
                <wp:positionV relativeFrom="paragraph">
                  <wp:posOffset>8890</wp:posOffset>
                </wp:positionV>
                <wp:extent cx="0" cy="234950"/>
                <wp:effectExtent l="50800" t="0" r="76200" b="6985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9D99F" id="Прямая со стрелкой 47" o:spid="_x0000_s1026" type="#_x0000_t32" style="position:absolute;margin-left:249.2pt;margin-top:.7pt;width:0;height:18.5pt;z-index:251757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">
                <v:stroke endarrow="block"/>
              </v:shape>
            </w:pict>
          </mc:Fallback>
        </mc:AlternateContent>
      </w:r>
    </w:p>
    <w:p w14:paraId="7114A360"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56544" behindDoc="0" locked="0" layoutInCell="1" allowOverlap="1" wp14:anchorId="7256173A" wp14:editId="6BC60959">
                <wp:simplePos x="0" y="0"/>
                <wp:positionH relativeFrom="column">
                  <wp:posOffset>2940050</wp:posOffset>
                </wp:positionH>
                <wp:positionV relativeFrom="paragraph">
                  <wp:posOffset>67310</wp:posOffset>
                </wp:positionV>
                <wp:extent cx="457200" cy="457200"/>
                <wp:effectExtent l="0" t="0" r="25400" b="25400"/>
                <wp:wrapNone/>
                <wp:docPr id="46" name="Блок-схема: узел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flowChartConnector">
                          <a:avLst/>
                        </a:prstGeom>
                        <a:solidFill>
                          <a:srgbClr val="FFFFFF"/>
                        </a:solidFill>
                        <a:ln w="9525">
                          <a:solidFill>
                            <a:srgbClr val="000000"/>
                          </a:solidFill>
                          <a:round/>
                          <a:headEnd/>
                          <a:tailEnd/>
                        </a:ln>
                      </wps:spPr>
                      <wps:txbx>
                        <w:txbxContent>
                          <w:p w14:paraId="4417632D" w14:textId="77777777" w:rsidR="00B258F2" w:rsidRDefault="00B258F2" w:rsidP="004D501A">
                            <w:pPr>
                              <w:jc w:val="center"/>
                            </w:pP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6173A" id="Блок-схема: узел 46" o:spid="_x0000_s1073" type="#_x0000_t120" style="position:absolute;left:0;text-align:left;margin-left:231.5pt;margin-top:5.3pt;width:36pt;height:3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">
                <v:textbox>
                  <w:txbxContent>
                    <w:p w14:paraId="4417632D" w14:textId="77777777" w:rsidR="00B258F2" w:rsidRDefault="00B258F2" w:rsidP="004D501A">
                      <w:pPr>
                        <w:jc w:val="center"/>
                      </w:pPr>
                      <w:r>
                        <w:t>2</w:t>
                      </w:r>
                    </w:p>
                  </w:txbxContent>
                </v:textbox>
              </v:shape>
            </w:pict>
          </mc:Fallback>
        </mc:AlternateContent>
      </w:r>
    </w:p>
    <w:p w14:paraId="3FCC846A" w14:textId="77777777" w:rsidR="004D501A" w:rsidRPr="00040F32" w:rsidRDefault="004D501A" w:rsidP="000A5AF2">
      <w:pPr>
        <w:autoSpaceDE w:val="0"/>
        <w:autoSpaceDN w:val="0"/>
        <w:adjustRightInd w:val="0"/>
        <w:ind w:left="5245"/>
        <w:jc w:val="center"/>
      </w:pPr>
    </w:p>
    <w:p w14:paraId="2400AC74" w14:textId="77777777" w:rsidR="004D501A" w:rsidRPr="00040F32" w:rsidRDefault="004D501A" w:rsidP="000A5AF2">
      <w:pPr>
        <w:autoSpaceDE w:val="0"/>
        <w:autoSpaceDN w:val="0"/>
        <w:adjustRightInd w:val="0"/>
        <w:ind w:left="5245"/>
        <w:jc w:val="center"/>
      </w:pPr>
    </w:p>
    <w:p w14:paraId="48E49EBB" w14:textId="77777777" w:rsidR="004D501A" w:rsidRPr="00040F32" w:rsidRDefault="004D501A" w:rsidP="000A5AF2">
      <w:pPr>
        <w:autoSpaceDE w:val="0"/>
        <w:autoSpaceDN w:val="0"/>
        <w:adjustRightInd w:val="0"/>
        <w:ind w:left="5245"/>
        <w:jc w:val="center"/>
      </w:pPr>
    </w:p>
    <w:p w14:paraId="05AA3571" w14:textId="77777777" w:rsidR="004D501A" w:rsidRPr="00040F32" w:rsidRDefault="004D501A" w:rsidP="000A5AF2">
      <w:pPr>
        <w:autoSpaceDE w:val="0"/>
        <w:autoSpaceDN w:val="0"/>
        <w:adjustRightInd w:val="0"/>
        <w:ind w:left="5245"/>
        <w:jc w:val="center"/>
      </w:pPr>
    </w:p>
    <w:p w14:paraId="6DD0EACB" w14:textId="77777777" w:rsidR="004D501A" w:rsidRPr="00040F32" w:rsidRDefault="004D501A" w:rsidP="000A5AF2">
      <w:pPr>
        <w:autoSpaceDE w:val="0"/>
        <w:autoSpaceDN w:val="0"/>
        <w:adjustRightInd w:val="0"/>
        <w:ind w:left="5245"/>
        <w:jc w:val="center"/>
      </w:pPr>
      <w:r>
        <w:rPr>
          <w:noProof/>
        </w:rPr>
        <w:lastRenderedPageBreak/>
        <mc:AlternateContent>
          <mc:Choice Requires="wps">
            <w:drawing>
              <wp:anchor distT="0" distB="0" distL="114300" distR="114300" simplePos="0" relativeHeight="251758592" behindDoc="0" locked="0" layoutInCell="1" allowOverlap="1" wp14:anchorId="27619026" wp14:editId="64E3BC2C">
                <wp:simplePos x="0" y="0"/>
                <wp:positionH relativeFrom="column">
                  <wp:posOffset>2830195</wp:posOffset>
                </wp:positionH>
                <wp:positionV relativeFrom="paragraph">
                  <wp:posOffset>41910</wp:posOffset>
                </wp:positionV>
                <wp:extent cx="457200" cy="457200"/>
                <wp:effectExtent l="0" t="0" r="25400" b="25400"/>
                <wp:wrapNone/>
                <wp:docPr id="45" name="Блок-схема: узел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flowChartConnector">
                          <a:avLst/>
                        </a:prstGeom>
                        <a:solidFill>
                          <a:srgbClr val="FFFFFF"/>
                        </a:solidFill>
                        <a:ln w="9525">
                          <a:solidFill>
                            <a:srgbClr val="000000"/>
                          </a:solidFill>
                          <a:round/>
                          <a:headEnd/>
                          <a:tailEnd/>
                        </a:ln>
                      </wps:spPr>
                      <wps:txbx>
                        <w:txbxContent>
                          <w:p w14:paraId="6F13CEAE" w14:textId="77777777" w:rsidR="00B258F2" w:rsidRDefault="00B258F2" w:rsidP="004D501A">
                            <w:pPr>
                              <w:jc w:val="center"/>
                            </w:pP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619026" id="Блок-схема: узел 45" o:spid="_x0000_s1074" type="#_x0000_t120" style="position:absolute;left:0;text-align:left;margin-left:222.85pt;margin-top:3.3pt;width:36pt;height:3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">
                <v:textbox>
                  <w:txbxContent>
                    <w:p w14:paraId="6F13CEAE" w14:textId="77777777" w:rsidR="00B258F2" w:rsidRDefault="00B258F2" w:rsidP="004D501A">
                      <w:pPr>
                        <w:jc w:val="center"/>
                      </w:pPr>
                      <w:r>
                        <w:t>2</w:t>
                      </w:r>
                    </w:p>
                  </w:txbxContent>
                </v:textbox>
              </v:shape>
            </w:pict>
          </mc:Fallback>
        </mc:AlternateContent>
      </w:r>
    </w:p>
    <w:p w14:paraId="02CC572D" w14:textId="77777777" w:rsidR="004D501A" w:rsidRPr="00040F32" w:rsidRDefault="004D501A" w:rsidP="000A5AF2">
      <w:pPr>
        <w:autoSpaceDE w:val="0"/>
        <w:autoSpaceDN w:val="0"/>
        <w:adjustRightInd w:val="0"/>
        <w:ind w:left="5245"/>
        <w:jc w:val="center"/>
      </w:pPr>
    </w:p>
    <w:p w14:paraId="7438FC56"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04672" behindDoc="0" locked="0" layoutInCell="1" allowOverlap="1" wp14:anchorId="0FB6D0EF" wp14:editId="737A1858">
                <wp:simplePos x="0" y="0"/>
                <wp:positionH relativeFrom="column">
                  <wp:posOffset>3048000</wp:posOffset>
                </wp:positionH>
                <wp:positionV relativeFrom="paragraph">
                  <wp:posOffset>148590</wp:posOffset>
                </wp:positionV>
                <wp:extent cx="635" cy="537210"/>
                <wp:effectExtent l="50800" t="8890" r="75565" b="25400"/>
                <wp:wrapNone/>
                <wp:docPr id="43" name="AutoShape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3721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FBC155" id="AutoShape 359" o:spid="_x0000_s1026" type="#_x0000_t32" style="position:absolute;margin-left:240pt;margin-top:11.7pt;width:.05pt;height:42.3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">
                <v:stroke endarrow="block"/>
              </v:shape>
            </w:pict>
          </mc:Fallback>
        </mc:AlternateContent>
      </w:r>
    </w:p>
    <w:p w14:paraId="493568C7" w14:textId="77777777" w:rsidR="004D501A" w:rsidRPr="00040F32" w:rsidRDefault="004D501A" w:rsidP="000A5AF2">
      <w:pPr>
        <w:autoSpaceDE w:val="0"/>
        <w:autoSpaceDN w:val="0"/>
        <w:adjustRightInd w:val="0"/>
        <w:ind w:left="5245"/>
        <w:jc w:val="center"/>
      </w:pPr>
    </w:p>
    <w:p w14:paraId="21017CAD" w14:textId="77777777" w:rsidR="004D501A" w:rsidRPr="00040F32" w:rsidRDefault="004D501A" w:rsidP="000A5AF2">
      <w:pPr>
        <w:autoSpaceDE w:val="0"/>
        <w:autoSpaceDN w:val="0"/>
        <w:adjustRightInd w:val="0"/>
        <w:ind w:left="5245"/>
        <w:jc w:val="center"/>
      </w:pPr>
    </w:p>
    <w:p w14:paraId="5118BF48"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59616" behindDoc="0" locked="0" layoutInCell="1" allowOverlap="1" wp14:anchorId="2E04D8AA" wp14:editId="0AF8AC6E">
                <wp:simplePos x="0" y="0"/>
                <wp:positionH relativeFrom="column">
                  <wp:posOffset>2088515</wp:posOffset>
                </wp:positionH>
                <wp:positionV relativeFrom="paragraph">
                  <wp:posOffset>160020</wp:posOffset>
                </wp:positionV>
                <wp:extent cx="1939925" cy="571500"/>
                <wp:effectExtent l="0" t="0" r="15875" b="38100"/>
                <wp:wrapNone/>
                <wp:docPr id="42" name="Скругленный 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925" cy="571500"/>
                        </a:xfrm>
                        <a:prstGeom prst="roundRect">
                          <a:avLst>
                            <a:gd name="adj" fmla="val 16667"/>
                          </a:avLst>
                        </a:prstGeom>
                        <a:solidFill>
                          <a:srgbClr val="FFFFFF"/>
                        </a:solidFill>
                        <a:ln w="9525">
                          <a:solidFill>
                            <a:srgbClr val="000000"/>
                          </a:solidFill>
                          <a:round/>
                          <a:headEnd/>
                          <a:tailEnd/>
                        </a:ln>
                      </wps:spPr>
                      <wps:txbx>
                        <w:txbxContent>
                          <w:p w14:paraId="494E0116" w14:textId="77777777" w:rsidR="00B258F2" w:rsidRPr="00E90554" w:rsidRDefault="00B258F2" w:rsidP="004D501A">
                            <w:pPr>
                              <w:jc w:val="center"/>
                              <w:rPr>
                                <w:sz w:val="16"/>
                                <w:szCs w:val="16"/>
                              </w:rPr>
                            </w:pPr>
                            <w:r w:rsidRPr="00672921">
                              <w:rPr>
                                <w:sz w:val="16"/>
                                <w:szCs w:val="16"/>
                              </w:rPr>
                              <w:t>Информирование заявителей о наличии направлений в ГОО</w:t>
                            </w:r>
                            <w:r w:rsidRPr="00E90554">
                              <w:rPr>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04D8AA" id="Скругленный прямоугольник 41" o:spid="_x0000_s1075" style="position:absolute;left:0;text-align:left;margin-left:164.45pt;margin-top:12.6pt;width:152.75pt;height: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">
                <v:textbox>
                  <w:txbxContent>
                    <w:p w14:paraId="494E0116" w14:textId="77777777" w:rsidR="00B258F2" w:rsidRPr="00E90554" w:rsidRDefault="00B258F2" w:rsidP="004D501A">
                      <w:pPr>
                        <w:jc w:val="center"/>
                        <w:rPr>
                          <w:sz w:val="16"/>
                          <w:szCs w:val="16"/>
                        </w:rPr>
                      </w:pPr>
                      <w:r w:rsidRPr="00672921">
                        <w:rPr>
                          <w:sz w:val="16"/>
                          <w:szCs w:val="16"/>
                        </w:rPr>
                        <w:t>Информирование заявителей о наличии направлений в ГОО</w:t>
                      </w:r>
                      <w:r w:rsidRPr="00E90554">
                        <w:rPr>
                          <w:sz w:val="16"/>
                          <w:szCs w:val="16"/>
                        </w:rPr>
                        <w:t xml:space="preserve">  </w:t>
                      </w:r>
                    </w:p>
                  </w:txbxContent>
                </v:textbox>
              </v:roundrect>
            </w:pict>
          </mc:Fallback>
        </mc:AlternateContent>
      </w:r>
    </w:p>
    <w:p w14:paraId="3D6EFD1B" w14:textId="77777777" w:rsidR="004D501A" w:rsidRPr="00040F32" w:rsidRDefault="004D501A" w:rsidP="000A5AF2">
      <w:pPr>
        <w:autoSpaceDE w:val="0"/>
        <w:autoSpaceDN w:val="0"/>
        <w:adjustRightInd w:val="0"/>
        <w:ind w:left="5245"/>
        <w:jc w:val="center"/>
      </w:pPr>
    </w:p>
    <w:p w14:paraId="65F0C761" w14:textId="77777777" w:rsidR="004D501A" w:rsidRPr="00040F32" w:rsidRDefault="004D501A" w:rsidP="000A5AF2">
      <w:pPr>
        <w:autoSpaceDE w:val="0"/>
        <w:autoSpaceDN w:val="0"/>
        <w:adjustRightInd w:val="0"/>
        <w:ind w:left="5245"/>
        <w:jc w:val="center"/>
      </w:pPr>
    </w:p>
    <w:p w14:paraId="611DB485" w14:textId="77777777" w:rsidR="004D501A" w:rsidRPr="00040F32" w:rsidRDefault="004D501A" w:rsidP="000A5AF2">
      <w:pPr>
        <w:autoSpaceDE w:val="0"/>
        <w:autoSpaceDN w:val="0"/>
        <w:adjustRightInd w:val="0"/>
        <w:ind w:left="5245"/>
        <w:jc w:val="center"/>
      </w:pPr>
    </w:p>
    <w:p w14:paraId="4BA33BD1"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87264" behindDoc="0" locked="0" layoutInCell="1" allowOverlap="1" wp14:anchorId="00FBB40F" wp14:editId="53374A7C">
                <wp:simplePos x="0" y="0"/>
                <wp:positionH relativeFrom="column">
                  <wp:posOffset>3047999</wp:posOffset>
                </wp:positionH>
                <wp:positionV relativeFrom="paragraph">
                  <wp:posOffset>30480</wp:posOffset>
                </wp:positionV>
                <wp:extent cx="0" cy="266700"/>
                <wp:effectExtent l="0" t="0" r="25400" b="12700"/>
                <wp:wrapNone/>
                <wp:docPr id="41"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59B403" id="Прямая со стрелкой 40" o:spid="_x0000_s1026" type="#_x0000_t32" style="position:absolute;margin-left:240pt;margin-top:2.4pt;width:0;height:21pt;z-index:251787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"/>
            </w:pict>
          </mc:Fallback>
        </mc:AlternateContent>
      </w:r>
    </w:p>
    <w:p w14:paraId="503A912C"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62688" behindDoc="0" locked="0" layoutInCell="1" allowOverlap="1" wp14:anchorId="0B31693E" wp14:editId="019F2793">
                <wp:simplePos x="0" y="0"/>
                <wp:positionH relativeFrom="column">
                  <wp:posOffset>3906520</wp:posOffset>
                </wp:positionH>
                <wp:positionV relativeFrom="paragraph">
                  <wp:posOffset>41275</wp:posOffset>
                </wp:positionV>
                <wp:extent cx="354330" cy="232410"/>
                <wp:effectExtent l="0" t="0" r="26670" b="22225"/>
                <wp:wrapNone/>
                <wp:docPr id="40" name="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232410"/>
                        </a:xfrm>
                        <a:prstGeom prst="rect">
                          <a:avLst/>
                        </a:prstGeom>
                        <a:solidFill>
                          <a:srgbClr val="FFFFFF"/>
                        </a:solidFill>
                        <a:ln w="9525">
                          <a:solidFill>
                            <a:srgbClr val="FFFFFF"/>
                          </a:solidFill>
                          <a:miter lim="800000"/>
                          <a:headEnd/>
                          <a:tailEnd/>
                        </a:ln>
                      </wps:spPr>
                      <wps:txbx>
                        <w:txbxContent>
                          <w:p w14:paraId="3AFC861C"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B31693E" id="Поле 38" o:spid="_x0000_s1076" type="#_x0000_t202" style="position:absolute;left:0;text-align:left;margin-left:307.6pt;margin-top:3.25pt;width:27.9pt;height:18.3pt;z-index:251762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" strokecolor="white">
                <v:textbox style="mso-fit-shape-to-text:t">
                  <w:txbxContent>
                    <w:p w14:paraId="3AFC861C" w14:textId="77777777" w:rsidR="00B258F2" w:rsidRPr="00B63287" w:rsidRDefault="00B258F2" w:rsidP="004D501A">
                      <w:pPr>
                        <w:rPr>
                          <w:sz w:val="18"/>
                          <w:szCs w:val="18"/>
                        </w:rPr>
                      </w:pPr>
                      <w:r>
                        <w:rPr>
                          <w:sz w:val="18"/>
                          <w:szCs w:val="18"/>
                        </w:rPr>
                        <w:t>Да</w:t>
                      </w:r>
                    </w:p>
                  </w:txbxContent>
                </v:textbox>
              </v:shape>
            </w:pict>
          </mc:Fallback>
        </mc:AlternateContent>
      </w:r>
      <w:r>
        <w:rPr>
          <w:noProof/>
        </w:rPr>
        <mc:AlternateContent>
          <mc:Choice Requires="wps">
            <w:drawing>
              <wp:anchor distT="0" distB="0" distL="114300" distR="114300" simplePos="0" relativeHeight="251765760" behindDoc="0" locked="0" layoutInCell="1" allowOverlap="1" wp14:anchorId="51BDE0C8" wp14:editId="7C654334">
                <wp:simplePos x="0" y="0"/>
                <wp:positionH relativeFrom="column">
                  <wp:posOffset>1724660</wp:posOffset>
                </wp:positionH>
                <wp:positionV relativeFrom="paragraph">
                  <wp:posOffset>41275</wp:posOffset>
                </wp:positionV>
                <wp:extent cx="511810" cy="247650"/>
                <wp:effectExtent l="0" t="0" r="21590" b="31750"/>
                <wp:wrapNone/>
                <wp:docPr id="38" name="Пол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247650"/>
                        </a:xfrm>
                        <a:prstGeom prst="rect">
                          <a:avLst/>
                        </a:prstGeom>
                        <a:solidFill>
                          <a:srgbClr val="FFFFFF"/>
                        </a:solidFill>
                        <a:ln w="9525">
                          <a:solidFill>
                            <a:srgbClr val="FFFFFF"/>
                          </a:solidFill>
                          <a:miter lim="800000"/>
                          <a:headEnd/>
                          <a:tailEnd/>
                        </a:ln>
                      </wps:spPr>
                      <wps:txbx>
                        <w:txbxContent>
                          <w:p w14:paraId="30BE3C53" w14:textId="77777777" w:rsidR="00B258F2" w:rsidRPr="00B63287" w:rsidRDefault="00B258F2" w:rsidP="004D501A">
                            <w:pPr>
                              <w:rPr>
                                <w:sz w:val="18"/>
                                <w:szCs w:val="18"/>
                              </w:rPr>
                            </w:pPr>
                            <w:r>
                              <w:rPr>
                                <w:sz w:val="18"/>
                                <w:szCs w:val="18"/>
                              </w:rPr>
                              <w:t>Нет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BDE0C8" id="Поле 37" o:spid="_x0000_s1077" type="#_x0000_t202" style="position:absolute;left:0;text-align:left;margin-left:135.8pt;margin-top:3.25pt;width:40.3pt;height:19.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" strokecolor="white">
                <v:textbox>
                  <w:txbxContent>
                    <w:p w14:paraId="30BE3C53" w14:textId="77777777" w:rsidR="00B258F2" w:rsidRPr="00B63287" w:rsidRDefault="00B258F2" w:rsidP="004D501A">
                      <w:pPr>
                        <w:rPr>
                          <w:sz w:val="18"/>
                          <w:szCs w:val="18"/>
                        </w:rPr>
                      </w:pPr>
                      <w:r>
                        <w:rPr>
                          <w:sz w:val="18"/>
                          <w:szCs w:val="18"/>
                        </w:rPr>
                        <w:t>Нет</w:t>
                      </w:r>
                    </w:p>
                  </w:txbxContent>
                </v:textbox>
              </v:shape>
            </w:pict>
          </mc:Fallback>
        </mc:AlternateContent>
      </w:r>
      <w:r>
        <w:rPr>
          <w:noProof/>
        </w:rPr>
        <mc:AlternateContent>
          <mc:Choice Requires="wps">
            <w:drawing>
              <wp:anchor distT="0" distB="0" distL="114300" distR="114300" simplePos="0" relativeHeight="251760640" behindDoc="0" locked="0" layoutInCell="1" allowOverlap="1" wp14:anchorId="53D0126F" wp14:editId="705FFF91">
                <wp:simplePos x="0" y="0"/>
                <wp:positionH relativeFrom="column">
                  <wp:posOffset>2440940</wp:posOffset>
                </wp:positionH>
                <wp:positionV relativeFrom="paragraph">
                  <wp:posOffset>121920</wp:posOffset>
                </wp:positionV>
                <wp:extent cx="1225550" cy="495300"/>
                <wp:effectExtent l="25400" t="0" r="19050" b="38100"/>
                <wp:wrapNone/>
                <wp:docPr id="36" name="Блок-схема: подготовка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495300"/>
                        </a:xfrm>
                        <a:prstGeom prst="flowChartPreparation">
                          <a:avLst/>
                        </a:prstGeom>
                        <a:solidFill>
                          <a:srgbClr val="FFFFFF"/>
                        </a:solidFill>
                        <a:ln w="9525">
                          <a:solidFill>
                            <a:srgbClr val="000000"/>
                          </a:solidFill>
                          <a:miter lim="800000"/>
                          <a:headEnd/>
                          <a:tailEnd/>
                        </a:ln>
                      </wps:spPr>
                      <wps:txbx>
                        <w:txbxContent>
                          <w:p w14:paraId="2D9FBCF1" w14:textId="77777777" w:rsidR="00B258F2" w:rsidRPr="00E90554" w:rsidRDefault="00B258F2" w:rsidP="004D501A">
                            <w:pPr>
                              <w:widowControl w:val="0"/>
                              <w:jc w:val="center"/>
                              <w:rPr>
                                <w:sz w:val="16"/>
                                <w:szCs w:val="16"/>
                              </w:rPr>
                            </w:pPr>
                            <w:r w:rsidRPr="00E90554">
                              <w:rPr>
                                <w:sz w:val="16"/>
                                <w:szCs w:val="16"/>
                              </w:rPr>
                              <w:t>Заявитель получил уведомление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0126F" id="Блок-схема: подготовка 36" o:spid="_x0000_s1078" type="#_x0000_t117" style="position:absolute;left:0;text-align:left;margin-left:192.2pt;margin-top:9.6pt;width:96.5pt;height:3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">
                <v:textbox>
                  <w:txbxContent>
                    <w:p w14:paraId="2D9FBCF1" w14:textId="77777777" w:rsidR="00B258F2" w:rsidRPr="00E90554" w:rsidRDefault="00B258F2" w:rsidP="004D501A">
                      <w:pPr>
                        <w:widowControl w:val="0"/>
                        <w:jc w:val="center"/>
                        <w:rPr>
                          <w:sz w:val="16"/>
                          <w:szCs w:val="16"/>
                        </w:rPr>
                      </w:pPr>
                      <w:r w:rsidRPr="00E90554">
                        <w:rPr>
                          <w:sz w:val="16"/>
                          <w:szCs w:val="16"/>
                        </w:rPr>
                        <w:t>Заявитель получил уведомление</w:t>
                      </w:r>
                    </w:p>
                  </w:txbxContent>
                </v:textbox>
              </v:shape>
            </w:pict>
          </mc:Fallback>
        </mc:AlternateContent>
      </w:r>
    </w:p>
    <w:p w14:paraId="71E0336D" w14:textId="77777777" w:rsidR="004D501A" w:rsidRPr="00040F32" w:rsidRDefault="004D501A" w:rsidP="000A5AF2">
      <w:pPr>
        <w:autoSpaceDE w:val="0"/>
        <w:autoSpaceDN w:val="0"/>
        <w:adjustRightInd w:val="0"/>
        <w:ind w:left="5245"/>
        <w:jc w:val="center"/>
      </w:pPr>
    </w:p>
    <w:p w14:paraId="4121D2C3"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64736" behindDoc="0" locked="0" layoutInCell="1" allowOverlap="1" wp14:anchorId="2DDC5650" wp14:editId="78E7FF9E">
                <wp:simplePos x="0" y="0"/>
                <wp:positionH relativeFrom="column">
                  <wp:posOffset>1550670</wp:posOffset>
                </wp:positionH>
                <wp:positionV relativeFrom="paragraph">
                  <wp:posOffset>23495</wp:posOffset>
                </wp:positionV>
                <wp:extent cx="888365" cy="405765"/>
                <wp:effectExtent l="13970" t="10795" r="24765" b="78740"/>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888365" cy="405765"/>
                        </a:xfrm>
                        <a:prstGeom prst="bentConnector3">
                          <a:avLst>
                            <a:gd name="adj1" fmla="val 49963"/>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4F52D8" id="Прямая со стрелкой 33" o:spid="_x0000_s1026" type="#_x0000_t34" style="position:absolute;margin-left:122.1pt;margin-top:1.85pt;width:69.95pt;height:31.95pt;rotation:180;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" adj="10792">
                <v:stroke endarrow="block" joinstyle="round"/>
              </v:shape>
            </w:pict>
          </mc:Fallback>
        </mc:AlternateContent>
      </w:r>
      <w:r>
        <w:rPr>
          <w:noProof/>
        </w:rPr>
        <mc:AlternateContent>
          <mc:Choice Requires="wps">
            <w:drawing>
              <wp:anchor distT="0" distB="0" distL="114299" distR="114299" simplePos="0" relativeHeight="251767808" behindDoc="0" locked="0" layoutInCell="1" allowOverlap="1" wp14:anchorId="77465851" wp14:editId="60B70872">
                <wp:simplePos x="0" y="0"/>
                <wp:positionH relativeFrom="column">
                  <wp:posOffset>4486274</wp:posOffset>
                </wp:positionH>
                <wp:positionV relativeFrom="paragraph">
                  <wp:posOffset>23495</wp:posOffset>
                </wp:positionV>
                <wp:extent cx="0" cy="405765"/>
                <wp:effectExtent l="50800" t="0" r="76200" b="76835"/>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576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92A32F" id="Прямая со стрелкой 35" o:spid="_x0000_s1026" type="#_x0000_t32" style="position:absolute;margin-left:353.25pt;margin-top:1.85pt;width:0;height:31.9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">
                <v:stroke endarrow="block"/>
              </v:shape>
            </w:pict>
          </mc:Fallback>
        </mc:AlternateContent>
      </w:r>
      <w:r>
        <w:rPr>
          <w:noProof/>
        </w:rPr>
        <mc:AlternateContent>
          <mc:Choice Requires="wps">
            <w:drawing>
              <wp:anchor distT="4294967295" distB="4294967295" distL="114300" distR="114300" simplePos="0" relativeHeight="251766784" behindDoc="0" locked="0" layoutInCell="1" allowOverlap="1" wp14:anchorId="68CBE257" wp14:editId="70B71724">
                <wp:simplePos x="0" y="0"/>
                <wp:positionH relativeFrom="column">
                  <wp:posOffset>3666490</wp:posOffset>
                </wp:positionH>
                <wp:positionV relativeFrom="paragraph">
                  <wp:posOffset>23494</wp:posOffset>
                </wp:positionV>
                <wp:extent cx="819785" cy="0"/>
                <wp:effectExtent l="0" t="0" r="18415" b="2540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785"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1C2465" id="Прямая со стрелкой 34" o:spid="_x0000_s1026" type="#_x0000_t32" style="position:absolute;margin-left:288.7pt;margin-top:1.85pt;width:64.55pt;height:0;z-index:251766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"/>
            </w:pict>
          </mc:Fallback>
        </mc:AlternateContent>
      </w:r>
    </w:p>
    <w:p w14:paraId="499F478D"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63712" behindDoc="0" locked="0" layoutInCell="1" allowOverlap="1" wp14:anchorId="3AFFC3BA" wp14:editId="010495F5">
                <wp:simplePos x="0" y="0"/>
                <wp:positionH relativeFrom="column">
                  <wp:posOffset>-190500</wp:posOffset>
                </wp:positionH>
                <wp:positionV relativeFrom="paragraph">
                  <wp:posOffset>145415</wp:posOffset>
                </wp:positionV>
                <wp:extent cx="1743075" cy="719455"/>
                <wp:effectExtent l="0" t="0" r="34925" b="17145"/>
                <wp:wrapNone/>
                <wp:docPr id="39" name="Скругленный 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3075" cy="719455"/>
                        </a:xfrm>
                        <a:prstGeom prst="roundRect">
                          <a:avLst>
                            <a:gd name="adj" fmla="val 16667"/>
                          </a:avLst>
                        </a:prstGeom>
                        <a:solidFill>
                          <a:srgbClr val="FFFFFF"/>
                        </a:solidFill>
                        <a:ln w="9525">
                          <a:solidFill>
                            <a:srgbClr val="000000"/>
                          </a:solidFill>
                          <a:round/>
                          <a:headEnd/>
                          <a:tailEnd/>
                        </a:ln>
                      </wps:spPr>
                      <wps:txbx>
                        <w:txbxContent>
                          <w:p w14:paraId="425C20CE" w14:textId="77777777" w:rsidR="00B258F2" w:rsidRPr="00E90554" w:rsidRDefault="00B258F2" w:rsidP="004D501A">
                            <w:pPr>
                              <w:jc w:val="center"/>
                              <w:rPr>
                                <w:sz w:val="16"/>
                                <w:szCs w:val="16"/>
                              </w:rPr>
                            </w:pPr>
                            <w:r w:rsidRPr="00E90554">
                              <w:rPr>
                                <w:sz w:val="16"/>
                                <w:szCs w:val="16"/>
                              </w:rPr>
                              <w:t>Восстановлен на учете  или заявление о постановке на учет аннулируется (в зависимости от причины)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FFC3BA" id="Скругленный прямоугольник 39" o:spid="_x0000_s1079" style="position:absolute;left:0;text-align:left;margin-left:-15pt;margin-top:11.45pt;width:137.25pt;height:56.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">
                <v:textbox>
                  <w:txbxContent>
                    <w:p w14:paraId="425C20CE" w14:textId="77777777" w:rsidR="00B258F2" w:rsidRPr="00E90554" w:rsidRDefault="00B258F2" w:rsidP="004D501A">
                      <w:pPr>
                        <w:jc w:val="center"/>
                        <w:rPr>
                          <w:sz w:val="16"/>
                          <w:szCs w:val="16"/>
                        </w:rPr>
                      </w:pPr>
                      <w:r w:rsidRPr="00E90554">
                        <w:rPr>
                          <w:sz w:val="16"/>
                          <w:szCs w:val="16"/>
                        </w:rPr>
                        <w:t>Восстановлен на учете  или заявление о постановке на учет аннулируется (в зависимости от причины)</w:t>
                      </w:r>
                    </w:p>
                  </w:txbxContent>
                </v:textbox>
              </v:roundrect>
            </w:pict>
          </mc:Fallback>
        </mc:AlternateContent>
      </w:r>
    </w:p>
    <w:p w14:paraId="7E88B559"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70880" behindDoc="0" locked="0" layoutInCell="1" allowOverlap="1" wp14:anchorId="27F99440" wp14:editId="2CB9103A">
                <wp:simplePos x="0" y="0"/>
                <wp:positionH relativeFrom="column">
                  <wp:posOffset>4953000</wp:posOffset>
                </wp:positionH>
                <wp:positionV relativeFrom="paragraph">
                  <wp:posOffset>38735</wp:posOffset>
                </wp:positionV>
                <wp:extent cx="354330" cy="232410"/>
                <wp:effectExtent l="0" t="0" r="26670" b="22225"/>
                <wp:wrapNone/>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232410"/>
                        </a:xfrm>
                        <a:prstGeom prst="rect">
                          <a:avLst/>
                        </a:prstGeom>
                        <a:solidFill>
                          <a:srgbClr val="FFFFFF"/>
                        </a:solidFill>
                        <a:ln w="9525">
                          <a:solidFill>
                            <a:srgbClr val="FFFFFF"/>
                          </a:solidFill>
                          <a:miter lim="800000"/>
                          <a:headEnd/>
                          <a:tailEnd/>
                        </a:ln>
                      </wps:spPr>
                      <wps:txbx>
                        <w:txbxContent>
                          <w:p w14:paraId="75C950F5"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F99440" id="Поле 32" o:spid="_x0000_s1080" type="#_x0000_t202" style="position:absolute;left:0;text-align:left;margin-left:390pt;margin-top:3.05pt;width:27.9pt;height:18.3pt;z-index:251770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" strokecolor="white">
                <v:textbox style="mso-fit-shape-to-text:t">
                  <w:txbxContent>
                    <w:p w14:paraId="75C950F5" w14:textId="77777777" w:rsidR="00B258F2" w:rsidRPr="00B63287" w:rsidRDefault="00B258F2" w:rsidP="004D501A">
                      <w:pPr>
                        <w:rPr>
                          <w:sz w:val="18"/>
                          <w:szCs w:val="18"/>
                        </w:rPr>
                      </w:pPr>
                      <w:r>
                        <w:rPr>
                          <w:sz w:val="18"/>
                          <w:szCs w:val="18"/>
                        </w:rPr>
                        <w:t>Да</w:t>
                      </w:r>
                    </w:p>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52B05028" wp14:editId="50FFF0E0">
                <wp:simplePos x="0" y="0"/>
                <wp:positionH relativeFrom="column">
                  <wp:posOffset>3520440</wp:posOffset>
                </wp:positionH>
                <wp:positionV relativeFrom="paragraph">
                  <wp:posOffset>38735</wp:posOffset>
                </wp:positionV>
                <wp:extent cx="431800" cy="247650"/>
                <wp:effectExtent l="0" t="0" r="25400" b="31750"/>
                <wp:wrapNone/>
                <wp:docPr id="31"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47650"/>
                        </a:xfrm>
                        <a:prstGeom prst="rect">
                          <a:avLst/>
                        </a:prstGeom>
                        <a:solidFill>
                          <a:srgbClr val="FFFFFF"/>
                        </a:solidFill>
                        <a:ln w="9525">
                          <a:solidFill>
                            <a:srgbClr val="FFFFFF"/>
                          </a:solidFill>
                          <a:miter lim="800000"/>
                          <a:headEnd/>
                          <a:tailEnd/>
                        </a:ln>
                      </wps:spPr>
                      <wps:txbx>
                        <w:txbxContent>
                          <w:p w14:paraId="24CD97B3" w14:textId="77777777" w:rsidR="00B258F2" w:rsidRPr="00B63287" w:rsidRDefault="00B258F2" w:rsidP="004D501A">
                            <w:pPr>
                              <w:rPr>
                                <w:sz w:val="18"/>
                                <w:szCs w:val="18"/>
                              </w:rPr>
                            </w:pPr>
                            <w:r>
                              <w:rPr>
                                <w:sz w:val="18"/>
                                <w:szCs w:val="18"/>
                              </w:rPr>
                              <w:t>Нет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B05028" id="Поле 31" o:spid="_x0000_s1081" type="#_x0000_t202" style="position:absolute;left:0;text-align:left;margin-left:277.2pt;margin-top:3.05pt;width:34pt;height:1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" strokecolor="white">
                <v:textbox>
                  <w:txbxContent>
                    <w:p w14:paraId="24CD97B3" w14:textId="77777777" w:rsidR="00B258F2" w:rsidRPr="00B63287" w:rsidRDefault="00B258F2" w:rsidP="004D501A">
                      <w:pPr>
                        <w:rPr>
                          <w:sz w:val="18"/>
                          <w:szCs w:val="18"/>
                        </w:rPr>
                      </w:pPr>
                      <w:r>
                        <w:rPr>
                          <w:sz w:val="18"/>
                          <w:szCs w:val="18"/>
                        </w:rPr>
                        <w:t>Нет</w:t>
                      </w:r>
                    </w:p>
                  </w:txbxContent>
                </v:textbox>
              </v:shape>
            </w:pict>
          </mc:Fallback>
        </mc:AlternateContent>
      </w:r>
      <w:r>
        <w:rPr>
          <w:noProof/>
        </w:rPr>
        <mc:AlternateContent>
          <mc:Choice Requires="wps">
            <w:drawing>
              <wp:anchor distT="0" distB="0" distL="114300" distR="114300" simplePos="0" relativeHeight="251761664" behindDoc="0" locked="0" layoutInCell="1" allowOverlap="1" wp14:anchorId="05C8978C" wp14:editId="7B6A84FC">
                <wp:simplePos x="0" y="0"/>
                <wp:positionH relativeFrom="column">
                  <wp:posOffset>4085590</wp:posOffset>
                </wp:positionH>
                <wp:positionV relativeFrom="paragraph">
                  <wp:posOffset>78740</wp:posOffset>
                </wp:positionV>
                <wp:extent cx="772160" cy="447675"/>
                <wp:effectExtent l="0" t="0" r="15240" b="34925"/>
                <wp:wrapNone/>
                <wp:docPr id="30" name="Скругленный 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2160" cy="447675"/>
                        </a:xfrm>
                        <a:prstGeom prst="roundRect">
                          <a:avLst>
                            <a:gd name="adj" fmla="val 16667"/>
                          </a:avLst>
                        </a:prstGeom>
                        <a:solidFill>
                          <a:srgbClr val="FFFFFF"/>
                        </a:solidFill>
                        <a:ln w="9525">
                          <a:solidFill>
                            <a:srgbClr val="000000"/>
                          </a:solidFill>
                          <a:round/>
                          <a:headEnd/>
                          <a:tailEnd/>
                        </a:ln>
                      </wps:spPr>
                      <wps:txbx>
                        <w:txbxContent>
                          <w:p w14:paraId="31375625" w14:textId="77777777" w:rsidR="00B258F2" w:rsidRPr="00E90554" w:rsidRDefault="00B258F2" w:rsidP="004D501A">
                            <w:pPr>
                              <w:jc w:val="center"/>
                              <w:rPr>
                                <w:sz w:val="16"/>
                                <w:szCs w:val="16"/>
                              </w:rPr>
                            </w:pPr>
                            <w:r w:rsidRPr="00E90554">
                              <w:rPr>
                                <w:sz w:val="16"/>
                                <w:szCs w:val="16"/>
                              </w:rPr>
                              <w:t xml:space="preserve">Согласен на место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C8978C" id="Скругленный прямоугольник 29" o:spid="_x0000_s1082" style="position:absolute;left:0;text-align:left;margin-left:321.7pt;margin-top:6.2pt;width:60.8pt;height:35.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">
                <v:textbox>
                  <w:txbxContent>
                    <w:p w14:paraId="31375625" w14:textId="77777777" w:rsidR="00B258F2" w:rsidRPr="00E90554" w:rsidRDefault="00B258F2" w:rsidP="004D501A">
                      <w:pPr>
                        <w:jc w:val="center"/>
                        <w:rPr>
                          <w:sz w:val="16"/>
                          <w:szCs w:val="16"/>
                        </w:rPr>
                      </w:pPr>
                      <w:r w:rsidRPr="00E90554">
                        <w:rPr>
                          <w:sz w:val="16"/>
                          <w:szCs w:val="16"/>
                        </w:rPr>
                        <w:t xml:space="preserve">Согласен на место  </w:t>
                      </w:r>
                    </w:p>
                  </w:txbxContent>
                </v:textbox>
              </v:roundrect>
            </w:pict>
          </mc:Fallback>
        </mc:AlternateContent>
      </w:r>
    </w:p>
    <w:p w14:paraId="5DA22253"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05696" behindDoc="0" locked="0" layoutInCell="1" allowOverlap="1" wp14:anchorId="407CC16A" wp14:editId="0D14E1BE">
                <wp:simplePos x="0" y="0"/>
                <wp:positionH relativeFrom="column">
                  <wp:posOffset>1552575</wp:posOffset>
                </wp:positionH>
                <wp:positionV relativeFrom="paragraph">
                  <wp:posOffset>107315</wp:posOffset>
                </wp:positionV>
                <wp:extent cx="2527300" cy="0"/>
                <wp:effectExtent l="15875" t="56515" r="22225" b="70485"/>
                <wp:wrapNone/>
                <wp:docPr id="29"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27300"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8938B0" id="AutoShape 360" o:spid="_x0000_s1026" type="#_x0000_t32" style="position:absolute;margin-left:122.25pt;margin-top:8.45pt;width:199pt;height:0;flip:x;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">
                <v:stroke endarrow="block"/>
              </v:shape>
            </w:pict>
          </mc:Fallback>
        </mc:AlternateContent>
      </w:r>
      <w:r>
        <w:rPr>
          <w:noProof/>
        </w:rPr>
        <mc:AlternateContent>
          <mc:Choice Requires="wps">
            <w:drawing>
              <wp:anchor distT="4294967295" distB="4294967295" distL="114300" distR="114300" simplePos="0" relativeHeight="251768832" behindDoc="0" locked="0" layoutInCell="1" allowOverlap="1" wp14:anchorId="7524EE84" wp14:editId="24DF3C82">
                <wp:simplePos x="0" y="0"/>
                <wp:positionH relativeFrom="column">
                  <wp:posOffset>4857750</wp:posOffset>
                </wp:positionH>
                <wp:positionV relativeFrom="paragraph">
                  <wp:posOffset>170814</wp:posOffset>
                </wp:positionV>
                <wp:extent cx="533400" cy="0"/>
                <wp:effectExtent l="0" t="0" r="25400" b="25400"/>
                <wp:wrapNone/>
                <wp:docPr id="28"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49672B" id="Прямая со стрелкой 26" o:spid="_x0000_s1026" type="#_x0000_t32" style="position:absolute;margin-left:382.5pt;margin-top:13.45pt;width:42pt;height:0;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"/>
            </w:pict>
          </mc:Fallback>
        </mc:AlternateContent>
      </w:r>
    </w:p>
    <w:p w14:paraId="300BA1E5"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71904" behindDoc="0" locked="0" layoutInCell="1" allowOverlap="1" wp14:anchorId="23211920" wp14:editId="47CDA88E">
                <wp:simplePos x="0" y="0"/>
                <wp:positionH relativeFrom="column">
                  <wp:posOffset>2148205</wp:posOffset>
                </wp:positionH>
                <wp:positionV relativeFrom="paragraph">
                  <wp:posOffset>59055</wp:posOffset>
                </wp:positionV>
                <wp:extent cx="1650365" cy="451485"/>
                <wp:effectExtent l="0" t="0" r="26035" b="31115"/>
                <wp:wrapNone/>
                <wp:docPr id="27" name="Скругленный 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0365" cy="451485"/>
                        </a:xfrm>
                        <a:prstGeom prst="roundRect">
                          <a:avLst>
                            <a:gd name="adj" fmla="val 16667"/>
                          </a:avLst>
                        </a:prstGeom>
                        <a:solidFill>
                          <a:srgbClr val="FFFFFF"/>
                        </a:solidFill>
                        <a:ln w="9525">
                          <a:solidFill>
                            <a:srgbClr val="000000"/>
                          </a:solidFill>
                          <a:round/>
                          <a:headEnd/>
                          <a:tailEnd/>
                        </a:ln>
                      </wps:spPr>
                      <wps:txbx>
                        <w:txbxContent>
                          <w:p w14:paraId="5098C229" w14:textId="77777777" w:rsidR="00B258F2" w:rsidRPr="00E90554" w:rsidRDefault="00B258F2" w:rsidP="004D501A">
                            <w:pPr>
                              <w:jc w:val="center"/>
                              <w:rPr>
                                <w:sz w:val="16"/>
                                <w:szCs w:val="16"/>
                              </w:rPr>
                            </w:pPr>
                            <w:r w:rsidRPr="009706B7">
                              <w:rPr>
                                <w:sz w:val="16"/>
                                <w:szCs w:val="16"/>
                              </w:rPr>
                              <w:t>Предоставление заявителем заявления на зачисление в ГОО и зачисление в ГОО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211920" id="Скругленный прямоугольник 25" o:spid="_x0000_s1083" style="position:absolute;left:0;text-align:left;margin-left:169.15pt;margin-top:4.65pt;width:129.95pt;height:35.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">
                <v:textbox>
                  <w:txbxContent>
                    <w:p w14:paraId="5098C229" w14:textId="77777777" w:rsidR="00B258F2" w:rsidRPr="00E90554" w:rsidRDefault="00B258F2" w:rsidP="004D501A">
                      <w:pPr>
                        <w:jc w:val="center"/>
                        <w:rPr>
                          <w:sz w:val="16"/>
                          <w:szCs w:val="16"/>
                        </w:rPr>
                      </w:pPr>
                      <w:r w:rsidRPr="009706B7">
                        <w:rPr>
                          <w:sz w:val="16"/>
                          <w:szCs w:val="16"/>
                        </w:rPr>
                        <w:t>Предоставление заявителем заявления на зачисление в ГОО и зачисление в ГОО</w:t>
                      </w:r>
                    </w:p>
                  </w:txbxContent>
                </v:textbox>
              </v:roundrect>
            </w:pict>
          </mc:Fallback>
        </mc:AlternateContent>
      </w:r>
      <w:r>
        <w:rPr>
          <w:noProof/>
        </w:rPr>
        <mc:AlternateContent>
          <mc:Choice Requires="wps">
            <w:drawing>
              <wp:anchor distT="0" distB="0" distL="114300" distR="114300" simplePos="0" relativeHeight="251772928" behindDoc="0" locked="0" layoutInCell="1" allowOverlap="1" wp14:anchorId="37C837D0" wp14:editId="1711F371">
                <wp:simplePos x="0" y="0"/>
                <wp:positionH relativeFrom="column">
                  <wp:posOffset>5219065</wp:posOffset>
                </wp:positionH>
                <wp:positionV relativeFrom="paragraph">
                  <wp:posOffset>167640</wp:posOffset>
                </wp:positionV>
                <wp:extent cx="344170" cy="0"/>
                <wp:effectExtent l="19050" t="8255" r="19050" b="28575"/>
                <wp:wrapNone/>
                <wp:docPr id="26"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44170"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E1F3E1" id="Прямая со стрелкой 28" o:spid="_x0000_s1026" type="#_x0000_t32" style="position:absolute;margin-left:410.95pt;margin-top:13.2pt;width:27.1pt;height:0;rotation:9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"/>
            </w:pict>
          </mc:Fallback>
        </mc:AlternateContent>
      </w:r>
    </w:p>
    <w:p w14:paraId="494E9C91"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73952" behindDoc="0" locked="0" layoutInCell="1" allowOverlap="1" wp14:anchorId="26B4F777" wp14:editId="078659AA">
                <wp:simplePos x="0" y="0"/>
                <wp:positionH relativeFrom="column">
                  <wp:posOffset>3798570</wp:posOffset>
                </wp:positionH>
                <wp:positionV relativeFrom="paragraph">
                  <wp:posOffset>163830</wp:posOffset>
                </wp:positionV>
                <wp:extent cx="1592580" cy="635"/>
                <wp:effectExtent l="52070" t="87630" r="57150" b="114935"/>
                <wp:wrapNone/>
                <wp:docPr id="25"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159258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E31FAB" id="Прямая со стрелкой 24" o:spid="_x0000_s1026" type="#_x0000_t34" style="position:absolute;margin-left:299.1pt;margin-top:12.9pt;width:125.4pt;height:.05pt;rotation:18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">
                <v:stroke endarrow="block"/>
              </v:shape>
            </w:pict>
          </mc:Fallback>
        </mc:AlternateContent>
      </w:r>
    </w:p>
    <w:p w14:paraId="67D9405D"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79072" behindDoc="0" locked="0" layoutInCell="1" allowOverlap="1" wp14:anchorId="482A8288" wp14:editId="21DE88F4">
                <wp:simplePos x="0" y="0"/>
                <wp:positionH relativeFrom="column">
                  <wp:posOffset>2957194</wp:posOffset>
                </wp:positionH>
                <wp:positionV relativeFrom="paragraph">
                  <wp:posOffset>160655</wp:posOffset>
                </wp:positionV>
                <wp:extent cx="0" cy="128905"/>
                <wp:effectExtent l="0" t="0" r="25400" b="23495"/>
                <wp:wrapNone/>
                <wp:docPr id="24"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890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7AAB8B" id="Прямая со стрелкой 23" o:spid="_x0000_s1026" type="#_x0000_t32" style="position:absolute;margin-left:232.85pt;margin-top:12.65pt;width:0;height:10.15pt;z-index:251779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"/>
            </w:pict>
          </mc:Fallback>
        </mc:AlternateContent>
      </w:r>
    </w:p>
    <w:p w14:paraId="148719E3"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74976" behindDoc="0" locked="0" layoutInCell="1" allowOverlap="1" wp14:anchorId="7138C18B" wp14:editId="2965E796">
                <wp:simplePos x="0" y="0"/>
                <wp:positionH relativeFrom="column">
                  <wp:posOffset>-229870</wp:posOffset>
                </wp:positionH>
                <wp:positionV relativeFrom="paragraph">
                  <wp:posOffset>41275</wp:posOffset>
                </wp:positionV>
                <wp:extent cx="1782445" cy="1116330"/>
                <wp:effectExtent l="0" t="0" r="20955" b="26670"/>
                <wp:wrapNone/>
                <wp:docPr id="23" name="Скругленный 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2445" cy="1116330"/>
                        </a:xfrm>
                        <a:prstGeom prst="roundRect">
                          <a:avLst>
                            <a:gd name="adj" fmla="val 16667"/>
                          </a:avLst>
                        </a:prstGeom>
                        <a:solidFill>
                          <a:srgbClr val="FFFFFF"/>
                        </a:solidFill>
                        <a:ln w="9525">
                          <a:solidFill>
                            <a:srgbClr val="000000"/>
                          </a:solidFill>
                          <a:round/>
                          <a:headEnd/>
                          <a:tailEnd/>
                        </a:ln>
                      </wps:spPr>
                      <wps:txbx>
                        <w:txbxContent>
                          <w:p w14:paraId="11AE01CC" w14:textId="77777777" w:rsidR="00B258F2" w:rsidRPr="00107035" w:rsidRDefault="00B258F2" w:rsidP="004D501A">
                            <w:pPr>
                              <w:jc w:val="center"/>
                              <w:rPr>
                                <w:sz w:val="16"/>
                                <w:szCs w:val="16"/>
                              </w:rPr>
                            </w:pPr>
                            <w:r w:rsidRPr="00107035">
                              <w:rPr>
                                <w:sz w:val="16"/>
                                <w:szCs w:val="16"/>
                              </w:rPr>
                              <w:t>Подача заявления о зачислении в форме электронного документа с использованием информационно-телекоммуникационных сетей общего пользования - через ЕПГУ или посредством официального сайта Территориального 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38C18B" id="Скругленный прямоугольник 18" o:spid="_x0000_s1084" style="position:absolute;left:0;text-align:left;margin-left:-18.1pt;margin-top:3.25pt;width:140.35pt;height:87.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">
                <v:textbox>
                  <w:txbxContent>
                    <w:p w14:paraId="11AE01CC" w14:textId="77777777" w:rsidR="00B258F2" w:rsidRPr="00107035" w:rsidRDefault="00B258F2" w:rsidP="004D501A">
                      <w:pPr>
                        <w:jc w:val="center"/>
                        <w:rPr>
                          <w:sz w:val="16"/>
                          <w:szCs w:val="16"/>
                        </w:rPr>
                      </w:pPr>
                      <w:r w:rsidRPr="00107035">
                        <w:rPr>
                          <w:sz w:val="16"/>
                          <w:szCs w:val="16"/>
                        </w:rPr>
                        <w:t>Подача заявления о зачислении в форме электронного документа с использованием информационно-телекоммуникационных сетей общего пользования - через ЕПГУ или посредством официального сайта Территориального управления</w:t>
                      </w:r>
                    </w:p>
                  </w:txbxContent>
                </v:textbox>
              </v:roundrect>
            </w:pict>
          </mc:Fallback>
        </mc:AlternateContent>
      </w:r>
      <w:r>
        <w:rPr>
          <w:noProof/>
        </w:rPr>
        <mc:AlternateContent>
          <mc:Choice Requires="wps">
            <w:drawing>
              <wp:anchor distT="0" distB="0" distL="114300" distR="114300" simplePos="0" relativeHeight="251777024" behindDoc="0" locked="0" layoutInCell="1" allowOverlap="1" wp14:anchorId="45722328" wp14:editId="46BBA22D">
                <wp:simplePos x="0" y="0"/>
                <wp:positionH relativeFrom="column">
                  <wp:posOffset>4486275</wp:posOffset>
                </wp:positionH>
                <wp:positionV relativeFrom="paragraph">
                  <wp:posOffset>41275</wp:posOffset>
                </wp:positionV>
                <wp:extent cx="1501775" cy="739775"/>
                <wp:effectExtent l="0" t="0" r="22225" b="22225"/>
                <wp:wrapNone/>
                <wp:docPr id="21" name="Скругленный 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775" cy="739775"/>
                        </a:xfrm>
                        <a:prstGeom prst="roundRect">
                          <a:avLst>
                            <a:gd name="adj" fmla="val 16667"/>
                          </a:avLst>
                        </a:prstGeom>
                        <a:solidFill>
                          <a:srgbClr val="FFFFFF"/>
                        </a:solidFill>
                        <a:ln w="9525">
                          <a:solidFill>
                            <a:srgbClr val="000000"/>
                          </a:solidFill>
                          <a:round/>
                          <a:headEnd/>
                          <a:tailEnd/>
                        </a:ln>
                      </wps:spPr>
                      <wps:txbx>
                        <w:txbxContent>
                          <w:p w14:paraId="7EC856E6" w14:textId="77777777" w:rsidR="00B258F2" w:rsidRPr="00107035" w:rsidRDefault="00B258F2" w:rsidP="004D501A">
                            <w:pPr>
                              <w:jc w:val="center"/>
                              <w:rPr>
                                <w:sz w:val="16"/>
                                <w:szCs w:val="16"/>
                              </w:rPr>
                            </w:pPr>
                            <w:r w:rsidRPr="00107035">
                              <w:rPr>
                                <w:sz w:val="16"/>
                                <w:szCs w:val="16"/>
                              </w:rPr>
                              <w:t>Подача заявления о зачислении в ГОО почтовым сообщением с уведомлением о вручении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722328" id="Скругленный прямоугольник 17" o:spid="_x0000_s1085" style="position:absolute;left:0;text-align:left;margin-left:353.25pt;margin-top:3.25pt;width:118.25pt;height:58.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">
                <v:textbox>
                  <w:txbxContent>
                    <w:p w14:paraId="7EC856E6" w14:textId="77777777" w:rsidR="00B258F2" w:rsidRPr="00107035" w:rsidRDefault="00B258F2" w:rsidP="004D501A">
                      <w:pPr>
                        <w:jc w:val="center"/>
                        <w:rPr>
                          <w:sz w:val="16"/>
                          <w:szCs w:val="16"/>
                        </w:rPr>
                      </w:pPr>
                      <w:r w:rsidRPr="00107035">
                        <w:rPr>
                          <w:sz w:val="16"/>
                          <w:szCs w:val="16"/>
                        </w:rPr>
                        <w:t>Подача заявления о зачислении в ГОО почтовым сообщением с уведомлением о вручении</w:t>
                      </w:r>
                    </w:p>
                  </w:txbxContent>
                </v:textbox>
              </v:roundrect>
            </w:pict>
          </mc:Fallback>
        </mc:AlternateContent>
      </w:r>
      <w:r>
        <w:rPr>
          <w:noProof/>
        </w:rPr>
        <mc:AlternateContent>
          <mc:Choice Requires="wps">
            <w:drawing>
              <wp:anchor distT="0" distB="0" distL="114300" distR="114300" simplePos="0" relativeHeight="251778048" behindDoc="0" locked="0" layoutInCell="1" allowOverlap="1" wp14:anchorId="274980B9" wp14:editId="49DC1405">
                <wp:simplePos x="0" y="0"/>
                <wp:positionH relativeFrom="column">
                  <wp:posOffset>2677795</wp:posOffset>
                </wp:positionH>
                <wp:positionV relativeFrom="paragraph">
                  <wp:posOffset>114300</wp:posOffset>
                </wp:positionV>
                <wp:extent cx="512445" cy="457200"/>
                <wp:effectExtent l="0" t="0" r="20955" b="25400"/>
                <wp:wrapNone/>
                <wp:docPr id="22" name="Блок-схема: узел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57200"/>
                        </a:xfrm>
                        <a:prstGeom prst="flowChartConnector">
                          <a:avLst/>
                        </a:prstGeom>
                        <a:solidFill>
                          <a:srgbClr val="FFFFFF"/>
                        </a:solidFill>
                        <a:ln w="9525">
                          <a:solidFill>
                            <a:srgbClr val="000000"/>
                          </a:solidFill>
                          <a:round/>
                          <a:headEnd/>
                          <a:tailEnd/>
                        </a:ln>
                      </wps:spPr>
                      <wps:txbx>
                        <w:txbxContent>
                          <w:p w14:paraId="25A79088" w14:textId="77777777" w:rsidR="00B258F2" w:rsidRPr="00E90554" w:rsidRDefault="00B258F2" w:rsidP="004D501A">
                            <w:pPr>
                              <w:jc w:val="center"/>
                              <w:rPr>
                                <w:sz w:val="16"/>
                                <w:szCs w:val="16"/>
                              </w:rPr>
                            </w:pPr>
                            <w:r w:rsidRPr="00E90554">
                              <w:rPr>
                                <w:sz w:val="16"/>
                                <w:szCs w:val="16"/>
                              </w:rPr>
                              <w:t>или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980B9" id="Блок-схема: узел 22" o:spid="_x0000_s1086" type="#_x0000_t120" style="position:absolute;left:0;text-align:left;margin-left:210.85pt;margin-top:9pt;width:40.35pt;height:3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">
                <v:textbox>
                  <w:txbxContent>
                    <w:p w14:paraId="25A79088" w14:textId="77777777" w:rsidR="00B258F2" w:rsidRPr="00E90554" w:rsidRDefault="00B258F2" w:rsidP="004D501A">
                      <w:pPr>
                        <w:jc w:val="center"/>
                        <w:rPr>
                          <w:sz w:val="16"/>
                          <w:szCs w:val="16"/>
                        </w:rPr>
                      </w:pPr>
                      <w:r w:rsidRPr="00E90554">
                        <w:rPr>
                          <w:sz w:val="16"/>
                          <w:szCs w:val="16"/>
                        </w:rPr>
                        <w:t>или</w:t>
                      </w:r>
                    </w:p>
                  </w:txbxContent>
                </v:textbox>
              </v:shape>
            </w:pict>
          </mc:Fallback>
        </mc:AlternateContent>
      </w:r>
    </w:p>
    <w:p w14:paraId="1DF8D4BC"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80096" behindDoc="0" locked="0" layoutInCell="1" allowOverlap="1" wp14:anchorId="1AF8E35A" wp14:editId="5936BDE0">
                <wp:simplePos x="0" y="0"/>
                <wp:positionH relativeFrom="column">
                  <wp:posOffset>1550670</wp:posOffset>
                </wp:positionH>
                <wp:positionV relativeFrom="paragraph">
                  <wp:posOffset>142240</wp:posOffset>
                </wp:positionV>
                <wp:extent cx="1127125" cy="0"/>
                <wp:effectExtent l="13970" t="15240" r="27305" b="2286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1127125"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1A84FF" id="Прямая со стрелкой 20" o:spid="_x0000_s1026" type="#_x0000_t32" style="position:absolute;margin-left:122.1pt;margin-top:11.2pt;width:88.75pt;height:0;rotation:18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"/>
            </w:pict>
          </mc:Fallback>
        </mc:AlternateContent>
      </w:r>
      <w:r>
        <w:rPr>
          <w:noProof/>
        </w:rPr>
        <mc:AlternateContent>
          <mc:Choice Requires="wps">
            <w:drawing>
              <wp:anchor distT="0" distB="0" distL="114300" distR="114300" simplePos="0" relativeHeight="251781120" behindDoc="0" locked="0" layoutInCell="1" allowOverlap="1" wp14:anchorId="241F0D79" wp14:editId="56549F4A">
                <wp:simplePos x="0" y="0"/>
                <wp:positionH relativeFrom="column">
                  <wp:posOffset>3190240</wp:posOffset>
                </wp:positionH>
                <wp:positionV relativeFrom="paragraph">
                  <wp:posOffset>142240</wp:posOffset>
                </wp:positionV>
                <wp:extent cx="1227455" cy="0"/>
                <wp:effectExtent l="15240" t="15240" r="27305" b="22860"/>
                <wp:wrapNone/>
                <wp:docPr id="19"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7455" cy="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B0A544" id="Прямая со стрелкой 21" o:spid="_x0000_s1026" type="#_x0000_t32" style="position:absolute;margin-left:251.2pt;margin-top:11.2pt;width:96.6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"/>
            </w:pict>
          </mc:Fallback>
        </mc:AlternateContent>
      </w:r>
    </w:p>
    <w:p w14:paraId="6E05FDC5" w14:textId="77777777" w:rsidR="004D501A" w:rsidRPr="00040F32" w:rsidRDefault="004D501A" w:rsidP="000A5AF2">
      <w:pPr>
        <w:autoSpaceDE w:val="0"/>
        <w:autoSpaceDN w:val="0"/>
        <w:adjustRightInd w:val="0"/>
        <w:ind w:left="5245"/>
        <w:jc w:val="center"/>
      </w:pPr>
    </w:p>
    <w:p w14:paraId="76E567B9"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06720" behindDoc="0" locked="0" layoutInCell="1" allowOverlap="1" wp14:anchorId="076FCCE7" wp14:editId="6714666C">
                <wp:simplePos x="0" y="0"/>
                <wp:positionH relativeFrom="column">
                  <wp:posOffset>2957195</wp:posOffset>
                </wp:positionH>
                <wp:positionV relativeFrom="paragraph">
                  <wp:posOffset>45720</wp:posOffset>
                </wp:positionV>
                <wp:extent cx="0" cy="140970"/>
                <wp:effectExtent l="10795" t="7620" r="27305" b="29210"/>
                <wp:wrapNone/>
                <wp:docPr id="18"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0970"/>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CB2B48" id="AutoShape 361" o:spid="_x0000_s1026" type="#_x0000_t32" style="position:absolute;margin-left:232.85pt;margin-top:3.6pt;width:0;height:11.1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"/>
            </w:pict>
          </mc:Fallback>
        </mc:AlternateContent>
      </w:r>
    </w:p>
    <w:p w14:paraId="59C91978"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29248" behindDoc="0" locked="0" layoutInCell="1" allowOverlap="1" wp14:anchorId="14AA3965" wp14:editId="61688A57">
                <wp:simplePos x="0" y="0"/>
                <wp:positionH relativeFrom="column">
                  <wp:posOffset>4271645</wp:posOffset>
                </wp:positionH>
                <wp:positionV relativeFrom="paragraph">
                  <wp:posOffset>80010</wp:posOffset>
                </wp:positionV>
                <wp:extent cx="1003300" cy="748030"/>
                <wp:effectExtent l="17145" t="16510" r="20955" b="35560"/>
                <wp:wrapNone/>
                <wp:docPr id="17"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0" cy="74803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674A8C" id="AutoShape 386" o:spid="_x0000_s1026" type="#_x0000_t32" style="position:absolute;margin-left:336.35pt;margin-top:6.3pt;width:79pt;height:58.9pt;flip:x;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">
                <v:stroke endarrow="block"/>
              </v:shape>
            </w:pict>
          </mc:Fallback>
        </mc:AlternateContent>
      </w:r>
      <w:r>
        <w:rPr>
          <w:noProof/>
        </w:rPr>
        <mc:AlternateContent>
          <mc:Choice Requires="wps">
            <w:drawing>
              <wp:anchor distT="0" distB="0" distL="114300" distR="114300" simplePos="0" relativeHeight="251776000" behindDoc="0" locked="0" layoutInCell="1" allowOverlap="1" wp14:anchorId="029023B8" wp14:editId="6EB703D6">
                <wp:simplePos x="0" y="0"/>
                <wp:positionH relativeFrom="column">
                  <wp:posOffset>1877060</wp:posOffset>
                </wp:positionH>
                <wp:positionV relativeFrom="paragraph">
                  <wp:posOffset>11430</wp:posOffset>
                </wp:positionV>
                <wp:extent cx="2151380" cy="445135"/>
                <wp:effectExtent l="0" t="0" r="33020" b="3746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1380" cy="445135"/>
                        </a:xfrm>
                        <a:prstGeom prst="roundRect">
                          <a:avLst>
                            <a:gd name="adj" fmla="val 16667"/>
                          </a:avLst>
                        </a:prstGeom>
                        <a:solidFill>
                          <a:srgbClr val="FFFFFF"/>
                        </a:solidFill>
                        <a:ln w="9525">
                          <a:solidFill>
                            <a:srgbClr val="000000"/>
                          </a:solidFill>
                          <a:round/>
                          <a:headEnd/>
                          <a:tailEnd/>
                        </a:ln>
                      </wps:spPr>
                      <wps:txbx>
                        <w:txbxContent>
                          <w:p w14:paraId="1AB0E2BA" w14:textId="77777777" w:rsidR="00B258F2" w:rsidRPr="008343DC" w:rsidRDefault="00B258F2" w:rsidP="004D501A">
                            <w:pPr>
                              <w:jc w:val="center"/>
                              <w:rPr>
                                <w:sz w:val="18"/>
                                <w:szCs w:val="18"/>
                              </w:rPr>
                            </w:pPr>
                            <w:r w:rsidRPr="008343DC">
                              <w:rPr>
                                <w:sz w:val="18"/>
                                <w:szCs w:val="18"/>
                              </w:rPr>
                              <w:t xml:space="preserve">Личное обращение </w:t>
                            </w:r>
                            <w:r>
                              <w:rPr>
                                <w:sz w:val="18"/>
                                <w:szCs w:val="18"/>
                              </w:rPr>
                              <w:t>с заявлением о зачислении в ГОО (очно)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9023B8" id="Скругленный прямоугольник 16" o:spid="_x0000_s1087" style="position:absolute;left:0;text-align:left;margin-left:147.8pt;margin-top:.9pt;width:169.4pt;height:35.0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">
                <v:textbox>
                  <w:txbxContent>
                    <w:p w14:paraId="1AB0E2BA" w14:textId="77777777" w:rsidR="00B258F2" w:rsidRPr="008343DC" w:rsidRDefault="00B258F2" w:rsidP="004D501A">
                      <w:pPr>
                        <w:jc w:val="center"/>
                        <w:rPr>
                          <w:sz w:val="18"/>
                          <w:szCs w:val="18"/>
                        </w:rPr>
                      </w:pPr>
                      <w:r w:rsidRPr="008343DC">
                        <w:rPr>
                          <w:sz w:val="18"/>
                          <w:szCs w:val="18"/>
                        </w:rPr>
                        <w:t xml:space="preserve">Личное обращение </w:t>
                      </w:r>
                      <w:r>
                        <w:rPr>
                          <w:sz w:val="18"/>
                          <w:szCs w:val="18"/>
                        </w:rPr>
                        <w:t>с заявлением о зачислении в ГОО (очно)</w:t>
                      </w:r>
                    </w:p>
                  </w:txbxContent>
                </v:textbox>
              </v:roundrect>
            </w:pict>
          </mc:Fallback>
        </mc:AlternateContent>
      </w:r>
    </w:p>
    <w:p w14:paraId="12E2F4C7" w14:textId="77777777" w:rsidR="004D501A" w:rsidRPr="00040F32" w:rsidRDefault="004D501A" w:rsidP="000A5AF2">
      <w:pPr>
        <w:autoSpaceDE w:val="0"/>
        <w:autoSpaceDN w:val="0"/>
        <w:adjustRightInd w:val="0"/>
        <w:ind w:left="5245"/>
        <w:jc w:val="center"/>
      </w:pPr>
    </w:p>
    <w:p w14:paraId="27D52427"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30272" behindDoc="0" locked="0" layoutInCell="1" allowOverlap="1" wp14:anchorId="7E1B1935" wp14:editId="70A30FBF">
                <wp:simplePos x="0" y="0"/>
                <wp:positionH relativeFrom="column">
                  <wp:posOffset>600710</wp:posOffset>
                </wp:positionH>
                <wp:positionV relativeFrom="paragraph">
                  <wp:posOffset>97790</wp:posOffset>
                </wp:positionV>
                <wp:extent cx="1024255" cy="379730"/>
                <wp:effectExtent l="16510" t="8890" r="26035" b="43180"/>
                <wp:wrapNone/>
                <wp:docPr id="15" name="AutoShape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4255" cy="37973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DEA14E" id="AutoShape 387" o:spid="_x0000_s1026" type="#_x0000_t32" style="position:absolute;margin-left:47.3pt;margin-top:7.7pt;width:80.65pt;height:29.9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">
                <v:stroke endarrow="block"/>
              </v:shape>
            </w:pict>
          </mc:Fallback>
        </mc:AlternateContent>
      </w:r>
      <w:r>
        <w:rPr>
          <w:noProof/>
        </w:rPr>
        <mc:AlternateContent>
          <mc:Choice Requires="wps">
            <w:drawing>
              <wp:anchor distT="0" distB="0" distL="114300" distR="114300" simplePos="0" relativeHeight="251807744" behindDoc="0" locked="0" layoutInCell="1" allowOverlap="1" wp14:anchorId="3A9FF837" wp14:editId="26022A20">
                <wp:simplePos x="0" y="0"/>
                <wp:positionH relativeFrom="column">
                  <wp:posOffset>2957195</wp:posOffset>
                </wp:positionH>
                <wp:positionV relativeFrom="paragraph">
                  <wp:posOffset>106045</wp:posOffset>
                </wp:positionV>
                <wp:extent cx="0" cy="217170"/>
                <wp:effectExtent l="48895" t="17145" r="78105" b="32385"/>
                <wp:wrapNone/>
                <wp:docPr id="14"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868C1D" id="AutoShape 362" o:spid="_x0000_s1026" type="#_x0000_t32" style="position:absolute;margin-left:232.85pt;margin-top:8.35pt;width:0;height:17.1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">
                <v:stroke endarrow="block"/>
              </v:shape>
            </w:pict>
          </mc:Fallback>
        </mc:AlternateContent>
      </w:r>
    </w:p>
    <w:p w14:paraId="36D8A5F0"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28224" behindDoc="0" locked="0" layoutInCell="1" allowOverlap="1" wp14:anchorId="3C16E6CA" wp14:editId="55A0B311">
                <wp:simplePos x="0" y="0"/>
                <wp:positionH relativeFrom="column">
                  <wp:posOffset>1624965</wp:posOffset>
                </wp:positionH>
                <wp:positionV relativeFrom="paragraph">
                  <wp:posOffset>147955</wp:posOffset>
                </wp:positionV>
                <wp:extent cx="2646680" cy="403860"/>
                <wp:effectExtent l="0" t="0" r="20320" b="27940"/>
                <wp:wrapNone/>
                <wp:docPr id="125" name="Скругленный прямоугольник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6680" cy="403860"/>
                        </a:xfrm>
                        <a:prstGeom prst="roundRect">
                          <a:avLst>
                            <a:gd name="adj" fmla="val 16667"/>
                          </a:avLst>
                        </a:prstGeom>
                        <a:solidFill>
                          <a:srgbClr val="FFFFFF"/>
                        </a:solidFill>
                        <a:ln w="9525">
                          <a:solidFill>
                            <a:srgbClr val="000000"/>
                          </a:solidFill>
                          <a:round/>
                          <a:headEnd/>
                          <a:tailEnd/>
                        </a:ln>
                      </wps:spPr>
                      <wps:txbx>
                        <w:txbxContent>
                          <w:p w14:paraId="28175A02" w14:textId="77777777" w:rsidR="00B258F2" w:rsidRPr="00EE3C23" w:rsidRDefault="00B258F2" w:rsidP="004D501A">
                            <w:pPr>
                              <w:jc w:val="center"/>
                              <w:rPr>
                                <w:sz w:val="18"/>
                                <w:szCs w:val="18"/>
                              </w:rPr>
                            </w:pPr>
                            <w:r>
                              <w:rPr>
                                <w:sz w:val="18"/>
                                <w:szCs w:val="18"/>
                              </w:rPr>
                              <w:t>Ф</w:t>
                            </w:r>
                            <w:r w:rsidRPr="002F505C">
                              <w:rPr>
                                <w:sz w:val="18"/>
                                <w:szCs w:val="18"/>
                              </w:rPr>
                              <w:t>ормирование и направление запросов в рамках межведомственного взаимодействия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16E6CA" id="_x0000_s1088" style="position:absolute;left:0;text-align:left;margin-left:127.95pt;margin-top:11.65pt;width:208.4pt;height:31.8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">
                <v:textbox>
                  <w:txbxContent>
                    <w:p w14:paraId="28175A02" w14:textId="77777777" w:rsidR="00B258F2" w:rsidRPr="00EE3C23" w:rsidRDefault="00B258F2" w:rsidP="004D501A">
                      <w:pPr>
                        <w:jc w:val="center"/>
                        <w:rPr>
                          <w:sz w:val="18"/>
                          <w:szCs w:val="18"/>
                        </w:rPr>
                      </w:pPr>
                      <w:r>
                        <w:rPr>
                          <w:sz w:val="18"/>
                          <w:szCs w:val="18"/>
                        </w:rPr>
                        <w:t>Ф</w:t>
                      </w:r>
                      <w:r w:rsidRPr="002F505C">
                        <w:rPr>
                          <w:sz w:val="18"/>
                          <w:szCs w:val="18"/>
                        </w:rPr>
                        <w:t>ормирование и направление запросов в рамках межведомственного взаимодействия</w:t>
                      </w:r>
                    </w:p>
                  </w:txbxContent>
                </v:textbox>
              </v:roundrect>
            </w:pict>
          </mc:Fallback>
        </mc:AlternateContent>
      </w:r>
    </w:p>
    <w:p w14:paraId="3062C3C0" w14:textId="77777777" w:rsidR="004D501A" w:rsidRPr="00040F32" w:rsidRDefault="004D501A" w:rsidP="000A5AF2">
      <w:pPr>
        <w:autoSpaceDE w:val="0"/>
        <w:autoSpaceDN w:val="0"/>
        <w:adjustRightInd w:val="0"/>
        <w:ind w:left="5245"/>
        <w:jc w:val="center"/>
      </w:pPr>
    </w:p>
    <w:p w14:paraId="57FC753D" w14:textId="77777777" w:rsidR="004D501A" w:rsidRPr="00040F32" w:rsidRDefault="004D501A" w:rsidP="000A5AF2">
      <w:pPr>
        <w:autoSpaceDE w:val="0"/>
        <w:autoSpaceDN w:val="0"/>
        <w:adjustRightInd w:val="0"/>
        <w:ind w:left="5245"/>
        <w:jc w:val="center"/>
      </w:pPr>
    </w:p>
    <w:p w14:paraId="0B2A92DC"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31296" behindDoc="0" locked="0" layoutInCell="1" allowOverlap="1" wp14:anchorId="11026B4B" wp14:editId="24DAE71A">
                <wp:simplePos x="0" y="0"/>
                <wp:positionH relativeFrom="column">
                  <wp:posOffset>2957195</wp:posOffset>
                </wp:positionH>
                <wp:positionV relativeFrom="paragraph">
                  <wp:posOffset>26035</wp:posOffset>
                </wp:positionV>
                <wp:extent cx="0" cy="175895"/>
                <wp:effectExtent l="48895" t="13335" r="78105" b="26670"/>
                <wp:wrapNone/>
                <wp:docPr id="13" name="AutoShape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89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8F0CBB" id="AutoShape 388" o:spid="_x0000_s1026" type="#_x0000_t32" style="position:absolute;margin-left:232.85pt;margin-top:2.05pt;width:0;height:13.8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">
                <v:stroke endarrow="block"/>
              </v:shape>
            </w:pict>
          </mc:Fallback>
        </mc:AlternateContent>
      </w:r>
    </w:p>
    <w:p w14:paraId="7B50B266"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82144" behindDoc="0" locked="0" layoutInCell="1" allowOverlap="1" wp14:anchorId="7CE09587" wp14:editId="4ED54804">
                <wp:simplePos x="0" y="0"/>
                <wp:positionH relativeFrom="column">
                  <wp:posOffset>1624965</wp:posOffset>
                </wp:positionH>
                <wp:positionV relativeFrom="paragraph">
                  <wp:posOffset>26670</wp:posOffset>
                </wp:positionV>
                <wp:extent cx="2635885" cy="287020"/>
                <wp:effectExtent l="0" t="0" r="31115" b="17780"/>
                <wp:wrapNone/>
                <wp:docPr id="12" name="Скругленный 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5885" cy="287020"/>
                        </a:xfrm>
                        <a:prstGeom prst="roundRect">
                          <a:avLst>
                            <a:gd name="adj" fmla="val 16667"/>
                          </a:avLst>
                        </a:prstGeom>
                        <a:solidFill>
                          <a:srgbClr val="FFFFFF"/>
                        </a:solidFill>
                        <a:ln w="9525">
                          <a:solidFill>
                            <a:srgbClr val="000000"/>
                          </a:solidFill>
                          <a:round/>
                          <a:headEnd/>
                          <a:tailEnd/>
                        </a:ln>
                      </wps:spPr>
                      <wps:txbx>
                        <w:txbxContent>
                          <w:p w14:paraId="3D38C82C" w14:textId="77777777" w:rsidR="00B258F2" w:rsidRPr="00D61C93" w:rsidRDefault="00B258F2" w:rsidP="004D501A">
                            <w:pPr>
                              <w:jc w:val="center"/>
                              <w:rPr>
                                <w:sz w:val="16"/>
                                <w:szCs w:val="16"/>
                              </w:rPr>
                            </w:pPr>
                            <w:r w:rsidRPr="00D61C93">
                              <w:rPr>
                                <w:sz w:val="16"/>
                                <w:szCs w:val="16"/>
                              </w:rPr>
                              <w:t>Проверка наличия обязательного пакета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E09587" id="Скругленный прямоугольник 12" o:spid="_x0000_s1089" style="position:absolute;left:0;text-align:left;margin-left:127.95pt;margin-top:2.1pt;width:207.55pt;height:22.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">
                <v:textbox>
                  <w:txbxContent>
                    <w:p w14:paraId="3D38C82C" w14:textId="77777777" w:rsidR="00B258F2" w:rsidRPr="00D61C93" w:rsidRDefault="00B258F2" w:rsidP="004D501A">
                      <w:pPr>
                        <w:jc w:val="center"/>
                        <w:rPr>
                          <w:sz w:val="16"/>
                          <w:szCs w:val="16"/>
                        </w:rPr>
                      </w:pPr>
                      <w:r w:rsidRPr="00D61C93">
                        <w:rPr>
                          <w:sz w:val="16"/>
                          <w:szCs w:val="16"/>
                        </w:rPr>
                        <w:t>Проверка наличия обязательного пакета документов</w:t>
                      </w:r>
                    </w:p>
                  </w:txbxContent>
                </v:textbox>
              </v:roundrect>
            </w:pict>
          </mc:Fallback>
        </mc:AlternateContent>
      </w:r>
    </w:p>
    <w:p w14:paraId="61D8E0E6"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299" distR="114299" simplePos="0" relativeHeight="251785216" behindDoc="0" locked="0" layoutInCell="1" allowOverlap="1" wp14:anchorId="6738918D" wp14:editId="0034AEBC">
                <wp:simplePos x="0" y="0"/>
                <wp:positionH relativeFrom="column">
                  <wp:posOffset>2957194</wp:posOffset>
                </wp:positionH>
                <wp:positionV relativeFrom="paragraph">
                  <wp:posOffset>138430</wp:posOffset>
                </wp:positionV>
                <wp:extent cx="0" cy="254000"/>
                <wp:effectExtent l="50800" t="0" r="76200" b="7620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99D6D8" id="Прямая со стрелкой 11" o:spid="_x0000_s1026" type="#_x0000_t32" style="position:absolute;margin-left:232.85pt;margin-top:10.9pt;width:0;height:20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">
                <v:stroke endarrow="block"/>
              </v:shape>
            </w:pict>
          </mc:Fallback>
        </mc:AlternateContent>
      </w:r>
    </w:p>
    <w:p w14:paraId="5838BC7B"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09792" behindDoc="0" locked="0" layoutInCell="1" allowOverlap="1" wp14:anchorId="002013FB" wp14:editId="69AB21B4">
                <wp:simplePos x="0" y="0"/>
                <wp:positionH relativeFrom="column">
                  <wp:posOffset>1038860</wp:posOffset>
                </wp:positionH>
                <wp:positionV relativeFrom="paragraph">
                  <wp:posOffset>129540</wp:posOffset>
                </wp:positionV>
                <wp:extent cx="511810" cy="247650"/>
                <wp:effectExtent l="0" t="0" r="21590" b="31750"/>
                <wp:wrapNone/>
                <wp:docPr id="37" name="Пол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247650"/>
                        </a:xfrm>
                        <a:prstGeom prst="rect">
                          <a:avLst/>
                        </a:prstGeom>
                        <a:solidFill>
                          <a:srgbClr val="FFFFFF"/>
                        </a:solidFill>
                        <a:ln w="9525">
                          <a:solidFill>
                            <a:srgbClr val="FFFFFF"/>
                          </a:solidFill>
                          <a:miter lim="800000"/>
                          <a:headEnd/>
                          <a:tailEnd/>
                        </a:ln>
                      </wps:spPr>
                      <wps:txbx>
                        <w:txbxContent>
                          <w:p w14:paraId="07C6F645" w14:textId="77777777" w:rsidR="00B258F2" w:rsidRPr="00B63287" w:rsidRDefault="00B258F2" w:rsidP="004D501A">
                            <w:pPr>
                              <w:rPr>
                                <w:sz w:val="18"/>
                                <w:szCs w:val="18"/>
                              </w:rPr>
                            </w:pPr>
                            <w:r>
                              <w:rPr>
                                <w:sz w:val="18"/>
                                <w:szCs w:val="18"/>
                              </w:rPr>
                              <w:t>Нет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2013FB" id="_x0000_s1090" type="#_x0000_t202" style="position:absolute;left:0;text-align:left;margin-left:81.8pt;margin-top:10.2pt;width:40.3pt;height:19.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" strokecolor="white">
                <v:textbox>
                  <w:txbxContent>
                    <w:p w14:paraId="07C6F645" w14:textId="77777777" w:rsidR="00B258F2" w:rsidRPr="00B63287" w:rsidRDefault="00B258F2" w:rsidP="004D501A">
                      <w:pPr>
                        <w:rPr>
                          <w:sz w:val="18"/>
                          <w:szCs w:val="18"/>
                        </w:rPr>
                      </w:pPr>
                      <w:r>
                        <w:rPr>
                          <w:sz w:val="18"/>
                          <w:szCs w:val="18"/>
                        </w:rPr>
                        <w:t>Нет</w:t>
                      </w:r>
                    </w:p>
                  </w:txbxContent>
                </v:textbox>
              </v:shape>
            </w:pict>
          </mc:Fallback>
        </mc:AlternateContent>
      </w:r>
      <w:r>
        <w:rPr>
          <w:noProof/>
        </w:rPr>
        <mc:AlternateContent>
          <mc:Choice Requires="wps">
            <w:drawing>
              <wp:anchor distT="0" distB="0" distL="114300" distR="114300" simplePos="0" relativeHeight="251786240" behindDoc="0" locked="0" layoutInCell="1" allowOverlap="1" wp14:anchorId="6538F455" wp14:editId="5502420F">
                <wp:simplePos x="0" y="0"/>
                <wp:positionH relativeFrom="column">
                  <wp:posOffset>-419735</wp:posOffset>
                </wp:positionH>
                <wp:positionV relativeFrom="paragraph">
                  <wp:posOffset>129540</wp:posOffset>
                </wp:positionV>
                <wp:extent cx="1337945" cy="770890"/>
                <wp:effectExtent l="0" t="0" r="33655" b="16510"/>
                <wp:wrapNone/>
                <wp:docPr id="8"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945" cy="770890"/>
                        </a:xfrm>
                        <a:prstGeom prst="roundRect">
                          <a:avLst>
                            <a:gd name="adj" fmla="val 16667"/>
                          </a:avLst>
                        </a:prstGeom>
                        <a:solidFill>
                          <a:srgbClr val="FFFFFF"/>
                        </a:solidFill>
                        <a:ln w="9525">
                          <a:solidFill>
                            <a:srgbClr val="000000"/>
                          </a:solidFill>
                          <a:round/>
                          <a:headEnd/>
                          <a:tailEnd/>
                        </a:ln>
                      </wps:spPr>
                      <wps:txbx>
                        <w:txbxContent>
                          <w:p w14:paraId="672A8A28" w14:textId="77777777" w:rsidR="00B258F2" w:rsidRPr="00107035" w:rsidRDefault="00B258F2" w:rsidP="004D501A">
                            <w:pPr>
                              <w:jc w:val="center"/>
                              <w:rPr>
                                <w:sz w:val="16"/>
                                <w:szCs w:val="16"/>
                              </w:rPr>
                            </w:pPr>
                            <w:r w:rsidRPr="00107035">
                              <w:rPr>
                                <w:sz w:val="16"/>
                                <w:szCs w:val="16"/>
                              </w:rPr>
                              <w:t xml:space="preserve">Отказ в зачислении в ДОУ, восстановление на учете по повторному заявлению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38F455" id="Скругленный прямоугольник 4" o:spid="_x0000_s1091" style="position:absolute;left:0;text-align:left;margin-left:-33.05pt;margin-top:10.2pt;width:105.35pt;height:60.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">
                <v:textbox>
                  <w:txbxContent>
                    <w:p w14:paraId="672A8A28" w14:textId="77777777" w:rsidR="00B258F2" w:rsidRPr="00107035" w:rsidRDefault="00B258F2" w:rsidP="004D501A">
                      <w:pPr>
                        <w:jc w:val="center"/>
                        <w:rPr>
                          <w:sz w:val="16"/>
                          <w:szCs w:val="16"/>
                        </w:rPr>
                      </w:pPr>
                      <w:r w:rsidRPr="00107035">
                        <w:rPr>
                          <w:sz w:val="16"/>
                          <w:szCs w:val="16"/>
                        </w:rPr>
                        <w:t xml:space="preserve">Отказ в зачислении в ДОУ, восстановление на учете по повторному заявлению </w:t>
                      </w:r>
                    </w:p>
                  </w:txbxContent>
                </v:textbox>
              </v:roundrect>
            </w:pict>
          </mc:Fallback>
        </mc:AlternateContent>
      </w:r>
    </w:p>
    <w:p w14:paraId="13A3AE3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83168" behindDoc="0" locked="0" layoutInCell="1" allowOverlap="1" wp14:anchorId="52AD29D7" wp14:editId="582B08A0">
                <wp:simplePos x="0" y="0"/>
                <wp:positionH relativeFrom="column">
                  <wp:posOffset>1624965</wp:posOffset>
                </wp:positionH>
                <wp:positionV relativeFrom="paragraph">
                  <wp:posOffset>41910</wp:posOffset>
                </wp:positionV>
                <wp:extent cx="2635885" cy="506095"/>
                <wp:effectExtent l="0" t="0" r="31115" b="27305"/>
                <wp:wrapNone/>
                <wp:docPr id="9" name="Скругленный 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5885" cy="506095"/>
                        </a:xfrm>
                        <a:prstGeom prst="roundRect">
                          <a:avLst>
                            <a:gd name="adj" fmla="val 16667"/>
                          </a:avLst>
                        </a:prstGeom>
                        <a:solidFill>
                          <a:srgbClr val="FFFFFF"/>
                        </a:solidFill>
                        <a:ln w="9525">
                          <a:solidFill>
                            <a:srgbClr val="000000"/>
                          </a:solidFill>
                          <a:round/>
                          <a:headEnd/>
                          <a:tailEnd/>
                        </a:ln>
                      </wps:spPr>
                      <wps:txbx>
                        <w:txbxContent>
                          <w:p w14:paraId="1F177479" w14:textId="77777777" w:rsidR="00B258F2" w:rsidRPr="008343DC" w:rsidRDefault="00B258F2" w:rsidP="004D501A">
                            <w:pPr>
                              <w:jc w:val="center"/>
                              <w:rPr>
                                <w:sz w:val="18"/>
                                <w:szCs w:val="18"/>
                              </w:rPr>
                            </w:pPr>
                            <w:r w:rsidRPr="00D61C93">
                              <w:rPr>
                                <w:sz w:val="16"/>
                                <w:szCs w:val="16"/>
                              </w:rPr>
                              <w:t>Оригиналы документов предоставлены в срок</w:t>
                            </w:r>
                            <w:r w:rsidRPr="008343DC">
                              <w:rPr>
                                <w:sz w:val="18"/>
                                <w:szCs w:val="18"/>
                              </w:rPr>
                              <w:t xml:space="preserve"> документов</w:t>
                            </w:r>
                            <w:r>
                              <w:rPr>
                                <w:sz w:val="18"/>
                                <w:szCs w:val="18"/>
                              </w:rPr>
                              <w:t xml:space="preserve">, </w:t>
                            </w:r>
                            <w:r w:rsidRPr="00C362CA">
                              <w:rPr>
                                <w:sz w:val="18"/>
                                <w:szCs w:val="18"/>
                              </w:rPr>
                              <w:t>Заявление и документы удовлетворяют требованиям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AD29D7" id="Скругленный прямоугольник 9" o:spid="_x0000_s1092" style="position:absolute;left:0;text-align:left;margin-left:127.95pt;margin-top:3.3pt;width:207.55pt;height:39.8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">
                <v:textbox>
                  <w:txbxContent>
                    <w:p w14:paraId="1F177479" w14:textId="77777777" w:rsidR="00B258F2" w:rsidRPr="008343DC" w:rsidRDefault="00B258F2" w:rsidP="004D501A">
                      <w:pPr>
                        <w:jc w:val="center"/>
                        <w:rPr>
                          <w:sz w:val="18"/>
                          <w:szCs w:val="18"/>
                        </w:rPr>
                      </w:pPr>
                      <w:r w:rsidRPr="00D61C93">
                        <w:rPr>
                          <w:sz w:val="16"/>
                          <w:szCs w:val="16"/>
                        </w:rPr>
                        <w:t>Оригиналы документов предоставлены в срок</w:t>
                      </w:r>
                      <w:r w:rsidRPr="008343DC">
                        <w:rPr>
                          <w:sz w:val="18"/>
                          <w:szCs w:val="18"/>
                        </w:rPr>
                        <w:t xml:space="preserve"> документов</w:t>
                      </w:r>
                      <w:r>
                        <w:rPr>
                          <w:sz w:val="18"/>
                          <w:szCs w:val="18"/>
                        </w:rPr>
                        <w:t xml:space="preserve">, </w:t>
                      </w:r>
                      <w:r w:rsidRPr="00C362CA">
                        <w:rPr>
                          <w:sz w:val="18"/>
                          <w:szCs w:val="18"/>
                        </w:rPr>
                        <w:t>Заявление и документы удовлетворяют требованиям</w:t>
                      </w:r>
                    </w:p>
                  </w:txbxContent>
                </v:textbox>
              </v:roundrect>
            </w:pict>
          </mc:Fallback>
        </mc:AlternateContent>
      </w:r>
    </w:p>
    <w:p w14:paraId="095F9DFF"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08768" behindDoc="0" locked="0" layoutInCell="1" allowOverlap="1" wp14:anchorId="05F6D512" wp14:editId="6958B913">
                <wp:simplePos x="0" y="0"/>
                <wp:positionH relativeFrom="column">
                  <wp:posOffset>918210</wp:posOffset>
                </wp:positionH>
                <wp:positionV relativeFrom="paragraph">
                  <wp:posOffset>146685</wp:posOffset>
                </wp:positionV>
                <wp:extent cx="706755" cy="0"/>
                <wp:effectExtent l="16510" t="45085" r="26035" b="81915"/>
                <wp:wrapNone/>
                <wp:docPr id="7"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06755" cy="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A4FCB" id="AutoShape 363" o:spid="_x0000_s1026" type="#_x0000_t32" style="position:absolute;margin-left:72.3pt;margin-top:11.55pt;width:55.65pt;height:0;flip:x;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">
                <v:stroke endarrow="block"/>
              </v:shape>
            </w:pict>
          </mc:Fallback>
        </mc:AlternateContent>
      </w:r>
    </w:p>
    <w:p w14:paraId="343CF895" w14:textId="77777777" w:rsidR="004D501A" w:rsidRPr="00040F32" w:rsidRDefault="004D501A" w:rsidP="000A5AF2">
      <w:pPr>
        <w:autoSpaceDE w:val="0"/>
        <w:autoSpaceDN w:val="0"/>
        <w:adjustRightInd w:val="0"/>
        <w:ind w:left="5245"/>
        <w:jc w:val="center"/>
      </w:pPr>
    </w:p>
    <w:p w14:paraId="221947C5"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784192" behindDoc="0" locked="0" layoutInCell="1" allowOverlap="1" wp14:anchorId="0BC10E2F" wp14:editId="0849D35B">
                <wp:simplePos x="0" y="0"/>
                <wp:positionH relativeFrom="column">
                  <wp:posOffset>3279775</wp:posOffset>
                </wp:positionH>
                <wp:positionV relativeFrom="paragraph">
                  <wp:posOffset>99695</wp:posOffset>
                </wp:positionV>
                <wp:extent cx="354330" cy="232410"/>
                <wp:effectExtent l="0" t="0" r="26670" b="22225"/>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232410"/>
                        </a:xfrm>
                        <a:prstGeom prst="rect">
                          <a:avLst/>
                        </a:prstGeom>
                        <a:solidFill>
                          <a:srgbClr val="FFFFFF"/>
                        </a:solidFill>
                        <a:ln w="9525">
                          <a:solidFill>
                            <a:srgbClr val="FFFFFF"/>
                          </a:solidFill>
                          <a:miter lim="800000"/>
                          <a:headEnd/>
                          <a:tailEnd/>
                        </a:ln>
                      </wps:spPr>
                      <wps:txbx>
                        <w:txbxContent>
                          <w:p w14:paraId="52E53BFD" w14:textId="77777777" w:rsidR="00B258F2" w:rsidRPr="00B63287" w:rsidRDefault="00B258F2" w:rsidP="004D501A">
                            <w:pPr>
                              <w:rPr>
                                <w:sz w:val="18"/>
                                <w:szCs w:val="18"/>
                              </w:rPr>
                            </w:pPr>
                            <w:r>
                              <w:rPr>
                                <w:sz w:val="18"/>
                                <w:szCs w:val="18"/>
                              </w:rPr>
                              <w:t>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BC10E2F" id="Поле 10" o:spid="_x0000_s1093" type="#_x0000_t202" style="position:absolute;left:0;text-align:left;margin-left:258.25pt;margin-top:7.85pt;width:27.9pt;height:18.3pt;z-index:251784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" strokecolor="white">
                <v:textbox style="mso-fit-shape-to-text:t">
                  <w:txbxContent>
                    <w:p w14:paraId="52E53BFD" w14:textId="77777777" w:rsidR="00B258F2" w:rsidRPr="00B63287" w:rsidRDefault="00B258F2" w:rsidP="004D501A">
                      <w:pPr>
                        <w:rPr>
                          <w:sz w:val="18"/>
                          <w:szCs w:val="18"/>
                        </w:rPr>
                      </w:pPr>
                      <w:r>
                        <w:rPr>
                          <w:sz w:val="18"/>
                          <w:szCs w:val="18"/>
                        </w:rPr>
                        <w:t>Да</w:t>
                      </w:r>
                    </w:p>
                  </w:txbxContent>
                </v:textbox>
              </v:shape>
            </w:pict>
          </mc:Fallback>
        </mc:AlternateContent>
      </w:r>
      <w:r>
        <w:rPr>
          <w:noProof/>
        </w:rPr>
        <mc:AlternateContent>
          <mc:Choice Requires="wps">
            <w:drawing>
              <wp:anchor distT="0" distB="0" distL="114300" distR="114300" simplePos="0" relativeHeight="251810816" behindDoc="0" locked="0" layoutInCell="1" allowOverlap="1" wp14:anchorId="133DF8F7" wp14:editId="4B84EA54">
                <wp:simplePos x="0" y="0"/>
                <wp:positionH relativeFrom="column">
                  <wp:posOffset>2957195</wp:posOffset>
                </wp:positionH>
                <wp:positionV relativeFrom="paragraph">
                  <wp:posOffset>22225</wp:posOffset>
                </wp:positionV>
                <wp:extent cx="0" cy="309880"/>
                <wp:effectExtent l="48895" t="9525" r="78105" b="23495"/>
                <wp:wrapNone/>
                <wp:docPr id="6"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88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53F2E9" id="AutoShape 365" o:spid="_x0000_s1026" type="#_x0000_t32" style="position:absolute;margin-left:232.85pt;margin-top:1.75pt;width:0;height:24.4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">
                <v:stroke endarrow="block"/>
              </v:shape>
            </w:pict>
          </mc:Fallback>
        </mc:AlternateContent>
      </w:r>
    </w:p>
    <w:p w14:paraId="3EE309A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33344" behindDoc="0" locked="0" layoutInCell="1" allowOverlap="1" wp14:anchorId="451E871C" wp14:editId="3F321AE8">
                <wp:simplePos x="0" y="0"/>
                <wp:positionH relativeFrom="column">
                  <wp:posOffset>-419735</wp:posOffset>
                </wp:positionH>
                <wp:positionV relativeFrom="paragraph">
                  <wp:posOffset>156845</wp:posOffset>
                </wp:positionV>
                <wp:extent cx="6583045" cy="509270"/>
                <wp:effectExtent l="0" t="0" r="20955" b="24130"/>
                <wp:wrapNone/>
                <wp:docPr id="78" name="Скругленный 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3045" cy="509270"/>
                        </a:xfrm>
                        <a:prstGeom prst="roundRect">
                          <a:avLst>
                            <a:gd name="adj" fmla="val 16667"/>
                          </a:avLst>
                        </a:prstGeom>
                        <a:solidFill>
                          <a:srgbClr val="FFFFFF"/>
                        </a:solidFill>
                        <a:ln w="9525">
                          <a:solidFill>
                            <a:srgbClr val="000000"/>
                          </a:solidFill>
                          <a:round/>
                          <a:headEnd/>
                          <a:tailEnd/>
                        </a:ln>
                      </wps:spPr>
                      <wps:txbx>
                        <w:txbxContent>
                          <w:p w14:paraId="6091D954" w14:textId="77777777" w:rsidR="00B258F2" w:rsidRPr="00EE3C23" w:rsidRDefault="00B258F2" w:rsidP="004D501A">
                            <w:pPr>
                              <w:jc w:val="center"/>
                              <w:rPr>
                                <w:sz w:val="18"/>
                                <w:szCs w:val="18"/>
                              </w:rPr>
                            </w:pPr>
                            <w:r w:rsidRPr="00C362CA">
                              <w:rPr>
                                <w:sz w:val="18"/>
                                <w:szCs w:val="18"/>
                              </w:rPr>
                              <w:t>Ознакомление заявителя 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E871C" id="_x0000_s1094" style="position:absolute;left:0;text-align:left;margin-left:-33.05pt;margin-top:12.35pt;width:518.35pt;height:40.1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">
                <v:textbox>
                  <w:txbxContent>
                    <w:p w14:paraId="6091D954" w14:textId="77777777" w:rsidR="00B258F2" w:rsidRPr="00EE3C23" w:rsidRDefault="00B258F2" w:rsidP="004D501A">
                      <w:pPr>
                        <w:jc w:val="center"/>
                        <w:rPr>
                          <w:sz w:val="18"/>
                          <w:szCs w:val="18"/>
                        </w:rPr>
                      </w:pPr>
                      <w:r w:rsidRPr="00C362CA">
                        <w:rPr>
                          <w:sz w:val="18"/>
                          <w:szCs w:val="18"/>
                        </w:rPr>
                        <w:t>Ознакомление заявителя 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w:t>
                      </w:r>
                    </w:p>
                  </w:txbxContent>
                </v:textbox>
              </v:roundrect>
            </w:pict>
          </mc:Fallback>
        </mc:AlternateContent>
      </w:r>
    </w:p>
    <w:p w14:paraId="26F681F8" w14:textId="77777777" w:rsidR="004D501A" w:rsidRPr="00040F32" w:rsidRDefault="004D501A" w:rsidP="000A5AF2">
      <w:pPr>
        <w:autoSpaceDE w:val="0"/>
        <w:autoSpaceDN w:val="0"/>
        <w:adjustRightInd w:val="0"/>
        <w:ind w:left="5245"/>
        <w:jc w:val="center"/>
      </w:pPr>
    </w:p>
    <w:p w14:paraId="59E4DE4F" w14:textId="77777777" w:rsidR="004D501A" w:rsidRPr="00040F32" w:rsidRDefault="004D501A" w:rsidP="000A5AF2">
      <w:pPr>
        <w:autoSpaceDE w:val="0"/>
        <w:autoSpaceDN w:val="0"/>
        <w:adjustRightInd w:val="0"/>
        <w:ind w:left="5245"/>
        <w:jc w:val="center"/>
      </w:pPr>
    </w:p>
    <w:p w14:paraId="3C316706"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11840" behindDoc="0" locked="0" layoutInCell="1" allowOverlap="1" wp14:anchorId="003F190A" wp14:editId="0FB0578C">
                <wp:simplePos x="0" y="0"/>
                <wp:positionH relativeFrom="column">
                  <wp:posOffset>2957195</wp:posOffset>
                </wp:positionH>
                <wp:positionV relativeFrom="paragraph">
                  <wp:posOffset>140335</wp:posOffset>
                </wp:positionV>
                <wp:extent cx="0" cy="201930"/>
                <wp:effectExtent l="48895" t="13335" r="78105" b="38735"/>
                <wp:wrapNone/>
                <wp:docPr id="5"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18F960" id="AutoShape 366" o:spid="_x0000_s1026" type="#_x0000_t32" style="position:absolute;margin-left:232.85pt;margin-top:11.05pt;width:0;height:15.9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">
                <v:stroke endarrow="block"/>
              </v:shape>
            </w:pict>
          </mc:Fallback>
        </mc:AlternateContent>
      </w:r>
    </w:p>
    <w:p w14:paraId="4E4A215A"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34368" behindDoc="0" locked="0" layoutInCell="1" allowOverlap="1" wp14:anchorId="7B1B5133" wp14:editId="62071AB3">
                <wp:simplePos x="0" y="0"/>
                <wp:positionH relativeFrom="column">
                  <wp:posOffset>2440940</wp:posOffset>
                </wp:positionH>
                <wp:positionV relativeFrom="paragraph">
                  <wp:posOffset>167005</wp:posOffset>
                </wp:positionV>
                <wp:extent cx="1058545" cy="546100"/>
                <wp:effectExtent l="0" t="0" r="33655" b="38100"/>
                <wp:wrapNone/>
                <wp:docPr id="4" name="Скругленный 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8545" cy="546100"/>
                        </a:xfrm>
                        <a:prstGeom prst="roundRect">
                          <a:avLst>
                            <a:gd name="adj" fmla="val 16667"/>
                          </a:avLst>
                        </a:prstGeom>
                        <a:solidFill>
                          <a:srgbClr val="FFFFFF"/>
                        </a:solidFill>
                        <a:ln w="9525">
                          <a:solidFill>
                            <a:srgbClr val="000000"/>
                          </a:solidFill>
                          <a:round/>
                          <a:headEnd/>
                          <a:tailEnd/>
                        </a:ln>
                      </wps:spPr>
                      <wps:txbx>
                        <w:txbxContent>
                          <w:p w14:paraId="24A45836" w14:textId="77777777" w:rsidR="00B258F2" w:rsidRPr="00972D0A" w:rsidRDefault="00B258F2" w:rsidP="004D501A">
                            <w:pPr>
                              <w:jc w:val="center"/>
                              <w:rPr>
                                <w:sz w:val="16"/>
                                <w:szCs w:val="16"/>
                              </w:rPr>
                            </w:pPr>
                            <w:r>
                              <w:rPr>
                                <w:sz w:val="16"/>
                                <w:szCs w:val="16"/>
                              </w:rPr>
                              <w:t>П</w:t>
                            </w:r>
                            <w:r w:rsidRPr="002F505C">
                              <w:rPr>
                                <w:sz w:val="16"/>
                                <w:szCs w:val="16"/>
                              </w:rPr>
                              <w:t xml:space="preserve">ринятие решения о зачислении в </w:t>
                            </w:r>
                            <w:r>
                              <w:rPr>
                                <w:sz w:val="16"/>
                                <w:szCs w:val="16"/>
                              </w:rPr>
                              <w:t>ГОО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1B5133" id="Скругленный прямоугольник 2" o:spid="_x0000_s1095" style="position:absolute;left:0;text-align:left;margin-left:192.2pt;margin-top:13.15pt;width:83.35pt;height:43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">
                <v:textbox>
                  <w:txbxContent>
                    <w:p w14:paraId="24A45836" w14:textId="77777777" w:rsidR="00B258F2" w:rsidRPr="00972D0A" w:rsidRDefault="00B258F2" w:rsidP="004D501A">
                      <w:pPr>
                        <w:jc w:val="center"/>
                        <w:rPr>
                          <w:sz w:val="16"/>
                          <w:szCs w:val="16"/>
                        </w:rPr>
                      </w:pPr>
                      <w:r>
                        <w:rPr>
                          <w:sz w:val="16"/>
                          <w:szCs w:val="16"/>
                        </w:rPr>
                        <w:t>П</w:t>
                      </w:r>
                      <w:r w:rsidRPr="002F505C">
                        <w:rPr>
                          <w:sz w:val="16"/>
                          <w:szCs w:val="16"/>
                        </w:rPr>
                        <w:t xml:space="preserve">ринятие решения о зачислении в </w:t>
                      </w:r>
                      <w:r>
                        <w:rPr>
                          <w:sz w:val="16"/>
                          <w:szCs w:val="16"/>
                        </w:rPr>
                        <w:t>ГОО</w:t>
                      </w:r>
                    </w:p>
                  </w:txbxContent>
                </v:textbox>
              </v:roundrect>
            </w:pict>
          </mc:Fallback>
        </mc:AlternateContent>
      </w:r>
    </w:p>
    <w:p w14:paraId="0CEE612D" w14:textId="77777777" w:rsidR="004D501A" w:rsidRPr="00040F32" w:rsidRDefault="004D501A" w:rsidP="000A5AF2">
      <w:pPr>
        <w:autoSpaceDE w:val="0"/>
        <w:autoSpaceDN w:val="0"/>
        <w:adjustRightInd w:val="0"/>
        <w:ind w:left="5245"/>
        <w:jc w:val="center"/>
      </w:pPr>
    </w:p>
    <w:p w14:paraId="3012A8E8" w14:textId="77777777" w:rsidR="004D501A" w:rsidRPr="00040F32" w:rsidRDefault="004D501A" w:rsidP="000A5AF2">
      <w:pPr>
        <w:autoSpaceDE w:val="0"/>
        <w:autoSpaceDN w:val="0"/>
        <w:adjustRightInd w:val="0"/>
        <w:ind w:left="5245"/>
        <w:jc w:val="center"/>
      </w:pPr>
    </w:p>
    <w:p w14:paraId="56E6908A" w14:textId="77777777" w:rsidR="004D501A" w:rsidRPr="00040F32" w:rsidRDefault="004D501A" w:rsidP="000A5AF2">
      <w:pPr>
        <w:autoSpaceDE w:val="0"/>
        <w:autoSpaceDN w:val="0"/>
        <w:adjustRightInd w:val="0"/>
        <w:ind w:left="5245"/>
        <w:jc w:val="center"/>
      </w:pPr>
    </w:p>
    <w:p w14:paraId="6643EA2D"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35392" behindDoc="0" locked="0" layoutInCell="1" allowOverlap="1" wp14:anchorId="45983D23" wp14:editId="7C6E4812">
                <wp:simplePos x="0" y="0"/>
                <wp:positionH relativeFrom="column">
                  <wp:posOffset>2957195</wp:posOffset>
                </wp:positionH>
                <wp:positionV relativeFrom="paragraph">
                  <wp:posOffset>37465</wp:posOffset>
                </wp:positionV>
                <wp:extent cx="0" cy="178435"/>
                <wp:effectExtent l="48895" t="12065" r="78105" b="38100"/>
                <wp:wrapNone/>
                <wp:docPr id="3" name="AutoShape 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435"/>
                        </a:xfrm>
                        <a:prstGeom prst="straightConnector1">
                          <a:avLst/>
                        </a:prstGeom>
                        <a:noFill/>
                        <a:ln w="9525">
                          <a:solidFill>
                            <a:srgbClr val="000000"/>
                          </a:solidFill>
                          <a:round/>
                          <a:headEnd/>
                          <a:tailEnd type="triangle" w="med" len="me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173345" id="AutoShape 393" o:spid="_x0000_s1026" type="#_x0000_t32" style="position:absolute;margin-left:232.85pt;margin-top:2.95pt;width:0;height:14.0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">
                <v:stroke endarrow="block"/>
              </v:shape>
            </w:pict>
          </mc:Fallback>
        </mc:AlternateContent>
      </w:r>
    </w:p>
    <w:p w14:paraId="567BBDB4"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32320" behindDoc="0" locked="0" layoutInCell="1" allowOverlap="1" wp14:anchorId="2DCFCB02" wp14:editId="17ABD7EE">
                <wp:simplePos x="0" y="0"/>
                <wp:positionH relativeFrom="column">
                  <wp:posOffset>1976755</wp:posOffset>
                </wp:positionH>
                <wp:positionV relativeFrom="paragraph">
                  <wp:posOffset>40640</wp:posOffset>
                </wp:positionV>
                <wp:extent cx="1940560" cy="379095"/>
                <wp:effectExtent l="0" t="0" r="15240" b="27305"/>
                <wp:wrapNone/>
                <wp:docPr id="131" name="Скругленный прямоугольник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0560" cy="379095"/>
                        </a:xfrm>
                        <a:prstGeom prst="roundRect">
                          <a:avLst>
                            <a:gd name="adj" fmla="val 16667"/>
                          </a:avLst>
                        </a:prstGeom>
                        <a:solidFill>
                          <a:srgbClr val="FFFFFF"/>
                        </a:solidFill>
                        <a:ln w="9525">
                          <a:solidFill>
                            <a:srgbClr val="000000"/>
                          </a:solidFill>
                          <a:round/>
                          <a:headEnd/>
                          <a:tailEnd/>
                        </a:ln>
                      </wps:spPr>
                      <wps:txbx>
                        <w:txbxContent>
                          <w:p w14:paraId="4AC3F5C0" w14:textId="77777777" w:rsidR="00B258F2" w:rsidRPr="00972D0A" w:rsidRDefault="00B258F2" w:rsidP="004D501A">
                            <w:pPr>
                              <w:jc w:val="center"/>
                              <w:rPr>
                                <w:sz w:val="16"/>
                                <w:szCs w:val="16"/>
                              </w:rPr>
                            </w:pPr>
                            <w:r>
                              <w:rPr>
                                <w:sz w:val="16"/>
                                <w:szCs w:val="16"/>
                              </w:rPr>
                              <w:t>О</w:t>
                            </w:r>
                            <w:r w:rsidRPr="002F505C">
                              <w:rPr>
                                <w:sz w:val="16"/>
                                <w:szCs w:val="16"/>
                              </w:rPr>
                              <w:t>рганизация образовательного процесса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CFCB02" id="Скругленный прямоугольник 131" o:spid="_x0000_s1096" style="position:absolute;left:0;text-align:left;margin-left:155.65pt;margin-top:3.2pt;width:152.8pt;height:29.8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">
                <v:textbox>
                  <w:txbxContent>
                    <w:p w14:paraId="4AC3F5C0" w14:textId="77777777" w:rsidR="00B258F2" w:rsidRPr="00972D0A" w:rsidRDefault="00B258F2" w:rsidP="004D501A">
                      <w:pPr>
                        <w:jc w:val="center"/>
                        <w:rPr>
                          <w:sz w:val="16"/>
                          <w:szCs w:val="16"/>
                        </w:rPr>
                      </w:pPr>
                      <w:r>
                        <w:rPr>
                          <w:sz w:val="16"/>
                          <w:szCs w:val="16"/>
                        </w:rPr>
                        <w:t>О</w:t>
                      </w:r>
                      <w:r w:rsidRPr="002F505C">
                        <w:rPr>
                          <w:sz w:val="16"/>
                          <w:szCs w:val="16"/>
                        </w:rPr>
                        <w:t>рганизация образовательного процесса</w:t>
                      </w:r>
                    </w:p>
                  </w:txbxContent>
                </v:textbox>
              </v:roundrect>
            </w:pict>
          </mc:Fallback>
        </mc:AlternateContent>
      </w:r>
    </w:p>
    <w:p w14:paraId="642977CF" w14:textId="77777777" w:rsidR="004D501A" w:rsidRPr="00040F32" w:rsidRDefault="004D501A" w:rsidP="000A5AF2">
      <w:pPr>
        <w:autoSpaceDE w:val="0"/>
        <w:autoSpaceDN w:val="0"/>
        <w:adjustRightInd w:val="0"/>
        <w:ind w:left="5245"/>
        <w:jc w:val="center"/>
      </w:pPr>
    </w:p>
    <w:p w14:paraId="25E61CBD" w14:textId="77777777" w:rsidR="004D501A" w:rsidRPr="00040F32" w:rsidRDefault="004D501A" w:rsidP="000A5AF2">
      <w:pPr>
        <w:autoSpaceDE w:val="0"/>
        <w:autoSpaceDN w:val="0"/>
        <w:adjustRightInd w:val="0"/>
        <w:ind w:left="5245"/>
        <w:jc w:val="center"/>
      </w:pPr>
    </w:p>
    <w:p w14:paraId="07E93EA7" w14:textId="77777777" w:rsidR="004D501A" w:rsidRPr="00040F32" w:rsidRDefault="004D501A" w:rsidP="000A5AF2">
      <w:pPr>
        <w:autoSpaceDE w:val="0"/>
        <w:autoSpaceDN w:val="0"/>
        <w:adjustRightInd w:val="0"/>
        <w:ind w:left="5245"/>
        <w:jc w:val="center"/>
      </w:pPr>
    </w:p>
    <w:p w14:paraId="1A1544CB" w14:textId="77777777" w:rsidR="004D501A" w:rsidRPr="00040F32" w:rsidRDefault="004D501A" w:rsidP="000A5AF2">
      <w:pPr>
        <w:autoSpaceDE w:val="0"/>
        <w:autoSpaceDN w:val="0"/>
        <w:adjustRightInd w:val="0"/>
        <w:ind w:left="5245"/>
        <w:jc w:val="center"/>
      </w:pPr>
    </w:p>
    <w:p w14:paraId="3CFCD518" w14:textId="77777777" w:rsidR="004D501A" w:rsidRPr="00040F32" w:rsidRDefault="004D501A" w:rsidP="000A5AF2">
      <w:pPr>
        <w:autoSpaceDE w:val="0"/>
        <w:autoSpaceDN w:val="0"/>
        <w:adjustRightInd w:val="0"/>
        <w:ind w:left="5245"/>
        <w:jc w:val="center"/>
      </w:pPr>
    </w:p>
    <w:p w14:paraId="4A87E025" w14:textId="77777777" w:rsidR="004D501A" w:rsidRPr="00040F32" w:rsidRDefault="004D501A" w:rsidP="000A5AF2">
      <w:pPr>
        <w:autoSpaceDE w:val="0"/>
        <w:autoSpaceDN w:val="0"/>
        <w:adjustRightInd w:val="0"/>
        <w:ind w:left="5245"/>
        <w:jc w:val="center"/>
      </w:pPr>
    </w:p>
    <w:p w14:paraId="59AED0E5"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12864" behindDoc="0" locked="0" layoutInCell="1" allowOverlap="1" wp14:anchorId="368794E3" wp14:editId="0A6790A0">
                <wp:simplePos x="0" y="0"/>
                <wp:positionH relativeFrom="column">
                  <wp:posOffset>-69850</wp:posOffset>
                </wp:positionH>
                <wp:positionV relativeFrom="paragraph">
                  <wp:posOffset>-241935</wp:posOffset>
                </wp:positionV>
                <wp:extent cx="6049645" cy="393700"/>
                <wp:effectExtent l="0" t="0" r="20955" b="38100"/>
                <wp:wrapNone/>
                <wp:docPr id="133" name="Скругленный прямоугольник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9645" cy="393700"/>
                        </a:xfrm>
                        <a:prstGeom prst="roundRect">
                          <a:avLst>
                            <a:gd name="adj" fmla="val 16667"/>
                          </a:avLst>
                        </a:prstGeom>
                        <a:solidFill>
                          <a:srgbClr val="FFFFFF"/>
                        </a:solidFill>
                        <a:ln w="9525">
                          <a:solidFill>
                            <a:srgbClr val="000000"/>
                          </a:solidFill>
                          <a:round/>
                          <a:headEnd/>
                          <a:tailEnd/>
                        </a:ln>
                      </wps:spPr>
                      <wps:txbx>
                        <w:txbxContent>
                          <w:p w14:paraId="536FFD51" w14:textId="77777777" w:rsidR="00B258F2" w:rsidRPr="00972D0A" w:rsidRDefault="00B258F2" w:rsidP="004D501A">
                            <w:pPr>
                              <w:jc w:val="center"/>
                              <w:rPr>
                                <w:sz w:val="16"/>
                                <w:szCs w:val="16"/>
                              </w:rPr>
                            </w:pPr>
                            <w:r w:rsidRPr="00057914">
                              <w:rPr>
                                <w:sz w:val="16"/>
                                <w:szCs w:val="16"/>
                              </w:rPr>
                              <w:t>Предоставление информации об организации предоставления дошкольного образования по основным общеобразовательным программам в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8794E3" id="Скругленный прямоугольник 133" o:spid="_x0000_s1097" style="position:absolute;left:0;text-align:left;margin-left:-5.5pt;margin-top:-19.05pt;width:476.35pt;height:31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">
                <v:textbox>
                  <w:txbxContent>
                    <w:p w14:paraId="536FFD51" w14:textId="77777777" w:rsidR="00B258F2" w:rsidRPr="00972D0A" w:rsidRDefault="00B258F2" w:rsidP="004D501A">
                      <w:pPr>
                        <w:jc w:val="center"/>
                        <w:rPr>
                          <w:sz w:val="16"/>
                          <w:szCs w:val="16"/>
                        </w:rPr>
                      </w:pPr>
                      <w:r w:rsidRPr="00057914">
                        <w:rPr>
                          <w:sz w:val="16"/>
                          <w:szCs w:val="16"/>
                        </w:rPr>
                        <w:t>Предоставление информации об организации предоставления дошкольного образования по основным общеобразовательным программам в МФЦ</w:t>
                      </w:r>
                    </w:p>
                  </w:txbxContent>
                </v:textbox>
              </v:roundrect>
            </w:pict>
          </mc:Fallback>
        </mc:AlternateContent>
      </w:r>
    </w:p>
    <w:p w14:paraId="2290B8C9"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13888" behindDoc="0" locked="0" layoutInCell="1" allowOverlap="1" wp14:anchorId="4223FA87" wp14:editId="794EF3EB">
                <wp:simplePos x="0" y="0"/>
                <wp:positionH relativeFrom="column">
                  <wp:posOffset>1365885</wp:posOffset>
                </wp:positionH>
                <wp:positionV relativeFrom="paragraph">
                  <wp:posOffset>157480</wp:posOffset>
                </wp:positionV>
                <wp:extent cx="3204210" cy="467995"/>
                <wp:effectExtent l="0" t="0" r="21590" b="14605"/>
                <wp:wrapNone/>
                <wp:docPr id="135" name="Скругленный прямоугольник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4210" cy="467995"/>
                        </a:xfrm>
                        <a:prstGeom prst="roundRect">
                          <a:avLst>
                            <a:gd name="adj" fmla="val 16667"/>
                          </a:avLst>
                        </a:prstGeom>
                        <a:solidFill>
                          <a:srgbClr val="FFFFFF"/>
                        </a:solidFill>
                        <a:ln w="9525">
                          <a:solidFill>
                            <a:srgbClr val="000000"/>
                          </a:solidFill>
                          <a:round/>
                          <a:headEnd/>
                          <a:tailEnd/>
                        </a:ln>
                      </wps:spPr>
                      <wps:txbx>
                        <w:txbxContent>
                          <w:p w14:paraId="1E91B7CE" w14:textId="77777777" w:rsidR="00B258F2" w:rsidRPr="00972D0A" w:rsidRDefault="00B258F2" w:rsidP="004D501A">
                            <w:pPr>
                              <w:jc w:val="center"/>
                              <w:rPr>
                                <w:sz w:val="16"/>
                                <w:szCs w:val="16"/>
                              </w:rPr>
                            </w:pPr>
                            <w:r>
                              <w:rPr>
                                <w:sz w:val="16"/>
                                <w:szCs w:val="16"/>
                              </w:rPr>
                              <w:t xml:space="preserve">Подача заявления </w:t>
                            </w:r>
                            <w:r w:rsidRPr="00057914">
                              <w:rPr>
                                <w:sz w:val="16"/>
                                <w:szCs w:val="16"/>
                              </w:rPr>
                              <w:t xml:space="preserve">о предоставлении информации об организации предоставления дошкольного образования по основным общеобразовательным программам </w:t>
                            </w:r>
                            <w:r>
                              <w:rPr>
                                <w:sz w:val="16"/>
                                <w:szCs w:val="16"/>
                              </w:rPr>
                              <w:t>лично в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23FA87" id="Скругленный прямоугольник 135" o:spid="_x0000_s1098" style="position:absolute;left:0;text-align:left;margin-left:107.55pt;margin-top:12.4pt;width:252.3pt;height:36.8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">
                <v:textbox>
                  <w:txbxContent>
                    <w:p w14:paraId="1E91B7CE" w14:textId="77777777" w:rsidR="00B258F2" w:rsidRPr="00972D0A" w:rsidRDefault="00B258F2" w:rsidP="004D501A">
                      <w:pPr>
                        <w:jc w:val="center"/>
                        <w:rPr>
                          <w:sz w:val="16"/>
                          <w:szCs w:val="16"/>
                        </w:rPr>
                      </w:pPr>
                      <w:r>
                        <w:rPr>
                          <w:sz w:val="16"/>
                          <w:szCs w:val="16"/>
                        </w:rPr>
                        <w:t xml:space="preserve">Подача заявления </w:t>
                      </w:r>
                      <w:r w:rsidRPr="00057914">
                        <w:rPr>
                          <w:sz w:val="16"/>
                          <w:szCs w:val="16"/>
                        </w:rPr>
                        <w:t xml:space="preserve">о предоставлении информации об организации предоставления дошкольного образования по основным общеобразовательным программам </w:t>
                      </w:r>
                      <w:r>
                        <w:rPr>
                          <w:sz w:val="16"/>
                          <w:szCs w:val="16"/>
                        </w:rPr>
                        <w:t>лично в МФЦ</w:t>
                      </w:r>
                    </w:p>
                  </w:txbxContent>
                </v:textbox>
              </v:roundrect>
            </w:pict>
          </mc:Fallback>
        </mc:AlternateContent>
      </w:r>
    </w:p>
    <w:p w14:paraId="250DB776" w14:textId="77777777" w:rsidR="004D501A" w:rsidRPr="00040F32" w:rsidRDefault="004D501A" w:rsidP="000A5AF2">
      <w:pPr>
        <w:autoSpaceDE w:val="0"/>
        <w:autoSpaceDN w:val="0"/>
        <w:adjustRightInd w:val="0"/>
        <w:ind w:left="5245"/>
        <w:jc w:val="center"/>
      </w:pPr>
    </w:p>
    <w:p w14:paraId="1A43E570" w14:textId="77777777" w:rsidR="004D501A" w:rsidRPr="00040F32" w:rsidRDefault="004D501A" w:rsidP="000A5AF2">
      <w:pPr>
        <w:autoSpaceDE w:val="0"/>
        <w:autoSpaceDN w:val="0"/>
        <w:adjustRightInd w:val="0"/>
        <w:ind w:left="5245"/>
        <w:jc w:val="center"/>
      </w:pPr>
    </w:p>
    <w:p w14:paraId="39C5BCAD" w14:textId="77777777" w:rsidR="004D501A" w:rsidRPr="00040F32" w:rsidRDefault="004D501A" w:rsidP="000A5AF2">
      <w:pPr>
        <w:autoSpaceDE w:val="0"/>
        <w:autoSpaceDN w:val="0"/>
        <w:adjustRightInd w:val="0"/>
        <w:ind w:left="5245"/>
        <w:jc w:val="center"/>
        <w:rPr>
          <w:sz w:val="28"/>
          <w:szCs w:val="28"/>
        </w:rPr>
      </w:pPr>
      <w:r>
        <w:rPr>
          <w:noProof/>
        </w:rPr>
        <mc:AlternateContent>
          <mc:Choice Requires="wps">
            <w:drawing>
              <wp:anchor distT="0" distB="0" distL="114299" distR="114299" simplePos="0" relativeHeight="251815936" behindDoc="0" locked="0" layoutInCell="1" allowOverlap="1" wp14:anchorId="64F06745" wp14:editId="75B6A74B">
                <wp:simplePos x="0" y="0"/>
                <wp:positionH relativeFrom="column">
                  <wp:posOffset>2928619</wp:posOffset>
                </wp:positionH>
                <wp:positionV relativeFrom="paragraph">
                  <wp:posOffset>99060</wp:posOffset>
                </wp:positionV>
                <wp:extent cx="0" cy="319405"/>
                <wp:effectExtent l="76200" t="0" r="101600" b="61595"/>
                <wp:wrapNone/>
                <wp:docPr id="137" name="Прямая со стрелкой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940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76860A97" id="Прямая со стрелкой 137" o:spid="_x0000_s1026" type="#_x0000_t32" style="position:absolute;margin-left:230.6pt;margin-top:7.8pt;width:0;height:25.15pt;z-index:251815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">
                <v:stroke endarrow="open"/>
                <o:lock v:ext="edit" shapetype="f"/>
              </v:shape>
            </w:pict>
          </mc:Fallback>
        </mc:AlternateContent>
      </w:r>
    </w:p>
    <w:p w14:paraId="71E3FB28" w14:textId="77777777" w:rsidR="004D501A" w:rsidRPr="00040F32" w:rsidRDefault="004D501A" w:rsidP="000A5AF2">
      <w:r>
        <w:rPr>
          <w:noProof/>
        </w:rPr>
        <mc:AlternateContent>
          <mc:Choice Requires="wps">
            <w:drawing>
              <wp:anchor distT="0" distB="0" distL="114300" distR="114300" simplePos="0" relativeHeight="251820032" behindDoc="0" locked="0" layoutInCell="1" allowOverlap="1" wp14:anchorId="7B3CD14B" wp14:editId="67361D8F">
                <wp:simplePos x="0" y="0"/>
                <wp:positionH relativeFrom="column">
                  <wp:posOffset>2990850</wp:posOffset>
                </wp:positionH>
                <wp:positionV relativeFrom="paragraph">
                  <wp:posOffset>1038225</wp:posOffset>
                </wp:positionV>
                <wp:extent cx="401955" cy="232410"/>
                <wp:effectExtent l="0" t="0" r="29845" b="21590"/>
                <wp:wrapNone/>
                <wp:docPr id="141" name="Поле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 cy="232410"/>
                        </a:xfrm>
                        <a:prstGeom prst="rect">
                          <a:avLst/>
                        </a:prstGeom>
                        <a:solidFill>
                          <a:srgbClr val="FFFFFF"/>
                        </a:solidFill>
                        <a:ln w="9525">
                          <a:solidFill>
                            <a:srgbClr val="FFFFFF"/>
                          </a:solidFill>
                          <a:miter lim="800000"/>
                          <a:headEnd/>
                          <a:tailEnd/>
                        </a:ln>
                      </wps:spPr>
                      <wps:txbx>
                        <w:txbxContent>
                          <w:p w14:paraId="126F6175" w14:textId="77777777" w:rsidR="00B258F2" w:rsidRPr="00450A0A" w:rsidRDefault="00B258F2" w:rsidP="004D501A">
                            <w:pPr>
                              <w:rPr>
                                <w:sz w:val="16"/>
                                <w:szCs w:val="16"/>
                              </w:rPr>
                            </w:pPr>
                            <w:r w:rsidRPr="00450A0A">
                              <w:rPr>
                                <w:sz w:val="16"/>
                                <w:szCs w:val="16"/>
                              </w:rPr>
                              <w:t>Да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3CD14B" id="Поле 141" o:spid="_x0000_s1099" type="#_x0000_t202" style="position:absolute;margin-left:235.5pt;margin-top:81.75pt;width:31.65pt;height:18.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" strokecolor="white">
                <v:textbox>
                  <w:txbxContent>
                    <w:p w14:paraId="126F6175" w14:textId="77777777" w:rsidR="00B258F2" w:rsidRPr="00450A0A" w:rsidRDefault="00B258F2" w:rsidP="004D501A">
                      <w:pPr>
                        <w:rPr>
                          <w:sz w:val="16"/>
                          <w:szCs w:val="16"/>
                        </w:rPr>
                      </w:pPr>
                      <w:r w:rsidRPr="00450A0A">
                        <w:rPr>
                          <w:sz w:val="16"/>
                          <w:szCs w:val="16"/>
                        </w:rPr>
                        <w:t>Да</w:t>
                      </w:r>
                    </w:p>
                  </w:txbxContent>
                </v:textbox>
              </v:shape>
            </w:pict>
          </mc:Fallback>
        </mc:AlternateContent>
      </w:r>
      <w:r>
        <w:rPr>
          <w:noProof/>
        </w:rPr>
        <mc:AlternateContent>
          <mc:Choice Requires="wps">
            <w:drawing>
              <wp:anchor distT="0" distB="0" distL="114299" distR="114299" simplePos="0" relativeHeight="251822080" behindDoc="0" locked="0" layoutInCell="1" allowOverlap="1" wp14:anchorId="2218E5C5" wp14:editId="303382D8">
                <wp:simplePos x="0" y="0"/>
                <wp:positionH relativeFrom="column">
                  <wp:posOffset>2928619</wp:posOffset>
                </wp:positionH>
                <wp:positionV relativeFrom="paragraph">
                  <wp:posOffset>968375</wp:posOffset>
                </wp:positionV>
                <wp:extent cx="0" cy="404495"/>
                <wp:effectExtent l="101600" t="0" r="76200" b="78105"/>
                <wp:wrapNone/>
                <wp:docPr id="143" name="Прямая со стрелкой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449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354383AE" id="Прямая со стрелкой 143" o:spid="_x0000_s1026" type="#_x0000_t32" style="position:absolute;margin-left:230.6pt;margin-top:76.25pt;width:0;height:31.85pt;z-index:251822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">
                <v:stroke endarrow="open"/>
                <o:lock v:ext="edit" shapetype="f"/>
              </v:shape>
            </w:pict>
          </mc:Fallback>
        </mc:AlternateContent>
      </w:r>
      <w:r>
        <w:rPr>
          <w:noProof/>
        </w:rPr>
        <mc:AlternateContent>
          <mc:Choice Requires="wps">
            <w:drawing>
              <wp:anchor distT="0" distB="0" distL="114300" distR="114300" simplePos="0" relativeHeight="251821056" behindDoc="0" locked="0" layoutInCell="1" allowOverlap="1" wp14:anchorId="432F6EDC" wp14:editId="0DBCD853">
                <wp:simplePos x="0" y="0"/>
                <wp:positionH relativeFrom="column">
                  <wp:posOffset>2421255</wp:posOffset>
                </wp:positionH>
                <wp:positionV relativeFrom="paragraph">
                  <wp:posOffset>1374140</wp:posOffset>
                </wp:positionV>
                <wp:extent cx="1058545" cy="755015"/>
                <wp:effectExtent l="0" t="0" r="33655" b="32385"/>
                <wp:wrapNone/>
                <wp:docPr id="142" name="Скругленный прямоугольник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8545" cy="755015"/>
                        </a:xfrm>
                        <a:prstGeom prst="roundRect">
                          <a:avLst>
                            <a:gd name="adj" fmla="val 16667"/>
                          </a:avLst>
                        </a:prstGeom>
                        <a:solidFill>
                          <a:srgbClr val="FFFFFF"/>
                        </a:solidFill>
                        <a:ln w="9525">
                          <a:solidFill>
                            <a:srgbClr val="000000"/>
                          </a:solidFill>
                          <a:round/>
                          <a:headEnd/>
                          <a:tailEnd/>
                        </a:ln>
                      </wps:spPr>
                      <wps:txbx>
                        <w:txbxContent>
                          <w:p w14:paraId="0619BA2F" w14:textId="77777777" w:rsidR="00B258F2" w:rsidRPr="00972D0A" w:rsidRDefault="00B258F2" w:rsidP="004D501A">
                            <w:pPr>
                              <w:jc w:val="center"/>
                              <w:rPr>
                                <w:sz w:val="16"/>
                                <w:szCs w:val="16"/>
                              </w:rPr>
                            </w:pPr>
                            <w:r>
                              <w:rPr>
                                <w:sz w:val="16"/>
                                <w:szCs w:val="16"/>
                              </w:rPr>
                              <w:t>Предоставление информации устно или на бумажном носителе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2F6EDC" id="_x0000_s1100" style="position:absolute;margin-left:190.65pt;margin-top:108.2pt;width:83.35pt;height:59.4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">
                <v:textbox>
                  <w:txbxContent>
                    <w:p w14:paraId="0619BA2F" w14:textId="77777777" w:rsidR="00B258F2" w:rsidRPr="00972D0A" w:rsidRDefault="00B258F2" w:rsidP="004D501A">
                      <w:pPr>
                        <w:jc w:val="center"/>
                        <w:rPr>
                          <w:sz w:val="16"/>
                          <w:szCs w:val="16"/>
                        </w:rPr>
                      </w:pPr>
                      <w:r>
                        <w:rPr>
                          <w:sz w:val="16"/>
                          <w:szCs w:val="16"/>
                        </w:rPr>
                        <w:t>Предоставление информации устно или на бумажном носителе</w:t>
                      </w:r>
                    </w:p>
                  </w:txbxContent>
                </v:textbox>
              </v:roundrect>
            </w:pict>
          </mc:Fallback>
        </mc:AlternateContent>
      </w:r>
      <w:r>
        <w:rPr>
          <w:noProof/>
        </w:rPr>
        <mc:AlternateContent>
          <mc:Choice Requires="wps">
            <w:drawing>
              <wp:anchor distT="0" distB="0" distL="114300" distR="114300" simplePos="0" relativeHeight="251819008" behindDoc="0" locked="0" layoutInCell="1" allowOverlap="1" wp14:anchorId="20C398EF" wp14:editId="0ACEC5D2">
                <wp:simplePos x="0" y="0"/>
                <wp:positionH relativeFrom="column">
                  <wp:posOffset>1838960</wp:posOffset>
                </wp:positionH>
                <wp:positionV relativeFrom="paragraph">
                  <wp:posOffset>168910</wp:posOffset>
                </wp:positionV>
                <wp:extent cx="410845" cy="232410"/>
                <wp:effectExtent l="0" t="0" r="20955" b="22225"/>
                <wp:wrapNone/>
                <wp:docPr id="140" name="Поле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232410"/>
                        </a:xfrm>
                        <a:prstGeom prst="rect">
                          <a:avLst/>
                        </a:prstGeom>
                        <a:solidFill>
                          <a:srgbClr val="FFFFFF"/>
                        </a:solidFill>
                        <a:ln w="9525">
                          <a:solidFill>
                            <a:srgbClr val="FFFFFF"/>
                          </a:solidFill>
                          <a:miter lim="800000"/>
                          <a:headEnd/>
                          <a:tailEnd/>
                        </a:ln>
                      </wps:spPr>
                      <wps:txbx>
                        <w:txbxContent>
                          <w:p w14:paraId="70AD645F" w14:textId="77777777" w:rsidR="00B258F2" w:rsidRPr="00B63287" w:rsidRDefault="00B258F2" w:rsidP="004D501A">
                            <w:pPr>
                              <w:rPr>
                                <w:sz w:val="18"/>
                                <w:szCs w:val="18"/>
                              </w:rPr>
                            </w:pPr>
                            <w:r w:rsidRPr="00B63287">
                              <w:rPr>
                                <w:sz w:val="18"/>
                                <w:szCs w:val="18"/>
                              </w:rPr>
                              <w:t>Нет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0C398EF" id="Поле 140" o:spid="_x0000_s1101" type="#_x0000_t202" style="position:absolute;margin-left:144.8pt;margin-top:13.3pt;width:32.35pt;height:18.3pt;z-index:251819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" strokecolor="white">
                <v:textbox style="mso-fit-shape-to-text:t">
                  <w:txbxContent>
                    <w:p w14:paraId="70AD645F" w14:textId="77777777" w:rsidR="00B258F2" w:rsidRPr="00B63287" w:rsidRDefault="00B258F2" w:rsidP="004D501A">
                      <w:pPr>
                        <w:rPr>
                          <w:sz w:val="18"/>
                          <w:szCs w:val="18"/>
                        </w:rPr>
                      </w:pPr>
                      <w:r w:rsidRPr="00B63287">
                        <w:rPr>
                          <w:sz w:val="18"/>
                          <w:szCs w:val="18"/>
                        </w:rPr>
                        <w:t>Нет</w:t>
                      </w:r>
                    </w:p>
                  </w:txbxContent>
                </v:textbox>
              </v:shape>
            </w:pict>
          </mc:Fallback>
        </mc:AlternateContent>
      </w:r>
      <w:r>
        <w:rPr>
          <w:noProof/>
        </w:rPr>
        <mc:AlternateContent>
          <mc:Choice Requires="wps">
            <w:drawing>
              <wp:anchor distT="4294967295" distB="4294967295" distL="114300" distR="114300" simplePos="0" relativeHeight="251817984" behindDoc="0" locked="0" layoutInCell="1" allowOverlap="1" wp14:anchorId="3987B739" wp14:editId="268CC672">
                <wp:simplePos x="0" y="0"/>
                <wp:positionH relativeFrom="column">
                  <wp:posOffset>1844040</wp:posOffset>
                </wp:positionH>
                <wp:positionV relativeFrom="paragraph">
                  <wp:posOffset>586104</wp:posOffset>
                </wp:positionV>
                <wp:extent cx="563245" cy="0"/>
                <wp:effectExtent l="50800" t="101600" r="0" b="127000"/>
                <wp:wrapNone/>
                <wp:docPr id="139" name="Прямая со стрелкой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6324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ECBDDA4" id="Прямая со стрелкой 139" o:spid="_x0000_s1026" type="#_x0000_t32" style="position:absolute;margin-left:145.2pt;margin-top:46.15pt;width:44.35pt;height:0;flip:x;z-index:251817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">
                <v:stroke endarrow="open"/>
                <o:lock v:ext="edit" shapetype="f"/>
              </v:shape>
            </w:pict>
          </mc:Fallback>
        </mc:AlternateContent>
      </w:r>
      <w:r>
        <w:rPr>
          <w:noProof/>
        </w:rPr>
        <mc:AlternateContent>
          <mc:Choice Requires="wps">
            <w:drawing>
              <wp:anchor distT="0" distB="0" distL="114300" distR="114300" simplePos="0" relativeHeight="251814912" behindDoc="0" locked="0" layoutInCell="1" allowOverlap="1" wp14:anchorId="01A5DADC" wp14:editId="52C9DC6C">
                <wp:simplePos x="0" y="0"/>
                <wp:positionH relativeFrom="column">
                  <wp:posOffset>2407285</wp:posOffset>
                </wp:positionH>
                <wp:positionV relativeFrom="paragraph">
                  <wp:posOffset>213995</wp:posOffset>
                </wp:positionV>
                <wp:extent cx="1058545" cy="755015"/>
                <wp:effectExtent l="0" t="0" r="33655" b="32385"/>
                <wp:wrapNone/>
                <wp:docPr id="136" name="Скругленный прямоугольник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8545" cy="755015"/>
                        </a:xfrm>
                        <a:prstGeom prst="roundRect">
                          <a:avLst>
                            <a:gd name="adj" fmla="val 16667"/>
                          </a:avLst>
                        </a:prstGeom>
                        <a:solidFill>
                          <a:srgbClr val="FFFFFF"/>
                        </a:solidFill>
                        <a:ln w="9525">
                          <a:solidFill>
                            <a:srgbClr val="000000"/>
                          </a:solidFill>
                          <a:round/>
                          <a:headEnd/>
                          <a:tailEnd/>
                        </a:ln>
                      </wps:spPr>
                      <wps:txbx>
                        <w:txbxContent>
                          <w:p w14:paraId="13D5E649" w14:textId="77777777" w:rsidR="00B258F2" w:rsidRPr="00972D0A" w:rsidRDefault="00B258F2" w:rsidP="004D501A">
                            <w:pPr>
                              <w:jc w:val="center"/>
                              <w:rPr>
                                <w:sz w:val="16"/>
                                <w:szCs w:val="16"/>
                              </w:rPr>
                            </w:pPr>
                            <w:r w:rsidRPr="00E55E5C">
                              <w:rPr>
                                <w:sz w:val="16"/>
                                <w:szCs w:val="16"/>
                              </w:rPr>
                              <w:t>Заявление удовлетвор</w:t>
                            </w:r>
                            <w:r>
                              <w:rPr>
                                <w:sz w:val="16"/>
                                <w:szCs w:val="16"/>
                              </w:rPr>
                              <w:t>яе</w:t>
                            </w:r>
                            <w:r w:rsidRPr="00E55E5C">
                              <w:rPr>
                                <w:sz w:val="16"/>
                                <w:szCs w:val="16"/>
                              </w:rPr>
                              <w:t>т требованиям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A5DADC" id="Скругленный прямоугольник 136" o:spid="_x0000_s1102" style="position:absolute;margin-left:189.55pt;margin-top:16.85pt;width:83.35pt;height:59.4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">
                <v:textbox>
                  <w:txbxContent>
                    <w:p w14:paraId="13D5E649" w14:textId="77777777" w:rsidR="00B258F2" w:rsidRPr="00972D0A" w:rsidRDefault="00B258F2" w:rsidP="004D501A">
                      <w:pPr>
                        <w:jc w:val="center"/>
                        <w:rPr>
                          <w:sz w:val="16"/>
                          <w:szCs w:val="16"/>
                        </w:rPr>
                      </w:pPr>
                      <w:r w:rsidRPr="00E55E5C">
                        <w:rPr>
                          <w:sz w:val="16"/>
                          <w:szCs w:val="16"/>
                        </w:rPr>
                        <w:t>Заявление удовлетвор</w:t>
                      </w:r>
                      <w:r>
                        <w:rPr>
                          <w:sz w:val="16"/>
                          <w:szCs w:val="16"/>
                        </w:rPr>
                        <w:t>яе</w:t>
                      </w:r>
                      <w:r w:rsidRPr="00E55E5C">
                        <w:rPr>
                          <w:sz w:val="16"/>
                          <w:szCs w:val="16"/>
                        </w:rPr>
                        <w:t>т требованиям</w:t>
                      </w:r>
                    </w:p>
                  </w:txbxContent>
                </v:textbox>
              </v:roundrect>
            </w:pict>
          </mc:Fallback>
        </mc:AlternateContent>
      </w:r>
    </w:p>
    <w:p w14:paraId="52272438" w14:textId="77777777" w:rsidR="004D501A" w:rsidRPr="00040F32" w:rsidRDefault="004D501A" w:rsidP="000A5AF2">
      <w:pPr>
        <w:autoSpaceDE w:val="0"/>
        <w:autoSpaceDN w:val="0"/>
        <w:adjustRightInd w:val="0"/>
        <w:ind w:left="5245"/>
        <w:jc w:val="center"/>
      </w:pPr>
    </w:p>
    <w:p w14:paraId="42A54765" w14:textId="77777777" w:rsidR="004D501A" w:rsidRPr="00040F32" w:rsidRDefault="004D501A" w:rsidP="000A5AF2">
      <w:pPr>
        <w:autoSpaceDE w:val="0"/>
        <w:autoSpaceDN w:val="0"/>
        <w:adjustRightInd w:val="0"/>
        <w:ind w:left="5245"/>
        <w:jc w:val="center"/>
      </w:pPr>
      <w:r>
        <w:rPr>
          <w:noProof/>
        </w:rPr>
        <mc:AlternateContent>
          <mc:Choice Requires="wps">
            <w:drawing>
              <wp:anchor distT="0" distB="0" distL="114300" distR="114300" simplePos="0" relativeHeight="251816960" behindDoc="0" locked="0" layoutInCell="1" allowOverlap="1" wp14:anchorId="251A0569" wp14:editId="724E5AD8">
                <wp:simplePos x="0" y="0"/>
                <wp:positionH relativeFrom="column">
                  <wp:posOffset>166370</wp:posOffset>
                </wp:positionH>
                <wp:positionV relativeFrom="paragraph">
                  <wp:posOffset>57785</wp:posOffset>
                </wp:positionV>
                <wp:extent cx="1673860" cy="414655"/>
                <wp:effectExtent l="0" t="0" r="27940" b="17145"/>
                <wp:wrapNone/>
                <wp:docPr id="138" name="Прямоугольник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414655"/>
                        </a:xfrm>
                        <a:prstGeom prst="rect">
                          <a:avLst/>
                        </a:prstGeom>
                        <a:solidFill>
                          <a:srgbClr val="FFFFFF"/>
                        </a:solidFill>
                        <a:ln w="9525">
                          <a:solidFill>
                            <a:srgbClr val="000000"/>
                          </a:solidFill>
                          <a:miter lim="800000"/>
                          <a:headEnd/>
                          <a:tailEnd/>
                        </a:ln>
                      </wps:spPr>
                      <wps:txbx>
                        <w:txbxContent>
                          <w:p w14:paraId="0D982B5B" w14:textId="77777777" w:rsidR="00B258F2" w:rsidRDefault="00B258F2" w:rsidP="004D501A">
                            <w:pPr>
                              <w:jc w:val="center"/>
                            </w:pPr>
                            <w:r w:rsidRPr="00153239">
                              <w:rPr>
                                <w:sz w:val="18"/>
                                <w:szCs w:val="18"/>
                              </w:rPr>
                              <w:t>Отказ в предоставлении государственной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A0569" id="Прямоугольник 138" o:spid="_x0000_s1103" style="position:absolute;left:0;text-align:left;margin-left:13.1pt;margin-top:4.55pt;width:131.8pt;height:32.6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">
                <v:textbox>
                  <w:txbxContent>
                    <w:p w14:paraId="0D982B5B" w14:textId="77777777" w:rsidR="00B258F2" w:rsidRDefault="00B258F2" w:rsidP="004D501A">
                      <w:pPr>
                        <w:jc w:val="center"/>
                      </w:pPr>
                      <w:r w:rsidRPr="00153239">
                        <w:rPr>
                          <w:sz w:val="18"/>
                          <w:szCs w:val="18"/>
                        </w:rPr>
                        <w:t>Отказ в предоставлении государственной услуги</w:t>
                      </w:r>
                    </w:p>
                  </w:txbxContent>
                </v:textbox>
              </v:rect>
            </w:pict>
          </mc:Fallback>
        </mc:AlternateContent>
      </w:r>
    </w:p>
    <w:p w14:paraId="59B0B95E" w14:textId="77777777" w:rsidR="004D501A" w:rsidRPr="00040F32" w:rsidRDefault="004D501A" w:rsidP="000A5AF2">
      <w:pPr>
        <w:autoSpaceDE w:val="0"/>
        <w:autoSpaceDN w:val="0"/>
        <w:adjustRightInd w:val="0"/>
        <w:ind w:left="5245"/>
        <w:jc w:val="center"/>
      </w:pPr>
    </w:p>
    <w:p w14:paraId="6BC43685" w14:textId="77777777" w:rsidR="004D501A" w:rsidRPr="00040F32" w:rsidRDefault="004D501A" w:rsidP="000A5AF2">
      <w:pPr>
        <w:autoSpaceDE w:val="0"/>
        <w:autoSpaceDN w:val="0"/>
        <w:adjustRightInd w:val="0"/>
        <w:jc w:val="center"/>
      </w:pPr>
    </w:p>
    <w:p w14:paraId="616C7151" w14:textId="77777777" w:rsidR="004D501A" w:rsidRPr="00040F32" w:rsidRDefault="004D501A" w:rsidP="000A5AF2">
      <w:pPr>
        <w:autoSpaceDE w:val="0"/>
        <w:autoSpaceDN w:val="0"/>
        <w:adjustRightInd w:val="0"/>
        <w:ind w:left="5245"/>
      </w:pPr>
    </w:p>
    <w:p w14:paraId="18442AF0" w14:textId="77777777" w:rsidR="004D501A" w:rsidRPr="00040F32" w:rsidRDefault="004D501A" w:rsidP="000A5AF2"/>
    <w:p w14:paraId="0A2FEBFE" w14:textId="77777777" w:rsidR="004D501A" w:rsidRPr="00040F32" w:rsidRDefault="004D501A" w:rsidP="000A5AF2"/>
    <w:p w14:paraId="6B7D2897" w14:textId="77777777" w:rsidR="004D501A" w:rsidRPr="00040F32" w:rsidRDefault="004D501A" w:rsidP="000A5AF2">
      <w:pPr>
        <w:autoSpaceDE w:val="0"/>
        <w:autoSpaceDN w:val="0"/>
        <w:adjustRightInd w:val="0"/>
        <w:sectPr w:rsidR="004D501A" w:rsidRPr="00040F32" w:rsidSect="004F2D1A">
          <w:pgSz w:w="11906" w:h="16838"/>
          <w:pgMar w:top="1134" w:right="850" w:bottom="1134" w:left="1440" w:header="708" w:footer="708" w:gutter="0"/>
          <w:pgNumType w:start="1"/>
          <w:cols w:space="708"/>
          <w:titlePg/>
          <w:docGrid w:linePitch="360"/>
        </w:sectPr>
      </w:pPr>
    </w:p>
    <w:p w14:paraId="3B8B2756" w14:textId="77777777" w:rsidR="004D501A" w:rsidRPr="00040F32" w:rsidRDefault="004D501A" w:rsidP="000A5AF2">
      <w:pPr>
        <w:autoSpaceDE w:val="0"/>
        <w:autoSpaceDN w:val="0"/>
        <w:adjustRightInd w:val="0"/>
        <w:ind w:left="8789"/>
        <w:jc w:val="center"/>
        <w:rPr>
          <w:sz w:val="28"/>
          <w:szCs w:val="28"/>
        </w:rPr>
      </w:pPr>
      <w:r w:rsidRPr="00040F32">
        <w:rPr>
          <w:sz w:val="28"/>
          <w:szCs w:val="28"/>
        </w:rPr>
        <w:lastRenderedPageBreak/>
        <w:t>Приложение 6</w:t>
      </w:r>
    </w:p>
    <w:p w14:paraId="6470D918" w14:textId="77777777" w:rsidR="004D501A" w:rsidRPr="00040F32" w:rsidRDefault="004D501A" w:rsidP="000A5AF2">
      <w:pPr>
        <w:autoSpaceDE w:val="0"/>
        <w:autoSpaceDN w:val="0"/>
        <w:adjustRightInd w:val="0"/>
        <w:ind w:left="8789"/>
        <w:jc w:val="center"/>
        <w:rPr>
          <w:sz w:val="28"/>
          <w:szCs w:val="28"/>
        </w:rPr>
      </w:pPr>
      <w:r w:rsidRPr="00040F32">
        <w:rPr>
          <w:sz w:val="28"/>
          <w:szCs w:val="28"/>
        </w:rPr>
        <w:t>к Административному регламенту</w:t>
      </w:r>
    </w:p>
    <w:p w14:paraId="5845592A" w14:textId="64286198" w:rsidR="004D501A" w:rsidRPr="00040F32" w:rsidRDefault="004D501A" w:rsidP="000A5AF2">
      <w:pPr>
        <w:autoSpaceDE w:val="0"/>
        <w:autoSpaceDN w:val="0"/>
        <w:adjustRightInd w:val="0"/>
        <w:ind w:left="8789"/>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777A8C3A" w14:textId="77777777" w:rsidR="004D501A" w:rsidRPr="00040F32" w:rsidRDefault="004D501A" w:rsidP="000A5AF2">
      <w:pPr>
        <w:autoSpaceDE w:val="0"/>
        <w:autoSpaceDN w:val="0"/>
        <w:adjustRightInd w:val="0"/>
        <w:ind w:left="8789"/>
        <w:jc w:val="center"/>
        <w:rPr>
          <w:sz w:val="28"/>
          <w:szCs w:val="28"/>
        </w:rPr>
      </w:pPr>
      <w:r w:rsidRPr="00040F32">
        <w:rPr>
          <w:sz w:val="28"/>
          <w:szCs w:val="28"/>
        </w:rPr>
        <w:t xml:space="preserve">и науки </w:t>
      </w:r>
      <w:r w:rsidR="00F34D25">
        <w:rPr>
          <w:sz w:val="28"/>
          <w:szCs w:val="28"/>
        </w:rPr>
        <w:t>Республики Дагестан</w:t>
      </w:r>
      <w:r w:rsidRPr="00040F32">
        <w:rPr>
          <w:sz w:val="28"/>
          <w:szCs w:val="28"/>
        </w:rPr>
        <w:t xml:space="preserve"> </w:t>
      </w:r>
    </w:p>
    <w:p w14:paraId="33628375" w14:textId="329713BC" w:rsidR="004D501A" w:rsidRPr="00040F32" w:rsidRDefault="004D501A" w:rsidP="000A5AF2">
      <w:pPr>
        <w:autoSpaceDE w:val="0"/>
        <w:autoSpaceDN w:val="0"/>
        <w:adjustRightInd w:val="0"/>
        <w:ind w:left="8789"/>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6559F90B" w14:textId="77777777" w:rsidR="004D501A" w:rsidRPr="00040F32" w:rsidRDefault="004D501A" w:rsidP="000A5AF2">
      <w:pPr>
        <w:rPr>
          <w:sz w:val="28"/>
          <w:szCs w:val="28"/>
        </w:rPr>
      </w:pPr>
    </w:p>
    <w:p w14:paraId="47B3F728"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Журнал</w:t>
      </w:r>
    </w:p>
    <w:p w14:paraId="5E1DA367"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регистрации заявлений на постановку на учет</w:t>
      </w:r>
    </w:p>
    <w:p w14:paraId="32129982"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в государственную образовательную организацию,</w:t>
      </w:r>
    </w:p>
    <w:p w14:paraId="0E97EA12"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реализующую основную общеобразовательную программу</w:t>
      </w:r>
    </w:p>
    <w:p w14:paraId="74FB5FD8"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дошкольного образования</w:t>
      </w:r>
    </w:p>
    <w:p w14:paraId="6A98E138" w14:textId="77777777" w:rsidR="004D501A" w:rsidRPr="00040F32" w:rsidRDefault="004D501A" w:rsidP="000A5AF2">
      <w:pPr>
        <w:widowControl w:val="0"/>
        <w:autoSpaceDE w:val="0"/>
        <w:autoSpaceDN w:val="0"/>
        <w:adjustRightInd w:val="0"/>
        <w:jc w:val="center"/>
        <w:rPr>
          <w:sz w:val="28"/>
          <w:szCs w:val="28"/>
        </w:rPr>
      </w:pPr>
    </w:p>
    <w:tbl>
      <w:tblPr>
        <w:tblW w:w="0" w:type="auto"/>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624"/>
        <w:gridCol w:w="1587"/>
        <w:gridCol w:w="1900"/>
        <w:gridCol w:w="1418"/>
        <w:gridCol w:w="1559"/>
        <w:gridCol w:w="2126"/>
        <w:gridCol w:w="1418"/>
        <w:gridCol w:w="1842"/>
        <w:gridCol w:w="2127"/>
      </w:tblGrid>
      <w:tr w:rsidR="004D501A" w:rsidRPr="00040F32" w14:paraId="607DBC11" w14:textId="77777777" w:rsidTr="004F2D1A">
        <w:trPr>
          <w:tblCellSpacing w:w="5" w:type="nil"/>
        </w:trPr>
        <w:tc>
          <w:tcPr>
            <w:tcW w:w="624" w:type="dxa"/>
          </w:tcPr>
          <w:p w14:paraId="06051603"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 п/п</w:t>
            </w:r>
          </w:p>
        </w:tc>
        <w:tc>
          <w:tcPr>
            <w:tcW w:w="1587" w:type="dxa"/>
          </w:tcPr>
          <w:p w14:paraId="0C2A1D73"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Дата и время подачи заявления</w:t>
            </w:r>
          </w:p>
        </w:tc>
        <w:tc>
          <w:tcPr>
            <w:tcW w:w="1900" w:type="dxa"/>
          </w:tcPr>
          <w:p w14:paraId="46B88CA2"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Ф.И.О. ребенка</w:t>
            </w:r>
          </w:p>
        </w:tc>
        <w:tc>
          <w:tcPr>
            <w:tcW w:w="1418" w:type="dxa"/>
          </w:tcPr>
          <w:p w14:paraId="30F8041C"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Дата рождения ребенка</w:t>
            </w:r>
          </w:p>
        </w:tc>
        <w:tc>
          <w:tcPr>
            <w:tcW w:w="1559" w:type="dxa"/>
          </w:tcPr>
          <w:p w14:paraId="35C2772C"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Адрес регистрации ребенка, тел. контакта с заявителем</w:t>
            </w:r>
          </w:p>
        </w:tc>
        <w:tc>
          <w:tcPr>
            <w:tcW w:w="2126" w:type="dxa"/>
          </w:tcPr>
          <w:p w14:paraId="00629407"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Ф.И.О. заявителя</w:t>
            </w:r>
          </w:p>
        </w:tc>
        <w:tc>
          <w:tcPr>
            <w:tcW w:w="1418" w:type="dxa"/>
          </w:tcPr>
          <w:p w14:paraId="60D57721"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Категория льготы</w:t>
            </w:r>
          </w:p>
        </w:tc>
        <w:tc>
          <w:tcPr>
            <w:tcW w:w="1842" w:type="dxa"/>
          </w:tcPr>
          <w:p w14:paraId="78481BBB"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Регистрационный № выписки</w:t>
            </w:r>
          </w:p>
        </w:tc>
        <w:tc>
          <w:tcPr>
            <w:tcW w:w="2127" w:type="dxa"/>
          </w:tcPr>
          <w:p w14:paraId="015CCEFF"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Роспись родителей (законных представителей) ребенка о получении выписки</w:t>
            </w:r>
          </w:p>
        </w:tc>
      </w:tr>
      <w:tr w:rsidR="004D501A" w:rsidRPr="00040F32" w14:paraId="7547B45A" w14:textId="77777777" w:rsidTr="004F2D1A">
        <w:trPr>
          <w:tblCellSpacing w:w="5" w:type="nil"/>
        </w:trPr>
        <w:tc>
          <w:tcPr>
            <w:tcW w:w="624" w:type="dxa"/>
          </w:tcPr>
          <w:p w14:paraId="52A4B131"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1</w:t>
            </w:r>
          </w:p>
        </w:tc>
        <w:tc>
          <w:tcPr>
            <w:tcW w:w="1587" w:type="dxa"/>
          </w:tcPr>
          <w:p w14:paraId="132E8204"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2</w:t>
            </w:r>
          </w:p>
        </w:tc>
        <w:tc>
          <w:tcPr>
            <w:tcW w:w="1900" w:type="dxa"/>
          </w:tcPr>
          <w:p w14:paraId="7A3E856D"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3</w:t>
            </w:r>
          </w:p>
        </w:tc>
        <w:tc>
          <w:tcPr>
            <w:tcW w:w="1418" w:type="dxa"/>
          </w:tcPr>
          <w:p w14:paraId="4B91ACB8"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4</w:t>
            </w:r>
          </w:p>
        </w:tc>
        <w:tc>
          <w:tcPr>
            <w:tcW w:w="1559" w:type="dxa"/>
          </w:tcPr>
          <w:p w14:paraId="2E9BEE14"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5</w:t>
            </w:r>
          </w:p>
        </w:tc>
        <w:tc>
          <w:tcPr>
            <w:tcW w:w="2126" w:type="dxa"/>
          </w:tcPr>
          <w:p w14:paraId="2F0949F0"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6</w:t>
            </w:r>
          </w:p>
        </w:tc>
        <w:tc>
          <w:tcPr>
            <w:tcW w:w="1418" w:type="dxa"/>
          </w:tcPr>
          <w:p w14:paraId="12663968"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7</w:t>
            </w:r>
          </w:p>
        </w:tc>
        <w:tc>
          <w:tcPr>
            <w:tcW w:w="1842" w:type="dxa"/>
          </w:tcPr>
          <w:p w14:paraId="76B50D9D"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8</w:t>
            </w:r>
          </w:p>
        </w:tc>
        <w:tc>
          <w:tcPr>
            <w:tcW w:w="2127" w:type="dxa"/>
          </w:tcPr>
          <w:p w14:paraId="1AD84124" w14:textId="77777777" w:rsidR="004D501A" w:rsidRPr="00040F32" w:rsidRDefault="004D501A" w:rsidP="000A5AF2">
            <w:pPr>
              <w:widowControl w:val="0"/>
              <w:autoSpaceDE w:val="0"/>
              <w:autoSpaceDN w:val="0"/>
              <w:adjustRightInd w:val="0"/>
              <w:jc w:val="center"/>
              <w:rPr>
                <w:sz w:val="28"/>
                <w:szCs w:val="28"/>
              </w:rPr>
            </w:pPr>
            <w:r w:rsidRPr="00040F32">
              <w:rPr>
                <w:sz w:val="28"/>
                <w:szCs w:val="28"/>
              </w:rPr>
              <w:t>9</w:t>
            </w:r>
          </w:p>
        </w:tc>
      </w:tr>
      <w:tr w:rsidR="004D501A" w:rsidRPr="00040F32" w14:paraId="1439A786" w14:textId="77777777" w:rsidTr="004F2D1A">
        <w:trPr>
          <w:tblCellSpacing w:w="5" w:type="nil"/>
        </w:trPr>
        <w:tc>
          <w:tcPr>
            <w:tcW w:w="624" w:type="dxa"/>
          </w:tcPr>
          <w:p w14:paraId="5ADEDC53" w14:textId="77777777" w:rsidR="004D501A" w:rsidRPr="00040F32" w:rsidRDefault="004D501A" w:rsidP="000A5AF2">
            <w:pPr>
              <w:widowControl w:val="0"/>
              <w:autoSpaceDE w:val="0"/>
              <w:autoSpaceDN w:val="0"/>
              <w:adjustRightInd w:val="0"/>
              <w:jc w:val="center"/>
              <w:rPr>
                <w:sz w:val="28"/>
                <w:szCs w:val="28"/>
              </w:rPr>
            </w:pPr>
          </w:p>
        </w:tc>
        <w:tc>
          <w:tcPr>
            <w:tcW w:w="1587" w:type="dxa"/>
          </w:tcPr>
          <w:p w14:paraId="32B75144" w14:textId="77777777" w:rsidR="004D501A" w:rsidRPr="00040F32" w:rsidRDefault="004D501A" w:rsidP="000A5AF2">
            <w:pPr>
              <w:widowControl w:val="0"/>
              <w:autoSpaceDE w:val="0"/>
              <w:autoSpaceDN w:val="0"/>
              <w:adjustRightInd w:val="0"/>
              <w:jc w:val="center"/>
              <w:rPr>
                <w:sz w:val="28"/>
                <w:szCs w:val="28"/>
              </w:rPr>
            </w:pPr>
          </w:p>
        </w:tc>
        <w:tc>
          <w:tcPr>
            <w:tcW w:w="1900" w:type="dxa"/>
          </w:tcPr>
          <w:p w14:paraId="3DB573DF" w14:textId="77777777" w:rsidR="004D501A" w:rsidRPr="00040F32" w:rsidRDefault="004D501A" w:rsidP="000A5AF2">
            <w:pPr>
              <w:widowControl w:val="0"/>
              <w:autoSpaceDE w:val="0"/>
              <w:autoSpaceDN w:val="0"/>
              <w:adjustRightInd w:val="0"/>
              <w:jc w:val="center"/>
              <w:rPr>
                <w:sz w:val="28"/>
                <w:szCs w:val="28"/>
              </w:rPr>
            </w:pPr>
          </w:p>
        </w:tc>
        <w:tc>
          <w:tcPr>
            <w:tcW w:w="1418" w:type="dxa"/>
          </w:tcPr>
          <w:p w14:paraId="752B0781" w14:textId="77777777" w:rsidR="004D501A" w:rsidRPr="00040F32" w:rsidRDefault="004D501A" w:rsidP="000A5AF2">
            <w:pPr>
              <w:widowControl w:val="0"/>
              <w:autoSpaceDE w:val="0"/>
              <w:autoSpaceDN w:val="0"/>
              <w:adjustRightInd w:val="0"/>
              <w:jc w:val="center"/>
              <w:rPr>
                <w:sz w:val="28"/>
                <w:szCs w:val="28"/>
              </w:rPr>
            </w:pPr>
          </w:p>
        </w:tc>
        <w:tc>
          <w:tcPr>
            <w:tcW w:w="1559" w:type="dxa"/>
          </w:tcPr>
          <w:p w14:paraId="0ECBC35F" w14:textId="77777777" w:rsidR="004D501A" w:rsidRPr="00040F32" w:rsidRDefault="004D501A" w:rsidP="000A5AF2">
            <w:pPr>
              <w:widowControl w:val="0"/>
              <w:autoSpaceDE w:val="0"/>
              <w:autoSpaceDN w:val="0"/>
              <w:adjustRightInd w:val="0"/>
              <w:jc w:val="center"/>
              <w:rPr>
                <w:sz w:val="28"/>
                <w:szCs w:val="28"/>
              </w:rPr>
            </w:pPr>
          </w:p>
        </w:tc>
        <w:tc>
          <w:tcPr>
            <w:tcW w:w="2126" w:type="dxa"/>
          </w:tcPr>
          <w:p w14:paraId="3A12CF61" w14:textId="77777777" w:rsidR="004D501A" w:rsidRPr="00040F32" w:rsidRDefault="004D501A" w:rsidP="000A5AF2">
            <w:pPr>
              <w:widowControl w:val="0"/>
              <w:autoSpaceDE w:val="0"/>
              <w:autoSpaceDN w:val="0"/>
              <w:adjustRightInd w:val="0"/>
              <w:jc w:val="center"/>
              <w:rPr>
                <w:sz w:val="28"/>
                <w:szCs w:val="28"/>
              </w:rPr>
            </w:pPr>
          </w:p>
        </w:tc>
        <w:tc>
          <w:tcPr>
            <w:tcW w:w="1418" w:type="dxa"/>
          </w:tcPr>
          <w:p w14:paraId="7EAA9B18" w14:textId="77777777" w:rsidR="004D501A" w:rsidRPr="00040F32" w:rsidRDefault="004D501A" w:rsidP="000A5AF2">
            <w:pPr>
              <w:widowControl w:val="0"/>
              <w:autoSpaceDE w:val="0"/>
              <w:autoSpaceDN w:val="0"/>
              <w:adjustRightInd w:val="0"/>
              <w:jc w:val="center"/>
              <w:rPr>
                <w:sz w:val="28"/>
                <w:szCs w:val="28"/>
              </w:rPr>
            </w:pPr>
          </w:p>
        </w:tc>
        <w:tc>
          <w:tcPr>
            <w:tcW w:w="1842" w:type="dxa"/>
          </w:tcPr>
          <w:p w14:paraId="720CE645" w14:textId="77777777" w:rsidR="004D501A" w:rsidRPr="00040F32" w:rsidRDefault="004D501A" w:rsidP="000A5AF2">
            <w:pPr>
              <w:widowControl w:val="0"/>
              <w:autoSpaceDE w:val="0"/>
              <w:autoSpaceDN w:val="0"/>
              <w:adjustRightInd w:val="0"/>
              <w:jc w:val="center"/>
              <w:rPr>
                <w:sz w:val="28"/>
                <w:szCs w:val="28"/>
              </w:rPr>
            </w:pPr>
          </w:p>
        </w:tc>
        <w:tc>
          <w:tcPr>
            <w:tcW w:w="2127" w:type="dxa"/>
          </w:tcPr>
          <w:p w14:paraId="73EADD53" w14:textId="77777777" w:rsidR="004D501A" w:rsidRPr="00040F32" w:rsidRDefault="004D501A" w:rsidP="000A5AF2">
            <w:pPr>
              <w:widowControl w:val="0"/>
              <w:autoSpaceDE w:val="0"/>
              <w:autoSpaceDN w:val="0"/>
              <w:adjustRightInd w:val="0"/>
              <w:jc w:val="center"/>
              <w:rPr>
                <w:sz w:val="28"/>
                <w:szCs w:val="28"/>
              </w:rPr>
            </w:pPr>
          </w:p>
        </w:tc>
      </w:tr>
    </w:tbl>
    <w:p w14:paraId="02DC8897" w14:textId="77777777" w:rsidR="004D501A" w:rsidRPr="00040F32" w:rsidRDefault="004D501A" w:rsidP="000A5AF2">
      <w:pPr>
        <w:widowControl w:val="0"/>
        <w:autoSpaceDE w:val="0"/>
        <w:autoSpaceDN w:val="0"/>
        <w:adjustRightInd w:val="0"/>
        <w:rPr>
          <w:sz w:val="28"/>
          <w:szCs w:val="28"/>
        </w:rPr>
      </w:pPr>
    </w:p>
    <w:p w14:paraId="6170B237" w14:textId="77777777" w:rsidR="004D501A" w:rsidRPr="00040F32" w:rsidRDefault="004D501A" w:rsidP="000A5AF2">
      <w:pPr>
        <w:jc w:val="center"/>
        <w:rPr>
          <w:sz w:val="28"/>
          <w:szCs w:val="28"/>
        </w:rPr>
        <w:sectPr w:rsidR="004D501A" w:rsidRPr="00040F32" w:rsidSect="004F2D1A">
          <w:pgSz w:w="16838" w:h="11906" w:orient="landscape"/>
          <w:pgMar w:top="851" w:right="1134" w:bottom="1440" w:left="1134" w:header="709" w:footer="709" w:gutter="0"/>
          <w:pgNumType w:start="1"/>
          <w:cols w:space="708"/>
          <w:titlePg/>
          <w:docGrid w:linePitch="360"/>
        </w:sectPr>
      </w:pPr>
    </w:p>
    <w:p w14:paraId="3B71CC03" w14:textId="77777777" w:rsidR="004D501A" w:rsidRPr="00040F32" w:rsidRDefault="004D501A" w:rsidP="000A5AF2">
      <w:pPr>
        <w:autoSpaceDE w:val="0"/>
        <w:autoSpaceDN w:val="0"/>
        <w:adjustRightInd w:val="0"/>
        <w:ind w:left="5245"/>
        <w:jc w:val="center"/>
        <w:rPr>
          <w:sz w:val="28"/>
          <w:szCs w:val="28"/>
        </w:rPr>
      </w:pPr>
      <w:r w:rsidRPr="00040F32">
        <w:rPr>
          <w:sz w:val="28"/>
          <w:szCs w:val="28"/>
        </w:rPr>
        <w:lastRenderedPageBreak/>
        <w:t>Приложение 7</w:t>
      </w:r>
    </w:p>
    <w:p w14:paraId="17AC6C61" w14:textId="77777777" w:rsidR="004D501A" w:rsidRPr="00040F32" w:rsidRDefault="004D501A" w:rsidP="000A5AF2">
      <w:pPr>
        <w:autoSpaceDE w:val="0"/>
        <w:autoSpaceDN w:val="0"/>
        <w:adjustRightInd w:val="0"/>
        <w:ind w:left="5245"/>
        <w:jc w:val="center"/>
        <w:rPr>
          <w:sz w:val="28"/>
          <w:szCs w:val="28"/>
        </w:rPr>
      </w:pPr>
      <w:r w:rsidRPr="00040F32">
        <w:rPr>
          <w:sz w:val="28"/>
          <w:szCs w:val="28"/>
        </w:rPr>
        <w:t>к Административному регламенту</w:t>
      </w:r>
    </w:p>
    <w:p w14:paraId="4CC67E2F" w14:textId="16BE4E84" w:rsidR="004D501A" w:rsidRPr="00040F32" w:rsidRDefault="004D501A" w:rsidP="000A5AF2">
      <w:pPr>
        <w:autoSpaceDE w:val="0"/>
        <w:autoSpaceDN w:val="0"/>
        <w:adjustRightInd w:val="0"/>
        <w:ind w:left="5245"/>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75E3ACB5" w14:textId="77777777" w:rsidR="004D501A" w:rsidRPr="00040F32" w:rsidRDefault="004D501A" w:rsidP="000A5AF2">
      <w:pPr>
        <w:autoSpaceDE w:val="0"/>
        <w:autoSpaceDN w:val="0"/>
        <w:adjustRightInd w:val="0"/>
        <w:ind w:left="5245"/>
        <w:jc w:val="center"/>
        <w:rPr>
          <w:sz w:val="28"/>
          <w:szCs w:val="28"/>
        </w:rPr>
      </w:pPr>
      <w:r w:rsidRPr="00040F32">
        <w:rPr>
          <w:sz w:val="28"/>
          <w:szCs w:val="28"/>
        </w:rPr>
        <w:t xml:space="preserve">и науки </w:t>
      </w:r>
      <w:r w:rsidR="00F34D25">
        <w:rPr>
          <w:sz w:val="28"/>
          <w:szCs w:val="28"/>
        </w:rPr>
        <w:t>Республики Дагестан</w:t>
      </w:r>
      <w:r w:rsidRPr="00040F32">
        <w:rPr>
          <w:sz w:val="28"/>
          <w:szCs w:val="28"/>
        </w:rPr>
        <w:t xml:space="preserve"> </w:t>
      </w:r>
    </w:p>
    <w:p w14:paraId="3A65A194" w14:textId="3354E792" w:rsidR="004D501A" w:rsidRPr="00040F32" w:rsidRDefault="004D501A" w:rsidP="000A5AF2">
      <w:pPr>
        <w:autoSpaceDE w:val="0"/>
        <w:autoSpaceDN w:val="0"/>
        <w:adjustRightInd w:val="0"/>
        <w:ind w:left="5245"/>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67F46E20" w14:textId="77777777" w:rsidR="004D501A" w:rsidRPr="00040F32" w:rsidRDefault="004D501A" w:rsidP="000A5AF2">
      <w:pPr>
        <w:jc w:val="center"/>
        <w:rPr>
          <w:sz w:val="28"/>
          <w:szCs w:val="28"/>
        </w:rPr>
      </w:pPr>
    </w:p>
    <w:p w14:paraId="2731A6C8" w14:textId="77777777" w:rsidR="004D501A" w:rsidRPr="00040F32" w:rsidRDefault="004D501A" w:rsidP="000A5AF2">
      <w:pPr>
        <w:jc w:val="center"/>
        <w:rPr>
          <w:sz w:val="28"/>
          <w:szCs w:val="28"/>
        </w:rPr>
      </w:pPr>
    </w:p>
    <w:p w14:paraId="36D80260" w14:textId="56A8A990" w:rsidR="004D501A" w:rsidRPr="00040F32" w:rsidRDefault="004D501A" w:rsidP="000A5AF2">
      <w:pPr>
        <w:jc w:val="center"/>
        <w:rPr>
          <w:sz w:val="28"/>
          <w:szCs w:val="28"/>
        </w:rPr>
      </w:pPr>
      <w:r w:rsidRPr="00040F32">
        <w:rPr>
          <w:sz w:val="28"/>
          <w:szCs w:val="28"/>
        </w:rPr>
        <w:t xml:space="preserve">Положение о Территориальной комиссии по комплектованию воспитанниками государственных образовательных организаций </w:t>
      </w:r>
      <w:r w:rsidR="00F34D25">
        <w:rPr>
          <w:sz w:val="28"/>
          <w:szCs w:val="28"/>
        </w:rPr>
        <w:t>Республики Дагестан</w:t>
      </w:r>
      <w:r w:rsidRPr="00040F32">
        <w:rPr>
          <w:sz w:val="28"/>
          <w:szCs w:val="28"/>
        </w:rPr>
        <w:t xml:space="preserve">, реализующих основную общеобразовательную программу дошкольного образования и находящихся в ведении </w:t>
      </w:r>
      <w:r w:rsidR="00261988">
        <w:rPr>
          <w:sz w:val="28"/>
          <w:szCs w:val="28"/>
        </w:rPr>
        <w:t>М</w:t>
      </w:r>
      <w:r w:rsidRPr="00040F32">
        <w:rPr>
          <w:sz w:val="28"/>
          <w:szCs w:val="28"/>
        </w:rPr>
        <w:t xml:space="preserve">инистерства образования и науки </w:t>
      </w:r>
      <w:r w:rsidR="00F34D25">
        <w:rPr>
          <w:sz w:val="28"/>
          <w:szCs w:val="28"/>
        </w:rPr>
        <w:t>Республики Дагестан</w:t>
      </w:r>
    </w:p>
    <w:p w14:paraId="17DFEDCD" w14:textId="77777777" w:rsidR="004D501A" w:rsidRPr="00040F32" w:rsidRDefault="004D501A" w:rsidP="000A5AF2">
      <w:pPr>
        <w:ind w:firstLine="709"/>
        <w:jc w:val="both"/>
        <w:rPr>
          <w:sz w:val="28"/>
          <w:szCs w:val="28"/>
        </w:rPr>
      </w:pPr>
    </w:p>
    <w:p w14:paraId="04B28B8C" w14:textId="77777777" w:rsidR="004D501A" w:rsidRPr="00040F32" w:rsidRDefault="004D501A" w:rsidP="000A5AF2">
      <w:pPr>
        <w:ind w:firstLine="709"/>
        <w:jc w:val="center"/>
        <w:rPr>
          <w:sz w:val="28"/>
          <w:szCs w:val="28"/>
        </w:rPr>
      </w:pPr>
      <w:r w:rsidRPr="00040F32">
        <w:rPr>
          <w:sz w:val="28"/>
          <w:szCs w:val="28"/>
        </w:rPr>
        <w:t>1. Общие положения</w:t>
      </w:r>
    </w:p>
    <w:p w14:paraId="50A02491" w14:textId="68EDA590" w:rsidR="004D501A" w:rsidRPr="00040F32" w:rsidRDefault="004D501A" w:rsidP="000A5AF2">
      <w:pPr>
        <w:ind w:firstLine="709"/>
        <w:jc w:val="both"/>
        <w:rPr>
          <w:sz w:val="28"/>
          <w:szCs w:val="28"/>
        </w:rPr>
      </w:pPr>
      <w:r w:rsidRPr="00040F32">
        <w:rPr>
          <w:sz w:val="28"/>
          <w:szCs w:val="28"/>
        </w:rPr>
        <w:t xml:space="preserve">1.1. Настоящее Положение регулирует деятельность территориальной комиссии по комплектованию воспитанниками государственных общеобразовательных организаций </w:t>
      </w:r>
      <w:r w:rsidR="00F34D25">
        <w:rPr>
          <w:sz w:val="28"/>
          <w:szCs w:val="28"/>
        </w:rPr>
        <w:t>Республики Дагестан</w:t>
      </w:r>
      <w:r w:rsidRPr="00040F32">
        <w:rPr>
          <w:sz w:val="28"/>
          <w:szCs w:val="28"/>
        </w:rPr>
        <w:t xml:space="preserve">, реализующих основную общеобразовательную программу дошкольного образования и находящихся в ведении </w:t>
      </w:r>
      <w:r w:rsidR="00B24752">
        <w:rPr>
          <w:sz w:val="28"/>
          <w:szCs w:val="28"/>
        </w:rPr>
        <w:t>М</w:t>
      </w:r>
      <w:r w:rsidRPr="00040F32">
        <w:rPr>
          <w:sz w:val="28"/>
          <w:szCs w:val="28"/>
        </w:rPr>
        <w:t xml:space="preserve">инистерства образования и науки </w:t>
      </w:r>
      <w:r w:rsidR="00F34D25">
        <w:rPr>
          <w:sz w:val="28"/>
          <w:szCs w:val="28"/>
        </w:rPr>
        <w:t>Республики Дагестан</w:t>
      </w:r>
      <w:r w:rsidRPr="00040F32">
        <w:rPr>
          <w:sz w:val="28"/>
          <w:szCs w:val="28"/>
        </w:rPr>
        <w:t xml:space="preserve"> (далее</w:t>
      </w:r>
      <w:r>
        <w:rPr>
          <w:sz w:val="28"/>
          <w:szCs w:val="28"/>
        </w:rPr>
        <w:t xml:space="preserve"> </w:t>
      </w:r>
      <w:r>
        <w:rPr>
          <w:sz w:val="28"/>
          <w:szCs w:val="28"/>
        </w:rPr>
        <w:sym w:font="Symbol" w:char="F02D"/>
      </w:r>
      <w:r>
        <w:rPr>
          <w:sz w:val="28"/>
          <w:szCs w:val="28"/>
        </w:rPr>
        <w:t xml:space="preserve"> </w:t>
      </w:r>
      <w:r w:rsidRPr="00040F32">
        <w:rPr>
          <w:sz w:val="28"/>
          <w:szCs w:val="28"/>
        </w:rPr>
        <w:t>Территориальная комиссия).</w:t>
      </w:r>
    </w:p>
    <w:p w14:paraId="2AA7BD0C" w14:textId="38009D84" w:rsidR="004D501A" w:rsidRPr="00040F32" w:rsidRDefault="004D501A" w:rsidP="000A5AF2">
      <w:pPr>
        <w:ind w:firstLine="709"/>
        <w:jc w:val="both"/>
        <w:rPr>
          <w:sz w:val="28"/>
          <w:szCs w:val="28"/>
        </w:rPr>
      </w:pPr>
      <w:r w:rsidRPr="00040F32">
        <w:rPr>
          <w:sz w:val="28"/>
          <w:szCs w:val="28"/>
        </w:rPr>
        <w:t xml:space="preserve">1.2. Территориальные комиссии формируются по территориальному принципу, по количеству территориальных управлений </w:t>
      </w:r>
      <w:r w:rsidR="00261988">
        <w:rPr>
          <w:sz w:val="28"/>
          <w:szCs w:val="28"/>
        </w:rPr>
        <w:t>М</w:t>
      </w:r>
      <w:r w:rsidRPr="00040F32">
        <w:rPr>
          <w:sz w:val="28"/>
          <w:szCs w:val="28"/>
        </w:rPr>
        <w:t xml:space="preserve">инистерства образования и науки </w:t>
      </w:r>
      <w:r w:rsidR="00F34D25">
        <w:rPr>
          <w:sz w:val="28"/>
          <w:szCs w:val="28"/>
        </w:rPr>
        <w:t>Республики Дагестан</w:t>
      </w:r>
      <w:r w:rsidRPr="00040F32">
        <w:rPr>
          <w:sz w:val="28"/>
          <w:szCs w:val="28"/>
        </w:rPr>
        <w:t xml:space="preserve"> (далее</w:t>
      </w:r>
      <w:r>
        <w:rPr>
          <w:sz w:val="28"/>
          <w:szCs w:val="28"/>
        </w:rPr>
        <w:t xml:space="preserve"> </w:t>
      </w:r>
      <w:r>
        <w:rPr>
          <w:sz w:val="28"/>
          <w:szCs w:val="28"/>
        </w:rPr>
        <w:sym w:font="Symbol" w:char="F02D"/>
      </w:r>
      <w:r>
        <w:rPr>
          <w:sz w:val="28"/>
          <w:szCs w:val="28"/>
        </w:rPr>
        <w:t xml:space="preserve"> </w:t>
      </w:r>
      <w:r w:rsidRPr="00040F32">
        <w:rPr>
          <w:sz w:val="28"/>
          <w:szCs w:val="28"/>
        </w:rPr>
        <w:t>Территориальное управление).</w:t>
      </w:r>
    </w:p>
    <w:p w14:paraId="000C3E32" w14:textId="5A871F7D" w:rsidR="004D501A" w:rsidRPr="00040F32" w:rsidRDefault="004D501A" w:rsidP="000A5AF2">
      <w:pPr>
        <w:ind w:firstLine="709"/>
        <w:jc w:val="both"/>
        <w:rPr>
          <w:sz w:val="28"/>
          <w:szCs w:val="28"/>
        </w:rPr>
      </w:pPr>
      <w:r w:rsidRPr="00040F32">
        <w:rPr>
          <w:sz w:val="28"/>
          <w:szCs w:val="28"/>
        </w:rPr>
        <w:t xml:space="preserve">1.3. Территориальная комиссия производит комплектование государственных общеобразовательных организаций </w:t>
      </w:r>
      <w:r w:rsidR="00F34D25">
        <w:rPr>
          <w:sz w:val="28"/>
          <w:szCs w:val="28"/>
        </w:rPr>
        <w:t>Республики Дагестан</w:t>
      </w:r>
      <w:r w:rsidRPr="00040F32">
        <w:rPr>
          <w:sz w:val="28"/>
          <w:szCs w:val="28"/>
        </w:rPr>
        <w:t xml:space="preserve">, реализующих основную общеобразовательную программу дошкольного образования и находящихся в ведении </w:t>
      </w:r>
      <w:r w:rsidR="00B24752">
        <w:rPr>
          <w:sz w:val="28"/>
          <w:szCs w:val="28"/>
        </w:rPr>
        <w:t>М</w:t>
      </w:r>
      <w:r w:rsidRPr="00040F32">
        <w:rPr>
          <w:sz w:val="28"/>
          <w:szCs w:val="28"/>
        </w:rPr>
        <w:t xml:space="preserve">инистерства образования и науки </w:t>
      </w:r>
      <w:r w:rsidR="00F34D25">
        <w:rPr>
          <w:sz w:val="28"/>
          <w:szCs w:val="28"/>
        </w:rPr>
        <w:t>Республики Дагестан</w:t>
      </w:r>
      <w:r w:rsidRPr="00040F32">
        <w:rPr>
          <w:sz w:val="28"/>
          <w:szCs w:val="28"/>
        </w:rPr>
        <w:t xml:space="preserve"> (далее – ГОО), воспитанниками на основании административного регламента предоставления </w:t>
      </w:r>
      <w:r w:rsidR="00261988">
        <w:rPr>
          <w:sz w:val="28"/>
          <w:szCs w:val="28"/>
        </w:rPr>
        <w:t>М</w:t>
      </w:r>
      <w:r w:rsidRPr="00040F32">
        <w:rPr>
          <w:sz w:val="28"/>
          <w:szCs w:val="28"/>
        </w:rPr>
        <w:t xml:space="preserve">инистерством образования и науки </w:t>
      </w:r>
      <w:r w:rsidR="00F34D25">
        <w:rPr>
          <w:sz w:val="28"/>
          <w:szCs w:val="28"/>
        </w:rPr>
        <w:t>Республики Дагестан</w:t>
      </w:r>
      <w:r w:rsidRPr="00040F32">
        <w:rPr>
          <w:sz w:val="28"/>
          <w:szCs w:val="28"/>
        </w:rPr>
        <w:t xml:space="preserve"> 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r w:rsidRPr="00040F32">
        <w:rPr>
          <w:sz w:val="28"/>
          <w:szCs w:val="28"/>
        </w:rPr>
        <w:t>.</w:t>
      </w:r>
    </w:p>
    <w:p w14:paraId="70BAA68E" w14:textId="77777777" w:rsidR="004D501A" w:rsidRPr="00040F32" w:rsidRDefault="004D501A" w:rsidP="000A5AF2">
      <w:pPr>
        <w:ind w:firstLine="709"/>
        <w:jc w:val="both"/>
        <w:rPr>
          <w:sz w:val="28"/>
          <w:szCs w:val="28"/>
        </w:rPr>
      </w:pPr>
      <w:r w:rsidRPr="00040F32">
        <w:rPr>
          <w:sz w:val="28"/>
          <w:szCs w:val="28"/>
        </w:rPr>
        <w:t>1.4. Принципами деятельности Территориальной комиссии по комплектованию являются:</w:t>
      </w:r>
    </w:p>
    <w:p w14:paraId="43947DBD" w14:textId="77777777" w:rsidR="004D501A" w:rsidRPr="00040F32" w:rsidRDefault="004D501A" w:rsidP="000A5AF2">
      <w:pPr>
        <w:ind w:firstLine="709"/>
        <w:jc w:val="both"/>
        <w:rPr>
          <w:sz w:val="28"/>
          <w:szCs w:val="28"/>
        </w:rPr>
      </w:pPr>
      <w:r w:rsidRPr="00040F32">
        <w:rPr>
          <w:sz w:val="28"/>
          <w:szCs w:val="28"/>
        </w:rPr>
        <w:t>законность - принятие решения о зачислении детей в ГОО в соответствии с действующим законодательством;</w:t>
      </w:r>
    </w:p>
    <w:p w14:paraId="32A88F5B" w14:textId="77777777" w:rsidR="004D501A" w:rsidRPr="00040F32" w:rsidRDefault="004D501A" w:rsidP="000A5AF2">
      <w:pPr>
        <w:ind w:firstLine="709"/>
        <w:jc w:val="both"/>
        <w:rPr>
          <w:sz w:val="28"/>
          <w:szCs w:val="28"/>
        </w:rPr>
      </w:pPr>
      <w:r w:rsidRPr="00B258F2">
        <w:rPr>
          <w:sz w:val="28"/>
          <w:szCs w:val="28"/>
          <w:highlight w:val="yellow"/>
        </w:rPr>
        <w:lastRenderedPageBreak/>
        <w:t>гласность - информирование</w:t>
      </w:r>
      <w:r w:rsidRPr="00040F32">
        <w:rPr>
          <w:sz w:val="28"/>
          <w:szCs w:val="28"/>
        </w:rPr>
        <w:t xml:space="preserve"> родителей (законных представителей) детей, находящихся в очереди на зачисление в ГОО, об очередности, о наличии свободных мест, об изменениях очередности, об условиях приема в ГОО;</w:t>
      </w:r>
    </w:p>
    <w:p w14:paraId="07906BC8" w14:textId="77777777" w:rsidR="004D501A" w:rsidRPr="00040F32" w:rsidRDefault="004D501A" w:rsidP="000A5AF2">
      <w:pPr>
        <w:ind w:firstLine="709"/>
        <w:jc w:val="both"/>
        <w:rPr>
          <w:sz w:val="28"/>
          <w:szCs w:val="28"/>
        </w:rPr>
      </w:pPr>
      <w:r w:rsidRPr="00040F32">
        <w:rPr>
          <w:sz w:val="28"/>
          <w:szCs w:val="28"/>
        </w:rPr>
        <w:t>открытость - включение в состав Территориальной комиссии по комплектованию представителей ГОО, представителей из числа родителей (законных представителей) детей, находящихся в очереди на зачисление в ГОО;</w:t>
      </w:r>
    </w:p>
    <w:p w14:paraId="4A838357" w14:textId="77777777" w:rsidR="004D501A" w:rsidRPr="00040F32" w:rsidRDefault="004D501A" w:rsidP="000A5AF2">
      <w:pPr>
        <w:ind w:firstLine="709"/>
        <w:jc w:val="both"/>
        <w:rPr>
          <w:sz w:val="28"/>
          <w:szCs w:val="28"/>
        </w:rPr>
      </w:pPr>
      <w:r w:rsidRPr="00040F32">
        <w:rPr>
          <w:sz w:val="28"/>
          <w:szCs w:val="28"/>
        </w:rPr>
        <w:t>коллегиальность - участие в подготовке решения всех членов Территориальной комиссии по комплектованию.</w:t>
      </w:r>
    </w:p>
    <w:p w14:paraId="32527679" w14:textId="77777777" w:rsidR="004D501A" w:rsidRPr="00040F32" w:rsidRDefault="004D501A" w:rsidP="000A5AF2">
      <w:pPr>
        <w:ind w:firstLine="709"/>
        <w:jc w:val="both"/>
        <w:rPr>
          <w:sz w:val="28"/>
          <w:szCs w:val="28"/>
        </w:rPr>
      </w:pPr>
    </w:p>
    <w:p w14:paraId="2097DFF1" w14:textId="77777777" w:rsidR="004D501A" w:rsidRPr="00040F32" w:rsidRDefault="004D501A" w:rsidP="000A5AF2">
      <w:pPr>
        <w:ind w:firstLine="709"/>
        <w:jc w:val="center"/>
        <w:rPr>
          <w:sz w:val="28"/>
          <w:szCs w:val="28"/>
        </w:rPr>
      </w:pPr>
      <w:r w:rsidRPr="00040F32">
        <w:rPr>
          <w:sz w:val="28"/>
          <w:szCs w:val="28"/>
        </w:rPr>
        <w:t>2. Порядок создания Территориальной комиссии</w:t>
      </w:r>
    </w:p>
    <w:p w14:paraId="7D76EE2C" w14:textId="77777777" w:rsidR="004D501A" w:rsidRPr="00040F32" w:rsidRDefault="004D501A" w:rsidP="000A5AF2">
      <w:pPr>
        <w:ind w:firstLine="709"/>
        <w:jc w:val="both"/>
        <w:rPr>
          <w:sz w:val="28"/>
          <w:szCs w:val="28"/>
        </w:rPr>
      </w:pPr>
      <w:r w:rsidRPr="00040F32">
        <w:rPr>
          <w:sz w:val="28"/>
          <w:szCs w:val="28"/>
        </w:rPr>
        <w:t>2.1. Территориальную комиссию формирует территориальное управление сроком на один календарный год. Состав Территориальной комиссии утверждается приказом руководителя Территориального управления. Количество членов Территориальной комиссии должно быть не менее 5 человек.</w:t>
      </w:r>
    </w:p>
    <w:p w14:paraId="569C1514" w14:textId="77777777" w:rsidR="004D501A" w:rsidRPr="00040F32" w:rsidRDefault="004D501A" w:rsidP="000A5AF2">
      <w:pPr>
        <w:ind w:firstLine="709"/>
        <w:jc w:val="both"/>
        <w:rPr>
          <w:sz w:val="28"/>
          <w:szCs w:val="28"/>
        </w:rPr>
      </w:pPr>
      <w:r w:rsidRPr="00040F32">
        <w:rPr>
          <w:sz w:val="28"/>
          <w:szCs w:val="28"/>
        </w:rPr>
        <w:t>2.2. В состав Территориальной комиссии входят:</w:t>
      </w:r>
    </w:p>
    <w:p w14:paraId="3CE18D49" w14:textId="77777777" w:rsidR="004D501A" w:rsidRPr="00040F32" w:rsidRDefault="004D501A" w:rsidP="000A5AF2">
      <w:pPr>
        <w:ind w:firstLine="709"/>
        <w:jc w:val="both"/>
        <w:rPr>
          <w:sz w:val="28"/>
          <w:szCs w:val="28"/>
        </w:rPr>
      </w:pPr>
      <w:r w:rsidRPr="00040F32">
        <w:rPr>
          <w:sz w:val="28"/>
          <w:szCs w:val="28"/>
        </w:rPr>
        <w:t>сотрудники Территориального управления;</w:t>
      </w:r>
    </w:p>
    <w:p w14:paraId="33F60E60" w14:textId="77777777" w:rsidR="004D501A" w:rsidRPr="00040F32" w:rsidRDefault="004D501A" w:rsidP="000A5AF2">
      <w:pPr>
        <w:ind w:firstLine="709"/>
        <w:jc w:val="both"/>
        <w:rPr>
          <w:sz w:val="28"/>
          <w:szCs w:val="28"/>
        </w:rPr>
      </w:pPr>
      <w:r w:rsidRPr="00040F32">
        <w:rPr>
          <w:sz w:val="28"/>
          <w:szCs w:val="28"/>
        </w:rPr>
        <w:t>работники ГОО;</w:t>
      </w:r>
    </w:p>
    <w:p w14:paraId="01923F16" w14:textId="77777777" w:rsidR="004D501A" w:rsidRPr="00040F32" w:rsidRDefault="004D501A" w:rsidP="000A5AF2">
      <w:pPr>
        <w:ind w:firstLine="709"/>
        <w:jc w:val="both"/>
        <w:rPr>
          <w:sz w:val="28"/>
          <w:szCs w:val="28"/>
        </w:rPr>
      </w:pPr>
      <w:r w:rsidRPr="00040F32">
        <w:rPr>
          <w:sz w:val="28"/>
          <w:szCs w:val="28"/>
        </w:rPr>
        <w:t xml:space="preserve">работники иных образовательных организаций, подведомственных </w:t>
      </w:r>
      <w:r w:rsidR="00A14A68">
        <w:rPr>
          <w:sz w:val="28"/>
          <w:szCs w:val="28"/>
        </w:rPr>
        <w:t>Минобрнау</w:t>
      </w:r>
      <w:r w:rsidRPr="00040F32">
        <w:rPr>
          <w:sz w:val="28"/>
          <w:szCs w:val="28"/>
        </w:rPr>
        <w:t xml:space="preserve">ки </w:t>
      </w:r>
      <w:r w:rsidR="00F34D25">
        <w:rPr>
          <w:sz w:val="28"/>
          <w:szCs w:val="28"/>
        </w:rPr>
        <w:t>Республики Дагестан</w:t>
      </w:r>
      <w:r w:rsidRPr="00040F32">
        <w:rPr>
          <w:sz w:val="28"/>
          <w:szCs w:val="28"/>
        </w:rPr>
        <w:t>;</w:t>
      </w:r>
    </w:p>
    <w:p w14:paraId="628AEA09" w14:textId="77777777" w:rsidR="004D501A" w:rsidRPr="00040F32" w:rsidRDefault="004D501A" w:rsidP="000A5AF2">
      <w:pPr>
        <w:ind w:firstLine="709"/>
        <w:jc w:val="both"/>
        <w:rPr>
          <w:sz w:val="28"/>
          <w:szCs w:val="28"/>
        </w:rPr>
      </w:pPr>
      <w:r w:rsidRPr="00040F32">
        <w:rPr>
          <w:sz w:val="28"/>
          <w:szCs w:val="28"/>
        </w:rPr>
        <w:t>родители (законные представители) детей, находящихся в очереди на зачисление в ГОО, - не менее двух представителей.</w:t>
      </w:r>
    </w:p>
    <w:p w14:paraId="06413A35" w14:textId="77777777" w:rsidR="004D501A" w:rsidRPr="00040F32" w:rsidRDefault="004D501A" w:rsidP="000A5AF2">
      <w:pPr>
        <w:ind w:firstLine="709"/>
        <w:jc w:val="both"/>
        <w:rPr>
          <w:sz w:val="28"/>
          <w:szCs w:val="28"/>
        </w:rPr>
      </w:pPr>
      <w:r w:rsidRPr="00040F32">
        <w:rPr>
          <w:sz w:val="28"/>
          <w:szCs w:val="28"/>
        </w:rPr>
        <w:t>Председателем Территориальной комиссии является сотрудник Территориального управления.</w:t>
      </w:r>
    </w:p>
    <w:p w14:paraId="0F62C784" w14:textId="77777777" w:rsidR="004D501A" w:rsidRPr="00040F32" w:rsidRDefault="004D501A" w:rsidP="000A5AF2">
      <w:pPr>
        <w:ind w:firstLine="709"/>
        <w:jc w:val="both"/>
        <w:rPr>
          <w:sz w:val="28"/>
          <w:szCs w:val="28"/>
        </w:rPr>
      </w:pPr>
    </w:p>
    <w:p w14:paraId="5B8CD8A3" w14:textId="77777777" w:rsidR="004D501A" w:rsidRPr="00040F32" w:rsidRDefault="004D501A" w:rsidP="000A5AF2">
      <w:pPr>
        <w:ind w:firstLine="709"/>
        <w:jc w:val="center"/>
        <w:rPr>
          <w:sz w:val="28"/>
          <w:szCs w:val="28"/>
        </w:rPr>
      </w:pPr>
      <w:r w:rsidRPr="00040F32">
        <w:rPr>
          <w:sz w:val="28"/>
          <w:szCs w:val="28"/>
        </w:rPr>
        <w:t>3. Организация работы Территориальной комиссии по комплектованию</w:t>
      </w:r>
    </w:p>
    <w:p w14:paraId="455FBC35" w14:textId="77777777" w:rsidR="004D501A" w:rsidRPr="00040F32" w:rsidRDefault="004D501A" w:rsidP="000A5AF2">
      <w:pPr>
        <w:ind w:firstLine="709"/>
        <w:jc w:val="both"/>
        <w:rPr>
          <w:sz w:val="28"/>
          <w:szCs w:val="28"/>
        </w:rPr>
      </w:pPr>
      <w:r w:rsidRPr="00040F32">
        <w:rPr>
          <w:sz w:val="28"/>
          <w:szCs w:val="28"/>
        </w:rPr>
        <w:t>3.1. Территориальная комиссия осуществляет свою работу в течение года, начиная с момента начала комплектования.</w:t>
      </w:r>
    </w:p>
    <w:p w14:paraId="04C412AD" w14:textId="77777777" w:rsidR="004D501A" w:rsidRPr="00040F32" w:rsidRDefault="004D501A" w:rsidP="000A5AF2">
      <w:pPr>
        <w:ind w:firstLine="709"/>
        <w:jc w:val="both"/>
        <w:rPr>
          <w:sz w:val="28"/>
          <w:szCs w:val="28"/>
        </w:rPr>
      </w:pPr>
      <w:r w:rsidRPr="00040F32">
        <w:rPr>
          <w:sz w:val="28"/>
          <w:szCs w:val="28"/>
        </w:rPr>
        <w:t>3.2. На рассмотрение Территориальной комиссии предоставляются следующие документы:</w:t>
      </w:r>
    </w:p>
    <w:p w14:paraId="710D2D05" w14:textId="77777777" w:rsidR="004D501A" w:rsidRPr="00040F32" w:rsidRDefault="004D501A" w:rsidP="000A5AF2">
      <w:pPr>
        <w:ind w:firstLine="709"/>
        <w:jc w:val="both"/>
        <w:rPr>
          <w:sz w:val="28"/>
          <w:szCs w:val="28"/>
        </w:rPr>
      </w:pPr>
      <w:r w:rsidRPr="00040F32">
        <w:rPr>
          <w:sz w:val="28"/>
          <w:szCs w:val="28"/>
        </w:rPr>
        <w:t>список детей, получивших места в ГОО в результате электронного распределения мест;</w:t>
      </w:r>
    </w:p>
    <w:p w14:paraId="2184FF2C" w14:textId="77777777" w:rsidR="004D501A" w:rsidRPr="00040F32" w:rsidRDefault="004D501A" w:rsidP="000A5AF2">
      <w:pPr>
        <w:ind w:firstLine="709"/>
        <w:jc w:val="both"/>
        <w:rPr>
          <w:sz w:val="28"/>
          <w:szCs w:val="28"/>
        </w:rPr>
      </w:pPr>
      <w:r w:rsidRPr="00040F32">
        <w:rPr>
          <w:sz w:val="28"/>
          <w:szCs w:val="28"/>
        </w:rPr>
        <w:t>направления, сформированные на каждого ребенка, которому по результатам электронного распределения мест предоставлено место в ГОО;</w:t>
      </w:r>
    </w:p>
    <w:p w14:paraId="063DF342" w14:textId="77777777" w:rsidR="004D501A" w:rsidRPr="00040F32" w:rsidRDefault="004D501A" w:rsidP="000A5AF2">
      <w:pPr>
        <w:ind w:firstLine="709"/>
        <w:jc w:val="both"/>
        <w:rPr>
          <w:sz w:val="28"/>
          <w:szCs w:val="28"/>
        </w:rPr>
      </w:pPr>
      <w:r w:rsidRPr="00040F32">
        <w:rPr>
          <w:sz w:val="28"/>
          <w:szCs w:val="28"/>
        </w:rPr>
        <w:t>документы, подтверждающие право внеочередного, первоочередного приема в ГОО;</w:t>
      </w:r>
    </w:p>
    <w:p w14:paraId="11A9EE44" w14:textId="77777777" w:rsidR="004D501A" w:rsidRPr="00040F32" w:rsidRDefault="004D501A" w:rsidP="000A5AF2">
      <w:pPr>
        <w:ind w:firstLine="709"/>
        <w:jc w:val="both"/>
        <w:rPr>
          <w:sz w:val="28"/>
          <w:szCs w:val="28"/>
        </w:rPr>
      </w:pPr>
      <w:r w:rsidRPr="00040F32">
        <w:rPr>
          <w:sz w:val="28"/>
          <w:szCs w:val="28"/>
        </w:rPr>
        <w:t>заключения психолого-медико-педагогической комиссии (при приеме детей в группы компенсирующей и комбинированной направленности);</w:t>
      </w:r>
    </w:p>
    <w:p w14:paraId="3F265E86" w14:textId="77777777" w:rsidR="004D501A" w:rsidRPr="00040F32" w:rsidRDefault="004D501A" w:rsidP="000A5AF2">
      <w:pPr>
        <w:ind w:firstLine="709"/>
        <w:jc w:val="both"/>
        <w:rPr>
          <w:sz w:val="28"/>
          <w:szCs w:val="28"/>
        </w:rPr>
      </w:pPr>
      <w:r w:rsidRPr="00040F32">
        <w:rPr>
          <w:sz w:val="28"/>
          <w:szCs w:val="28"/>
        </w:rPr>
        <w:t>сведения о плановом приеме детей на новый учебный год.</w:t>
      </w:r>
    </w:p>
    <w:p w14:paraId="3E0520E2" w14:textId="77777777" w:rsidR="004D501A" w:rsidRPr="00040F32" w:rsidRDefault="004D501A" w:rsidP="000A5AF2">
      <w:pPr>
        <w:ind w:firstLine="709"/>
        <w:jc w:val="both"/>
        <w:rPr>
          <w:sz w:val="28"/>
          <w:szCs w:val="28"/>
        </w:rPr>
      </w:pPr>
      <w:r w:rsidRPr="00040F32">
        <w:rPr>
          <w:sz w:val="28"/>
          <w:szCs w:val="28"/>
        </w:rPr>
        <w:t>3.3. Рассмотрение и утверждение списка детей, получивших места в ГОО в результате электронного распределения мест, и согласование направлений, сформированных на каждого ребенка, которому по результатам электронного распределения мест предоставлено место в ГОО, производится коллегиально всеми членами Территориальной комиссии.</w:t>
      </w:r>
    </w:p>
    <w:p w14:paraId="65CB4EA6" w14:textId="77777777" w:rsidR="004D501A" w:rsidRPr="00040F32" w:rsidRDefault="004D501A" w:rsidP="000A5AF2">
      <w:pPr>
        <w:ind w:firstLine="709"/>
        <w:jc w:val="both"/>
        <w:rPr>
          <w:sz w:val="28"/>
          <w:szCs w:val="28"/>
        </w:rPr>
      </w:pPr>
      <w:r w:rsidRPr="00040F32">
        <w:rPr>
          <w:sz w:val="28"/>
          <w:szCs w:val="28"/>
        </w:rPr>
        <w:t xml:space="preserve">3.4. Территориальная комиссия вправе принять решение при наличии 2/3 своего состава. Решение Территориальной комиссии считается правомочным, </w:t>
      </w:r>
      <w:r w:rsidRPr="00040F32">
        <w:rPr>
          <w:sz w:val="28"/>
          <w:szCs w:val="28"/>
        </w:rPr>
        <w:lastRenderedPageBreak/>
        <w:t>если за него проголосовало более половины присутствующих членов Территориальной комиссии.</w:t>
      </w:r>
    </w:p>
    <w:p w14:paraId="43951A42" w14:textId="77777777" w:rsidR="004D501A" w:rsidRPr="00040F32" w:rsidRDefault="004D501A" w:rsidP="000A5AF2">
      <w:pPr>
        <w:ind w:firstLine="709"/>
        <w:jc w:val="both"/>
        <w:rPr>
          <w:sz w:val="28"/>
          <w:szCs w:val="28"/>
        </w:rPr>
      </w:pPr>
      <w:r w:rsidRPr="00040F32">
        <w:rPr>
          <w:sz w:val="28"/>
          <w:szCs w:val="28"/>
        </w:rPr>
        <w:t>3.5. Решение, принятое Территориальной комиссией, заносится в протокол, который подписывается всеми присутствующими на заседании членами Территориальной комиссии.</w:t>
      </w:r>
    </w:p>
    <w:p w14:paraId="4A1D3BA7" w14:textId="77777777" w:rsidR="004D501A" w:rsidRPr="00040F32" w:rsidRDefault="004D501A" w:rsidP="000A5AF2">
      <w:pPr>
        <w:ind w:firstLine="709"/>
        <w:jc w:val="both"/>
        <w:rPr>
          <w:sz w:val="28"/>
          <w:szCs w:val="28"/>
        </w:rPr>
      </w:pPr>
      <w:r w:rsidRPr="00040F32">
        <w:rPr>
          <w:sz w:val="28"/>
          <w:szCs w:val="28"/>
        </w:rPr>
        <w:t>3.6. В случае принятия Территориальной комиссией решения о неутверждении списка детей, получивших места в ГОО в результате электронного распределения мест, и (или) о несогласовании направлений, сформированных на каждого ребенка, которому по результатам электронного распределения мест предоставлено место в ГОО, список детей, получивших места в ГОО в результате электронного распределения мест, и (или) направления, сформированные на каждого ребенка, которому по результатам электронного распределения мест предоставлено место в ГОО, направляются в Территориальное управление для повторного распределения мест в ГОО.</w:t>
      </w:r>
    </w:p>
    <w:p w14:paraId="5E86622A" w14:textId="77777777" w:rsidR="004D501A" w:rsidRPr="00040F32" w:rsidRDefault="004D501A" w:rsidP="000A5AF2">
      <w:pPr>
        <w:ind w:firstLine="709"/>
        <w:jc w:val="both"/>
        <w:rPr>
          <w:sz w:val="28"/>
          <w:szCs w:val="28"/>
        </w:rPr>
      </w:pPr>
      <w:r w:rsidRPr="00040F32">
        <w:rPr>
          <w:sz w:val="28"/>
          <w:szCs w:val="28"/>
        </w:rPr>
        <w:t>3.7. Дополнительное комплектование ГОО воспитанниками проводится в течение календарного года по мере высвобождения мест.</w:t>
      </w:r>
    </w:p>
    <w:p w14:paraId="6470BFB2" w14:textId="77777777" w:rsidR="004D501A" w:rsidRPr="00040F32" w:rsidRDefault="004D501A" w:rsidP="000A5AF2">
      <w:pPr>
        <w:ind w:firstLine="709"/>
        <w:jc w:val="both"/>
        <w:rPr>
          <w:sz w:val="28"/>
          <w:szCs w:val="28"/>
        </w:rPr>
      </w:pPr>
    </w:p>
    <w:p w14:paraId="5476F2B8" w14:textId="77777777" w:rsidR="004D501A" w:rsidRPr="00040F32" w:rsidRDefault="004D501A" w:rsidP="000A5AF2">
      <w:pPr>
        <w:ind w:firstLine="709"/>
        <w:jc w:val="center"/>
        <w:rPr>
          <w:sz w:val="28"/>
          <w:szCs w:val="28"/>
        </w:rPr>
      </w:pPr>
      <w:r w:rsidRPr="00040F32">
        <w:rPr>
          <w:sz w:val="28"/>
          <w:szCs w:val="28"/>
        </w:rPr>
        <w:t>4. Права и обязанности членов Территориальной комиссии</w:t>
      </w:r>
    </w:p>
    <w:p w14:paraId="724A5BA0" w14:textId="77777777" w:rsidR="004D501A" w:rsidRPr="00040F32" w:rsidRDefault="004D501A" w:rsidP="000A5AF2">
      <w:pPr>
        <w:ind w:firstLine="709"/>
        <w:jc w:val="both"/>
        <w:rPr>
          <w:sz w:val="28"/>
          <w:szCs w:val="28"/>
        </w:rPr>
      </w:pPr>
      <w:r w:rsidRPr="00040F32">
        <w:rPr>
          <w:sz w:val="28"/>
          <w:szCs w:val="28"/>
        </w:rPr>
        <w:t>4.1. Права членов Территориальной комиссии по комплектованию:</w:t>
      </w:r>
    </w:p>
    <w:p w14:paraId="29AA00B6" w14:textId="77777777" w:rsidR="004D501A" w:rsidRPr="00040F32" w:rsidRDefault="004D501A" w:rsidP="000A5AF2">
      <w:pPr>
        <w:ind w:firstLine="709"/>
        <w:jc w:val="both"/>
        <w:rPr>
          <w:sz w:val="28"/>
          <w:szCs w:val="28"/>
        </w:rPr>
      </w:pPr>
      <w:r w:rsidRPr="00040F32">
        <w:rPr>
          <w:sz w:val="28"/>
          <w:szCs w:val="28"/>
        </w:rPr>
        <w:t>знакомство со списками очередников и списками детей, подлежащих зачислению в текущем году, а также иными документами, представленными для рассмотрения на заседании Территориальной комиссии.</w:t>
      </w:r>
    </w:p>
    <w:p w14:paraId="79EA1C0F" w14:textId="77777777" w:rsidR="004D501A" w:rsidRPr="00040F32" w:rsidRDefault="004D501A" w:rsidP="000A5AF2">
      <w:pPr>
        <w:ind w:firstLine="709"/>
        <w:jc w:val="both"/>
        <w:rPr>
          <w:sz w:val="28"/>
          <w:szCs w:val="28"/>
        </w:rPr>
      </w:pPr>
      <w:r w:rsidRPr="00040F32">
        <w:rPr>
          <w:sz w:val="28"/>
          <w:szCs w:val="28"/>
        </w:rPr>
        <w:t>4.2. Обязанности членов Территориальной комиссии:</w:t>
      </w:r>
    </w:p>
    <w:p w14:paraId="25435267" w14:textId="77777777" w:rsidR="004D501A" w:rsidRPr="00040F32" w:rsidRDefault="004D501A" w:rsidP="000A5AF2">
      <w:pPr>
        <w:ind w:firstLine="709"/>
        <w:jc w:val="both"/>
        <w:rPr>
          <w:sz w:val="28"/>
          <w:szCs w:val="28"/>
        </w:rPr>
      </w:pPr>
      <w:r w:rsidRPr="00040F32">
        <w:rPr>
          <w:sz w:val="28"/>
          <w:szCs w:val="28"/>
        </w:rPr>
        <w:t>надлежащее исполнение своих обязанностей в соответствии с действующим законодательством Российской Федерации;</w:t>
      </w:r>
    </w:p>
    <w:p w14:paraId="22BD0313" w14:textId="77777777" w:rsidR="004D501A" w:rsidRPr="00040F32" w:rsidRDefault="004D501A" w:rsidP="000A5AF2">
      <w:pPr>
        <w:ind w:firstLine="709"/>
        <w:jc w:val="both"/>
        <w:rPr>
          <w:sz w:val="28"/>
          <w:szCs w:val="28"/>
        </w:rPr>
      </w:pPr>
      <w:r w:rsidRPr="00040F32">
        <w:rPr>
          <w:sz w:val="28"/>
          <w:szCs w:val="28"/>
        </w:rPr>
        <w:t>осуществление проверки и принятие решения об утверждении или неутверждении списка детей, получивших места в ГОО в результате электронного распределения мест;</w:t>
      </w:r>
    </w:p>
    <w:p w14:paraId="482BB895" w14:textId="77777777" w:rsidR="004D501A" w:rsidRPr="00040F32" w:rsidRDefault="004D501A" w:rsidP="000A5AF2">
      <w:pPr>
        <w:ind w:firstLine="709"/>
        <w:jc w:val="both"/>
        <w:rPr>
          <w:sz w:val="28"/>
          <w:szCs w:val="28"/>
        </w:rPr>
      </w:pPr>
      <w:r w:rsidRPr="00040F32">
        <w:rPr>
          <w:sz w:val="28"/>
          <w:szCs w:val="28"/>
        </w:rPr>
        <w:t>принятие решения о согласовании или несогласовании направлений, сформированных на каждого ребенка, которому по результатам электронного распределения мест предоставлено место в ГОО;</w:t>
      </w:r>
    </w:p>
    <w:p w14:paraId="50550D4F" w14:textId="77777777" w:rsidR="004D501A" w:rsidRPr="00040F32" w:rsidRDefault="004D501A" w:rsidP="000A5AF2">
      <w:pPr>
        <w:ind w:firstLine="709"/>
        <w:jc w:val="both"/>
        <w:rPr>
          <w:sz w:val="28"/>
          <w:szCs w:val="28"/>
        </w:rPr>
      </w:pPr>
      <w:r w:rsidRPr="00B258F2">
        <w:rPr>
          <w:sz w:val="28"/>
          <w:szCs w:val="28"/>
          <w:highlight w:val="yellow"/>
        </w:rPr>
        <w:t>доведение до сведения родителей (законных представителей) детей, находящихся в очереди на зачисление в ГОО, информации о дате и времени заседания Территориальной комиссии</w:t>
      </w:r>
      <w:r w:rsidRPr="00040F32">
        <w:rPr>
          <w:sz w:val="28"/>
          <w:szCs w:val="28"/>
        </w:rPr>
        <w:t>;</w:t>
      </w:r>
    </w:p>
    <w:p w14:paraId="69EC8017" w14:textId="77777777" w:rsidR="004D501A" w:rsidRPr="00040F32" w:rsidRDefault="004D501A" w:rsidP="000A5AF2">
      <w:pPr>
        <w:ind w:firstLine="709"/>
        <w:jc w:val="both"/>
        <w:rPr>
          <w:sz w:val="28"/>
          <w:szCs w:val="28"/>
        </w:rPr>
      </w:pPr>
      <w:r w:rsidRPr="00040F32">
        <w:rPr>
          <w:sz w:val="28"/>
          <w:szCs w:val="28"/>
        </w:rPr>
        <w:t>использование и передача служебной информации, а также персональных данных родителей (законных представителей) и их детей, находящихся в очереди на зачисление в ГОО, в порядке, установленном действующим законодательством Российской Федерации.</w:t>
      </w:r>
    </w:p>
    <w:p w14:paraId="30FADDE1" w14:textId="77777777" w:rsidR="004D501A" w:rsidRPr="00040F32" w:rsidRDefault="004D501A" w:rsidP="000A5AF2">
      <w:pPr>
        <w:ind w:firstLine="709"/>
        <w:jc w:val="both"/>
        <w:rPr>
          <w:sz w:val="28"/>
          <w:szCs w:val="28"/>
        </w:rPr>
      </w:pPr>
    </w:p>
    <w:p w14:paraId="231ECD51" w14:textId="77777777" w:rsidR="004D501A" w:rsidRPr="00040F32" w:rsidRDefault="004D501A" w:rsidP="000A5AF2">
      <w:pPr>
        <w:ind w:firstLine="709"/>
        <w:jc w:val="center"/>
        <w:rPr>
          <w:sz w:val="28"/>
          <w:szCs w:val="28"/>
        </w:rPr>
      </w:pPr>
      <w:r w:rsidRPr="00040F32">
        <w:rPr>
          <w:sz w:val="28"/>
          <w:szCs w:val="28"/>
        </w:rPr>
        <w:t>5. Порядок рассмотрения споров</w:t>
      </w:r>
    </w:p>
    <w:p w14:paraId="6FB76853" w14:textId="20457748" w:rsidR="004D501A" w:rsidRPr="00040F32" w:rsidRDefault="004D501A" w:rsidP="000A5AF2">
      <w:pPr>
        <w:widowControl w:val="0"/>
        <w:ind w:firstLine="709"/>
        <w:contextualSpacing/>
        <w:jc w:val="both"/>
        <w:rPr>
          <w:sz w:val="28"/>
          <w:szCs w:val="28"/>
        </w:rPr>
        <w:sectPr w:rsidR="004D501A" w:rsidRPr="00040F32" w:rsidSect="004F2D1A">
          <w:pgSz w:w="11906" w:h="16838"/>
          <w:pgMar w:top="1134" w:right="850" w:bottom="1134" w:left="1440" w:header="708" w:footer="708" w:gutter="0"/>
          <w:pgNumType w:start="1"/>
          <w:cols w:space="708"/>
          <w:titlePg/>
          <w:docGrid w:linePitch="360"/>
        </w:sectPr>
      </w:pPr>
      <w:r w:rsidRPr="00040F32">
        <w:rPr>
          <w:sz w:val="28"/>
          <w:szCs w:val="28"/>
        </w:rPr>
        <w:t xml:space="preserve">5.1. Решение Территориальной комиссии может быть оспорено родителями (законными представителями) детей путем направления жалобы в </w:t>
      </w:r>
      <w:r w:rsidR="00261988">
        <w:rPr>
          <w:sz w:val="28"/>
          <w:szCs w:val="28"/>
        </w:rPr>
        <w:t>М</w:t>
      </w:r>
      <w:r w:rsidRPr="00040F32">
        <w:rPr>
          <w:sz w:val="28"/>
          <w:szCs w:val="28"/>
        </w:rPr>
        <w:t xml:space="preserve">инистерство образования и науки </w:t>
      </w:r>
      <w:r w:rsidR="00F34D25">
        <w:rPr>
          <w:sz w:val="28"/>
          <w:szCs w:val="28"/>
        </w:rPr>
        <w:t>Республики Дагестан</w:t>
      </w:r>
      <w:r w:rsidRPr="00040F32">
        <w:rPr>
          <w:sz w:val="28"/>
          <w:szCs w:val="28"/>
        </w:rPr>
        <w:t>.</w:t>
      </w:r>
    </w:p>
    <w:p w14:paraId="6A2A386D" w14:textId="77777777" w:rsidR="004D501A" w:rsidRPr="00040F32" w:rsidRDefault="004D501A" w:rsidP="000A5AF2">
      <w:pPr>
        <w:ind w:left="4820"/>
        <w:jc w:val="center"/>
        <w:rPr>
          <w:sz w:val="28"/>
          <w:szCs w:val="28"/>
        </w:rPr>
      </w:pPr>
      <w:r w:rsidRPr="00040F32">
        <w:rPr>
          <w:sz w:val="28"/>
          <w:szCs w:val="28"/>
        </w:rPr>
        <w:lastRenderedPageBreak/>
        <w:t>Приложение 8</w:t>
      </w:r>
    </w:p>
    <w:p w14:paraId="70C3AC99" w14:textId="77777777" w:rsidR="004D501A" w:rsidRPr="00040F32" w:rsidRDefault="004D501A" w:rsidP="000A5AF2">
      <w:pPr>
        <w:autoSpaceDE w:val="0"/>
        <w:autoSpaceDN w:val="0"/>
        <w:adjustRightInd w:val="0"/>
        <w:ind w:left="4820"/>
        <w:jc w:val="center"/>
        <w:rPr>
          <w:sz w:val="28"/>
          <w:szCs w:val="28"/>
        </w:rPr>
      </w:pPr>
      <w:r w:rsidRPr="00040F32">
        <w:rPr>
          <w:sz w:val="28"/>
          <w:szCs w:val="28"/>
        </w:rPr>
        <w:t>к Административному регламенту</w:t>
      </w:r>
    </w:p>
    <w:p w14:paraId="1DC16537" w14:textId="59EB5624" w:rsidR="004D501A" w:rsidRPr="00040F32" w:rsidRDefault="004D501A" w:rsidP="000A5AF2">
      <w:pPr>
        <w:autoSpaceDE w:val="0"/>
        <w:autoSpaceDN w:val="0"/>
        <w:adjustRightInd w:val="0"/>
        <w:ind w:left="4820"/>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1F54BDBC" w14:textId="77777777" w:rsidR="004D501A" w:rsidRPr="00040F32" w:rsidRDefault="004D501A" w:rsidP="000A5AF2">
      <w:pPr>
        <w:autoSpaceDE w:val="0"/>
        <w:autoSpaceDN w:val="0"/>
        <w:adjustRightInd w:val="0"/>
        <w:ind w:left="4820"/>
        <w:jc w:val="center"/>
        <w:rPr>
          <w:sz w:val="28"/>
          <w:szCs w:val="28"/>
        </w:rPr>
      </w:pPr>
      <w:r w:rsidRPr="00040F32">
        <w:rPr>
          <w:sz w:val="28"/>
          <w:szCs w:val="28"/>
        </w:rPr>
        <w:t xml:space="preserve">и науки </w:t>
      </w:r>
      <w:r w:rsidR="00F34D25">
        <w:rPr>
          <w:sz w:val="28"/>
          <w:szCs w:val="28"/>
        </w:rPr>
        <w:t>Республики Дагестан</w:t>
      </w:r>
    </w:p>
    <w:p w14:paraId="10FF851B" w14:textId="0008CEA3" w:rsidR="004D501A" w:rsidRPr="00040F32" w:rsidRDefault="004D501A" w:rsidP="000A5AF2">
      <w:pPr>
        <w:autoSpaceDE w:val="0"/>
        <w:autoSpaceDN w:val="0"/>
        <w:adjustRightInd w:val="0"/>
        <w:ind w:left="4820"/>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35A20BF0" w14:textId="77777777" w:rsidR="004D501A" w:rsidRPr="00040F32" w:rsidRDefault="004D501A" w:rsidP="000A5AF2">
      <w:pPr>
        <w:jc w:val="both"/>
        <w:rPr>
          <w:sz w:val="28"/>
          <w:szCs w:val="28"/>
        </w:rPr>
      </w:pPr>
    </w:p>
    <w:p w14:paraId="24B0D9B2"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ЗАЯВЛЕНИЕ</w:t>
      </w:r>
    </w:p>
    <w:p w14:paraId="2F9C3D88"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о снятии с учета ребенка для поступления</w:t>
      </w:r>
    </w:p>
    <w:p w14:paraId="17F16945"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в государственную образовательную организацию,</w:t>
      </w:r>
    </w:p>
    <w:p w14:paraId="23602DE5"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реализующую основную общеобразовательную программу</w:t>
      </w:r>
    </w:p>
    <w:p w14:paraId="3BCD7C04"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дошкольного образования</w:t>
      </w:r>
    </w:p>
    <w:p w14:paraId="551B666A" w14:textId="77777777" w:rsidR="004D501A" w:rsidRPr="00040F32" w:rsidRDefault="004D501A" w:rsidP="000A5AF2">
      <w:pPr>
        <w:pStyle w:val="ConsPlusNonformat"/>
        <w:jc w:val="center"/>
        <w:rPr>
          <w:rFonts w:ascii="Times New Roman" w:hAnsi="Times New Roman" w:cs="Times New Roman"/>
          <w:sz w:val="28"/>
          <w:szCs w:val="28"/>
        </w:rPr>
      </w:pPr>
      <w:r>
        <w:rPr>
          <w:rFonts w:ascii="Times New Roman" w:hAnsi="Times New Roman" w:cs="Times New Roman"/>
          <w:sz w:val="28"/>
          <w:szCs w:val="28"/>
        </w:rPr>
        <w:t xml:space="preserve">(далее </w:t>
      </w:r>
      <w:r>
        <w:rPr>
          <w:rFonts w:ascii="Times New Roman" w:hAnsi="Times New Roman" w:cs="Times New Roman"/>
          <w:sz w:val="28"/>
          <w:szCs w:val="28"/>
        </w:rPr>
        <w:sym w:font="Symbol" w:char="F02D"/>
      </w:r>
      <w:r>
        <w:rPr>
          <w:rFonts w:ascii="Times New Roman" w:hAnsi="Times New Roman" w:cs="Times New Roman"/>
          <w:sz w:val="28"/>
          <w:szCs w:val="28"/>
        </w:rPr>
        <w:t xml:space="preserve"> </w:t>
      </w:r>
      <w:r w:rsidRPr="00040F32">
        <w:rPr>
          <w:rFonts w:ascii="Times New Roman" w:hAnsi="Times New Roman" w:cs="Times New Roman"/>
          <w:sz w:val="28"/>
          <w:szCs w:val="28"/>
        </w:rPr>
        <w:t>ГОО)</w:t>
      </w:r>
    </w:p>
    <w:p w14:paraId="1734DCDB"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Куда:__________________________</w:t>
      </w:r>
    </w:p>
    <w:p w14:paraId="62098A0F"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 xml:space="preserve">                                                                                                                                   Наименование организации/органа власти    </w:t>
      </w:r>
    </w:p>
    <w:p w14:paraId="23024CC0"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2A47196C"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04A71C81"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19FD334B"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 xml:space="preserve">                      Кому:__________________________</w:t>
      </w:r>
    </w:p>
    <w:p w14:paraId="21A58117" w14:textId="77777777" w:rsidR="004D501A" w:rsidRPr="00040F32" w:rsidRDefault="004D501A" w:rsidP="000A5AF2">
      <w:pPr>
        <w:pStyle w:val="ConsPlusNonformat"/>
        <w:ind w:left="6372"/>
        <w:rPr>
          <w:rFonts w:ascii="Times New Roman" w:hAnsi="Times New Roman" w:cs="Times New Roman"/>
          <w:sz w:val="18"/>
          <w:szCs w:val="18"/>
        </w:rPr>
      </w:pPr>
      <w:r w:rsidRPr="00040F32">
        <w:rPr>
          <w:rFonts w:ascii="Times New Roman" w:hAnsi="Times New Roman" w:cs="Times New Roman"/>
          <w:sz w:val="18"/>
          <w:szCs w:val="18"/>
        </w:rPr>
        <w:t xml:space="preserve">      Ф.И.О. должностного лица</w:t>
      </w:r>
    </w:p>
    <w:p w14:paraId="655615B6"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328BD676"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39AF438F" w14:textId="77777777" w:rsidR="004D501A" w:rsidRPr="00040F32" w:rsidRDefault="004D501A" w:rsidP="000A5AF2">
      <w:pPr>
        <w:pStyle w:val="ConsPlusNonformat"/>
        <w:jc w:val="right"/>
        <w:rPr>
          <w:rFonts w:ascii="Times New Roman" w:hAnsi="Times New Roman" w:cs="Times New Roman"/>
          <w:sz w:val="28"/>
          <w:szCs w:val="28"/>
        </w:rPr>
      </w:pPr>
    </w:p>
    <w:p w14:paraId="13BFA4DC"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Прошу снять моего ребенка с учета для поступления в государственную образовательную организацию, реализующую основную общеобразовательную программу дошкольного образования в связи (указать причину):</w:t>
      </w:r>
    </w:p>
    <w:p w14:paraId="3A245294"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________________________________________________________________________________________________________________________________________</w:t>
      </w:r>
    </w:p>
    <w:p w14:paraId="1E80DC9F"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с __________________________ (указать дату).</w:t>
      </w:r>
    </w:p>
    <w:p w14:paraId="509C85F8"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Сведения о ребенке:</w:t>
      </w:r>
    </w:p>
    <w:p w14:paraId="1FCC5C81"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Фамилия:______________________________________________________</w:t>
      </w:r>
    </w:p>
    <w:p w14:paraId="7E05796E"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Имя:_________________________________________________________</w:t>
      </w:r>
    </w:p>
    <w:p w14:paraId="3310767C"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Отчество (при наличии):_________________________________________</w:t>
      </w:r>
    </w:p>
    <w:p w14:paraId="199E40E6"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Дата рождения:________________________________________________</w:t>
      </w:r>
    </w:p>
    <w:p w14:paraId="672C86D4" w14:textId="77777777" w:rsidR="004D501A" w:rsidRPr="00040F32" w:rsidRDefault="004D501A" w:rsidP="000A5AF2">
      <w:pPr>
        <w:rPr>
          <w:sz w:val="28"/>
          <w:szCs w:val="28"/>
        </w:rPr>
      </w:pPr>
      <w:r w:rsidRPr="00040F32">
        <w:rPr>
          <w:sz w:val="28"/>
          <w:szCs w:val="28"/>
        </w:rPr>
        <w:t xml:space="preserve">    Сведения о свидетельстве о рождении или ином документе, удостоверяющем   </w:t>
      </w:r>
    </w:p>
    <w:p w14:paraId="323D5399" w14:textId="77777777" w:rsidR="004D501A" w:rsidRPr="00040F32" w:rsidRDefault="004D501A" w:rsidP="000A5AF2">
      <w:pPr>
        <w:rPr>
          <w:sz w:val="28"/>
          <w:szCs w:val="28"/>
        </w:rPr>
      </w:pPr>
      <w:r w:rsidRPr="00040F32">
        <w:rPr>
          <w:sz w:val="28"/>
          <w:szCs w:val="28"/>
        </w:rPr>
        <w:t xml:space="preserve">    личность ребенка: серия_______________, №________________________</w:t>
      </w:r>
    </w:p>
    <w:p w14:paraId="75BCF397" w14:textId="01F1EE69" w:rsidR="004D501A" w:rsidRPr="00040F32" w:rsidRDefault="004D501A" w:rsidP="000A5AF2">
      <w:pPr>
        <w:jc w:val="both"/>
        <w:rPr>
          <w:sz w:val="28"/>
          <w:szCs w:val="28"/>
        </w:rPr>
      </w:pPr>
      <w:r w:rsidRPr="00040F32">
        <w:rPr>
          <w:sz w:val="28"/>
          <w:szCs w:val="28"/>
        </w:rPr>
        <w:t xml:space="preserve">    № обращения в </w:t>
      </w:r>
      <w:r w:rsidR="003A7433">
        <w:rPr>
          <w:sz w:val="28"/>
          <w:szCs w:val="28"/>
        </w:rPr>
        <w:t xml:space="preserve">АИС </w:t>
      </w:r>
      <w:r w:rsidR="00C25F12">
        <w:rPr>
          <w:sz w:val="28"/>
          <w:szCs w:val="28"/>
        </w:rPr>
        <w:t>«</w:t>
      </w:r>
      <w:r w:rsidR="003A7433">
        <w:rPr>
          <w:sz w:val="28"/>
          <w:szCs w:val="28"/>
        </w:rPr>
        <w:t>ЭДС</w:t>
      </w:r>
      <w:r w:rsidR="00C25F12">
        <w:rPr>
          <w:sz w:val="28"/>
          <w:szCs w:val="28"/>
        </w:rPr>
        <w:t>»</w:t>
      </w:r>
      <w:r w:rsidRPr="00040F32">
        <w:rPr>
          <w:sz w:val="28"/>
          <w:szCs w:val="28"/>
        </w:rPr>
        <w:t>:_________-____/__________________</w:t>
      </w:r>
    </w:p>
    <w:p w14:paraId="6CD9CDFB" w14:textId="77777777" w:rsidR="004D501A" w:rsidRPr="00040F32" w:rsidRDefault="004D501A" w:rsidP="000A5AF2">
      <w:pPr>
        <w:jc w:val="center"/>
        <w:rPr>
          <w:sz w:val="28"/>
          <w:szCs w:val="28"/>
        </w:rPr>
      </w:pPr>
    </w:p>
    <w:p w14:paraId="7AC00633" w14:textId="77777777" w:rsidR="004D501A" w:rsidRPr="00040F32" w:rsidRDefault="004D501A" w:rsidP="000A5AF2">
      <w:pPr>
        <w:rPr>
          <w:sz w:val="28"/>
          <w:szCs w:val="28"/>
        </w:rPr>
      </w:pPr>
      <w:r w:rsidRPr="00040F32">
        <w:rPr>
          <w:sz w:val="28"/>
          <w:szCs w:val="28"/>
        </w:rPr>
        <w:t xml:space="preserve">Дата ________________ </w:t>
      </w:r>
    </w:p>
    <w:p w14:paraId="33BAC1A6" w14:textId="77777777" w:rsidR="004D501A" w:rsidRPr="00040F32" w:rsidRDefault="004D501A" w:rsidP="000A5AF2">
      <w:pPr>
        <w:rPr>
          <w:sz w:val="28"/>
          <w:szCs w:val="28"/>
        </w:rPr>
      </w:pPr>
      <w:r w:rsidRPr="00040F32">
        <w:rPr>
          <w:sz w:val="28"/>
          <w:szCs w:val="28"/>
        </w:rPr>
        <w:t>Подпись родителя: ______________________/_________________________</w:t>
      </w:r>
    </w:p>
    <w:p w14:paraId="1EA3BF2B" w14:textId="77777777" w:rsidR="004D501A" w:rsidRPr="00040F32" w:rsidRDefault="004D501A" w:rsidP="000A5AF2">
      <w:pPr>
        <w:rPr>
          <w:sz w:val="18"/>
          <w:szCs w:val="18"/>
        </w:rPr>
        <w:sectPr w:rsidR="004D501A" w:rsidRPr="00040F32" w:rsidSect="004F2D1A">
          <w:pgSz w:w="11906" w:h="16838" w:code="9"/>
          <w:pgMar w:top="1134" w:right="851" w:bottom="1134" w:left="1440" w:header="709" w:footer="709" w:gutter="0"/>
          <w:pgNumType w:start="1"/>
          <w:cols w:space="708"/>
          <w:titlePg/>
          <w:docGrid w:linePitch="360"/>
        </w:sectPr>
      </w:pPr>
      <w:r w:rsidRPr="00040F32">
        <w:rPr>
          <w:sz w:val="28"/>
          <w:szCs w:val="28"/>
        </w:rPr>
        <w:t xml:space="preserve">                                                                                            </w:t>
      </w:r>
      <w:r w:rsidRPr="00040F32">
        <w:rPr>
          <w:sz w:val="18"/>
          <w:szCs w:val="18"/>
        </w:rPr>
        <w:t>Ф.И.О. заявителя</w:t>
      </w:r>
    </w:p>
    <w:p w14:paraId="0AE9A180" w14:textId="77777777" w:rsidR="004D501A" w:rsidRPr="00040F32" w:rsidRDefault="004D501A" w:rsidP="000A5AF2">
      <w:pPr>
        <w:autoSpaceDE w:val="0"/>
        <w:autoSpaceDN w:val="0"/>
        <w:adjustRightInd w:val="0"/>
        <w:ind w:left="5245"/>
        <w:jc w:val="center"/>
        <w:rPr>
          <w:sz w:val="28"/>
          <w:szCs w:val="28"/>
        </w:rPr>
      </w:pPr>
      <w:r w:rsidRPr="00040F32">
        <w:rPr>
          <w:sz w:val="28"/>
          <w:szCs w:val="28"/>
        </w:rPr>
        <w:lastRenderedPageBreak/>
        <w:t>Приложение 9</w:t>
      </w:r>
    </w:p>
    <w:p w14:paraId="3FE56CEA" w14:textId="77777777" w:rsidR="004D501A" w:rsidRPr="00040F32" w:rsidRDefault="004D501A" w:rsidP="000A5AF2">
      <w:pPr>
        <w:autoSpaceDE w:val="0"/>
        <w:autoSpaceDN w:val="0"/>
        <w:adjustRightInd w:val="0"/>
        <w:ind w:left="4820"/>
        <w:jc w:val="center"/>
        <w:rPr>
          <w:sz w:val="28"/>
          <w:szCs w:val="28"/>
        </w:rPr>
      </w:pPr>
      <w:r w:rsidRPr="00040F32">
        <w:rPr>
          <w:sz w:val="28"/>
          <w:szCs w:val="28"/>
        </w:rPr>
        <w:t>к Административному регламенту</w:t>
      </w:r>
    </w:p>
    <w:p w14:paraId="5F901670" w14:textId="28B65021" w:rsidR="004D501A" w:rsidRPr="00040F32" w:rsidRDefault="004D501A" w:rsidP="000A5AF2">
      <w:pPr>
        <w:autoSpaceDE w:val="0"/>
        <w:autoSpaceDN w:val="0"/>
        <w:adjustRightInd w:val="0"/>
        <w:ind w:left="4820"/>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35B9A0D4" w14:textId="77777777" w:rsidR="004D501A" w:rsidRPr="00040F32" w:rsidRDefault="004D501A" w:rsidP="000A5AF2">
      <w:pPr>
        <w:autoSpaceDE w:val="0"/>
        <w:autoSpaceDN w:val="0"/>
        <w:adjustRightInd w:val="0"/>
        <w:ind w:left="4820"/>
        <w:jc w:val="center"/>
        <w:rPr>
          <w:sz w:val="28"/>
          <w:szCs w:val="28"/>
        </w:rPr>
      </w:pPr>
      <w:r w:rsidRPr="00040F32">
        <w:rPr>
          <w:sz w:val="28"/>
          <w:szCs w:val="28"/>
        </w:rPr>
        <w:t xml:space="preserve">и науки </w:t>
      </w:r>
      <w:r w:rsidR="00F34D25">
        <w:rPr>
          <w:sz w:val="28"/>
          <w:szCs w:val="28"/>
        </w:rPr>
        <w:t>Республики Дагестан</w:t>
      </w:r>
    </w:p>
    <w:p w14:paraId="2D5BAC33" w14:textId="07C6B5B8" w:rsidR="004D501A" w:rsidRPr="00040F32" w:rsidRDefault="004D501A" w:rsidP="000A5AF2">
      <w:pPr>
        <w:autoSpaceDE w:val="0"/>
        <w:autoSpaceDN w:val="0"/>
        <w:adjustRightInd w:val="0"/>
        <w:ind w:left="4820"/>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30E9E96F" w14:textId="77777777" w:rsidR="004D501A" w:rsidRPr="00040F32" w:rsidRDefault="004D501A" w:rsidP="000A5AF2">
      <w:pPr>
        <w:jc w:val="center"/>
        <w:rPr>
          <w:sz w:val="28"/>
          <w:szCs w:val="28"/>
        </w:rPr>
      </w:pPr>
    </w:p>
    <w:p w14:paraId="18AD170D" w14:textId="77777777" w:rsidR="004D501A" w:rsidRPr="00040F32" w:rsidRDefault="004D501A" w:rsidP="000A5AF2">
      <w:pPr>
        <w:jc w:val="center"/>
        <w:rPr>
          <w:sz w:val="28"/>
          <w:szCs w:val="28"/>
        </w:rPr>
      </w:pPr>
      <w:r w:rsidRPr="00040F32">
        <w:rPr>
          <w:sz w:val="28"/>
          <w:szCs w:val="28"/>
        </w:rPr>
        <w:t>Заявление на получение информации об организации предоставления дошкольного образования по основным общеобразовательным программам</w:t>
      </w:r>
    </w:p>
    <w:p w14:paraId="435A0B64" w14:textId="77777777" w:rsidR="004D501A" w:rsidRPr="00040F32" w:rsidRDefault="004D501A" w:rsidP="000A5AF2">
      <w:pPr>
        <w:pStyle w:val="ConsPlusNonformat"/>
        <w:jc w:val="right"/>
        <w:rPr>
          <w:rFonts w:ascii="Times New Roman" w:hAnsi="Times New Roman" w:cs="Times New Roman"/>
          <w:sz w:val="28"/>
          <w:szCs w:val="28"/>
        </w:rPr>
      </w:pPr>
    </w:p>
    <w:p w14:paraId="7073C19C" w14:textId="77777777" w:rsidR="004D501A" w:rsidRPr="00040F32" w:rsidRDefault="004D501A" w:rsidP="000A5AF2">
      <w:pPr>
        <w:pStyle w:val="ConsPlusNonformat"/>
        <w:jc w:val="right"/>
        <w:rPr>
          <w:rFonts w:ascii="Times New Roman" w:hAnsi="Times New Roman" w:cs="Times New Roman"/>
          <w:sz w:val="28"/>
          <w:szCs w:val="28"/>
        </w:rPr>
      </w:pPr>
    </w:p>
    <w:p w14:paraId="23D7660D"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Куда:__________________________</w:t>
      </w:r>
    </w:p>
    <w:p w14:paraId="1972B540"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 xml:space="preserve">                                                                                                           наименование МФЦ    </w:t>
      </w:r>
    </w:p>
    <w:p w14:paraId="60A01863"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78D47A62"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0A67FB70"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5225B8A6"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 xml:space="preserve">                      От:__________________________</w:t>
      </w:r>
    </w:p>
    <w:p w14:paraId="0C29A4A8" w14:textId="77777777" w:rsidR="004D501A" w:rsidRPr="00040F32" w:rsidRDefault="004D501A" w:rsidP="000A5AF2">
      <w:pPr>
        <w:pStyle w:val="ConsPlusNonformat"/>
        <w:ind w:left="6372"/>
        <w:rPr>
          <w:rFonts w:ascii="Times New Roman" w:hAnsi="Times New Roman" w:cs="Times New Roman"/>
          <w:sz w:val="18"/>
          <w:szCs w:val="18"/>
        </w:rPr>
      </w:pPr>
      <w:r w:rsidRPr="00040F32">
        <w:rPr>
          <w:rFonts w:ascii="Times New Roman" w:hAnsi="Times New Roman" w:cs="Times New Roman"/>
          <w:sz w:val="18"/>
          <w:szCs w:val="18"/>
        </w:rPr>
        <w:t xml:space="preserve">      Ф.И.О. заявителя</w:t>
      </w:r>
    </w:p>
    <w:p w14:paraId="349E672C"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__________________________</w:t>
      </w:r>
    </w:p>
    <w:p w14:paraId="3BE8C7EB"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 xml:space="preserve">                                               Телефон контакта: _________________________</w:t>
      </w:r>
    </w:p>
    <w:p w14:paraId="6C4A6067"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w:t>
      </w:r>
    </w:p>
    <w:p w14:paraId="7C614E0B" w14:textId="77777777" w:rsidR="004D501A" w:rsidRPr="00040F32" w:rsidRDefault="004D501A" w:rsidP="000A5AF2">
      <w:pPr>
        <w:pStyle w:val="ConsPlusNonformat"/>
        <w:jc w:val="both"/>
        <w:rPr>
          <w:rFonts w:ascii="Times New Roman" w:hAnsi="Times New Roman" w:cs="Times New Roman"/>
          <w:sz w:val="28"/>
          <w:szCs w:val="28"/>
        </w:rPr>
      </w:pPr>
    </w:p>
    <w:p w14:paraId="3BFBFB4D"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Прошу предоставить информацию:</w:t>
      </w:r>
    </w:p>
    <w:p w14:paraId="4CE483D3"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________________________________________________________________________________________________________________________________________</w:t>
      </w:r>
    </w:p>
    <w:p w14:paraId="75A22119" w14:textId="77777777" w:rsidR="004D501A" w:rsidRPr="00040F32" w:rsidRDefault="004D501A" w:rsidP="000A5AF2">
      <w:pPr>
        <w:pStyle w:val="ConsPlusNonformat"/>
        <w:jc w:val="center"/>
        <w:rPr>
          <w:rFonts w:ascii="Times New Roman" w:hAnsi="Times New Roman" w:cs="Times New Roman"/>
          <w:sz w:val="18"/>
          <w:szCs w:val="18"/>
        </w:rPr>
      </w:pPr>
      <w:r w:rsidRPr="00040F32">
        <w:rPr>
          <w:rFonts w:ascii="Times New Roman" w:hAnsi="Times New Roman" w:cs="Times New Roman"/>
          <w:sz w:val="18"/>
          <w:szCs w:val="18"/>
        </w:rPr>
        <w:t>(перечень запрашиваемых сведений)</w:t>
      </w:r>
    </w:p>
    <w:p w14:paraId="67DCA80D" w14:textId="77777777" w:rsidR="004D501A" w:rsidRPr="00040F32" w:rsidRDefault="004D501A" w:rsidP="000A5AF2">
      <w:pPr>
        <w:pStyle w:val="ConsPlusNonformat"/>
        <w:jc w:val="both"/>
        <w:rPr>
          <w:sz w:val="28"/>
          <w:szCs w:val="28"/>
        </w:rPr>
      </w:pPr>
      <w:r w:rsidRPr="00040F32">
        <w:rPr>
          <w:rFonts w:ascii="Times New Roman" w:hAnsi="Times New Roman" w:cs="Times New Roman"/>
          <w:sz w:val="28"/>
          <w:szCs w:val="28"/>
        </w:rPr>
        <w:t xml:space="preserve">    </w:t>
      </w:r>
    </w:p>
    <w:p w14:paraId="1727F130" w14:textId="77777777" w:rsidR="004D501A" w:rsidRPr="00040F32" w:rsidRDefault="004D501A" w:rsidP="000A5AF2">
      <w:pPr>
        <w:rPr>
          <w:sz w:val="28"/>
          <w:szCs w:val="28"/>
        </w:rPr>
      </w:pPr>
      <w:r w:rsidRPr="00040F32">
        <w:rPr>
          <w:sz w:val="28"/>
          <w:szCs w:val="28"/>
        </w:rPr>
        <w:t>Форма предоставления информации:_____________________________________</w:t>
      </w:r>
    </w:p>
    <w:p w14:paraId="725C7894" w14:textId="77777777" w:rsidR="004D501A" w:rsidRPr="00040F32" w:rsidRDefault="004D501A" w:rsidP="000A5AF2">
      <w:pPr>
        <w:rPr>
          <w:sz w:val="18"/>
          <w:szCs w:val="18"/>
        </w:rPr>
      </w:pPr>
      <w:r w:rsidRPr="00040F32">
        <w:rPr>
          <w:sz w:val="18"/>
          <w:szCs w:val="18"/>
        </w:rPr>
        <w:t xml:space="preserve">                                                                                                                                            Устно/письменно</w:t>
      </w:r>
    </w:p>
    <w:p w14:paraId="608AC42B" w14:textId="77777777" w:rsidR="004D501A" w:rsidRPr="00040F32" w:rsidRDefault="004D501A" w:rsidP="000A5AF2">
      <w:pPr>
        <w:rPr>
          <w:sz w:val="28"/>
          <w:szCs w:val="28"/>
        </w:rPr>
      </w:pPr>
    </w:p>
    <w:p w14:paraId="46948FF2" w14:textId="77777777" w:rsidR="004D501A" w:rsidRPr="00040F32" w:rsidRDefault="004D501A" w:rsidP="000A5AF2">
      <w:pPr>
        <w:rPr>
          <w:sz w:val="28"/>
          <w:szCs w:val="28"/>
        </w:rPr>
      </w:pPr>
      <w:r w:rsidRPr="00040F32">
        <w:rPr>
          <w:sz w:val="28"/>
          <w:szCs w:val="28"/>
        </w:rPr>
        <w:t xml:space="preserve">Дата ________________ </w:t>
      </w:r>
    </w:p>
    <w:p w14:paraId="4C630716" w14:textId="77777777" w:rsidR="004D501A" w:rsidRPr="00040F32" w:rsidRDefault="004D501A" w:rsidP="000A5AF2">
      <w:pPr>
        <w:rPr>
          <w:sz w:val="28"/>
          <w:szCs w:val="28"/>
        </w:rPr>
      </w:pPr>
    </w:p>
    <w:p w14:paraId="0E13BE79" w14:textId="77777777" w:rsidR="004D501A" w:rsidRPr="00040F32" w:rsidRDefault="004D501A" w:rsidP="000A5AF2">
      <w:pPr>
        <w:rPr>
          <w:sz w:val="28"/>
          <w:szCs w:val="28"/>
        </w:rPr>
      </w:pPr>
      <w:r w:rsidRPr="00040F32">
        <w:rPr>
          <w:sz w:val="28"/>
          <w:szCs w:val="28"/>
        </w:rPr>
        <w:t>Подпись родителя: ______________________/_________________________</w:t>
      </w:r>
    </w:p>
    <w:p w14:paraId="267ED584" w14:textId="77777777" w:rsidR="004D501A" w:rsidRPr="00040F32" w:rsidRDefault="004D501A" w:rsidP="000A5AF2">
      <w:pPr>
        <w:rPr>
          <w:sz w:val="18"/>
          <w:szCs w:val="18"/>
        </w:rPr>
      </w:pPr>
      <w:r w:rsidRPr="00040F32">
        <w:rPr>
          <w:sz w:val="28"/>
          <w:szCs w:val="28"/>
        </w:rPr>
        <w:t xml:space="preserve">                                                                                            </w:t>
      </w:r>
      <w:r w:rsidRPr="00040F32">
        <w:rPr>
          <w:sz w:val="18"/>
          <w:szCs w:val="18"/>
        </w:rPr>
        <w:t>Ф.И.О. заявителя</w:t>
      </w:r>
    </w:p>
    <w:p w14:paraId="6AD1ED36" w14:textId="77777777" w:rsidR="004D501A" w:rsidRPr="00040F32" w:rsidRDefault="004D501A" w:rsidP="000A5AF2">
      <w:pPr>
        <w:jc w:val="center"/>
        <w:rPr>
          <w:sz w:val="28"/>
          <w:szCs w:val="28"/>
        </w:rPr>
      </w:pPr>
    </w:p>
    <w:p w14:paraId="12861CAB" w14:textId="77777777" w:rsidR="004D501A" w:rsidRPr="00040F32" w:rsidRDefault="004D501A" w:rsidP="000A5AF2">
      <w:pPr>
        <w:jc w:val="both"/>
        <w:rPr>
          <w:sz w:val="28"/>
          <w:szCs w:val="28"/>
        </w:rPr>
      </w:pPr>
    </w:p>
    <w:p w14:paraId="3E067CE6" w14:textId="77777777" w:rsidR="004D501A" w:rsidRPr="00040F32" w:rsidRDefault="004D501A" w:rsidP="000A5AF2">
      <w:pPr>
        <w:jc w:val="both"/>
        <w:rPr>
          <w:sz w:val="28"/>
          <w:szCs w:val="28"/>
        </w:rPr>
      </w:pPr>
    </w:p>
    <w:p w14:paraId="19F266EA" w14:textId="77777777" w:rsidR="004D501A" w:rsidRPr="00040F32" w:rsidRDefault="004D501A" w:rsidP="000A5AF2">
      <w:pPr>
        <w:jc w:val="both"/>
        <w:rPr>
          <w:sz w:val="28"/>
          <w:szCs w:val="28"/>
        </w:rPr>
      </w:pPr>
    </w:p>
    <w:p w14:paraId="0362CCF1" w14:textId="77777777" w:rsidR="004D501A" w:rsidRPr="00040F32" w:rsidRDefault="004D501A" w:rsidP="000A5AF2">
      <w:pPr>
        <w:jc w:val="both"/>
        <w:rPr>
          <w:sz w:val="28"/>
          <w:szCs w:val="28"/>
        </w:rPr>
      </w:pPr>
    </w:p>
    <w:p w14:paraId="005CFA4B" w14:textId="77777777" w:rsidR="004D501A" w:rsidRPr="00040F32" w:rsidRDefault="004D501A" w:rsidP="000A5AF2">
      <w:pPr>
        <w:jc w:val="both"/>
        <w:rPr>
          <w:sz w:val="28"/>
          <w:szCs w:val="28"/>
        </w:rPr>
      </w:pPr>
    </w:p>
    <w:p w14:paraId="09FAC054" w14:textId="77777777" w:rsidR="004D501A" w:rsidRPr="00040F32" w:rsidRDefault="004D501A" w:rsidP="000A5AF2">
      <w:pPr>
        <w:jc w:val="both"/>
        <w:rPr>
          <w:sz w:val="28"/>
          <w:szCs w:val="28"/>
        </w:rPr>
      </w:pPr>
    </w:p>
    <w:p w14:paraId="73B10904" w14:textId="77777777" w:rsidR="004D501A" w:rsidRPr="00040F32" w:rsidRDefault="004D501A" w:rsidP="000A5AF2">
      <w:pPr>
        <w:jc w:val="both"/>
        <w:rPr>
          <w:sz w:val="28"/>
          <w:szCs w:val="28"/>
        </w:rPr>
        <w:sectPr w:rsidR="004D501A" w:rsidRPr="00040F32" w:rsidSect="004F2D1A">
          <w:pgSz w:w="11906" w:h="16838" w:code="9"/>
          <w:pgMar w:top="1134" w:right="851" w:bottom="1134" w:left="1440" w:header="709" w:footer="709" w:gutter="0"/>
          <w:pgNumType w:start="1"/>
          <w:cols w:space="708"/>
          <w:titlePg/>
          <w:docGrid w:linePitch="360"/>
        </w:sectPr>
      </w:pPr>
    </w:p>
    <w:p w14:paraId="69B3D700" w14:textId="77777777" w:rsidR="004D501A" w:rsidRPr="00040F32" w:rsidRDefault="004D501A" w:rsidP="000A5AF2">
      <w:pPr>
        <w:autoSpaceDE w:val="0"/>
        <w:autoSpaceDN w:val="0"/>
        <w:adjustRightInd w:val="0"/>
        <w:ind w:left="5245"/>
        <w:jc w:val="center"/>
        <w:rPr>
          <w:sz w:val="28"/>
          <w:szCs w:val="28"/>
        </w:rPr>
      </w:pPr>
      <w:r w:rsidRPr="00040F32">
        <w:rPr>
          <w:sz w:val="28"/>
          <w:szCs w:val="28"/>
        </w:rPr>
        <w:lastRenderedPageBreak/>
        <w:t>Приложение 10</w:t>
      </w:r>
    </w:p>
    <w:p w14:paraId="334C15F5" w14:textId="77777777" w:rsidR="004D501A" w:rsidRPr="00040F32" w:rsidRDefault="004D501A" w:rsidP="000A5AF2">
      <w:pPr>
        <w:autoSpaceDE w:val="0"/>
        <w:autoSpaceDN w:val="0"/>
        <w:adjustRightInd w:val="0"/>
        <w:ind w:left="4820"/>
        <w:jc w:val="center"/>
        <w:rPr>
          <w:sz w:val="28"/>
          <w:szCs w:val="28"/>
        </w:rPr>
      </w:pPr>
      <w:r w:rsidRPr="00040F32">
        <w:rPr>
          <w:sz w:val="28"/>
          <w:szCs w:val="28"/>
        </w:rPr>
        <w:t>к Административному регламенту</w:t>
      </w:r>
    </w:p>
    <w:p w14:paraId="08F3349E" w14:textId="54702BE5" w:rsidR="004D501A" w:rsidRPr="00040F32" w:rsidRDefault="004D501A" w:rsidP="000A5AF2">
      <w:pPr>
        <w:autoSpaceDE w:val="0"/>
        <w:autoSpaceDN w:val="0"/>
        <w:adjustRightInd w:val="0"/>
        <w:ind w:left="4820"/>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7536585A" w14:textId="77777777" w:rsidR="004D501A" w:rsidRPr="00040F32" w:rsidRDefault="004D501A" w:rsidP="000A5AF2">
      <w:pPr>
        <w:autoSpaceDE w:val="0"/>
        <w:autoSpaceDN w:val="0"/>
        <w:adjustRightInd w:val="0"/>
        <w:ind w:left="4820"/>
        <w:jc w:val="center"/>
        <w:rPr>
          <w:sz w:val="28"/>
          <w:szCs w:val="28"/>
        </w:rPr>
      </w:pPr>
      <w:r w:rsidRPr="00040F32">
        <w:rPr>
          <w:sz w:val="28"/>
          <w:szCs w:val="28"/>
        </w:rPr>
        <w:t xml:space="preserve">и науки </w:t>
      </w:r>
      <w:r w:rsidR="00F34D25">
        <w:rPr>
          <w:sz w:val="28"/>
          <w:szCs w:val="28"/>
        </w:rPr>
        <w:t>Республики Дагестан</w:t>
      </w:r>
    </w:p>
    <w:p w14:paraId="40E8756C" w14:textId="53A3ABAB" w:rsidR="004D501A" w:rsidRPr="00040F32" w:rsidRDefault="004D501A" w:rsidP="000A5AF2">
      <w:pPr>
        <w:autoSpaceDE w:val="0"/>
        <w:autoSpaceDN w:val="0"/>
        <w:adjustRightInd w:val="0"/>
        <w:ind w:left="4820"/>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30ED8C79" w14:textId="77777777" w:rsidR="004D501A" w:rsidRPr="00040F32" w:rsidRDefault="004D501A" w:rsidP="000A5AF2">
      <w:pPr>
        <w:jc w:val="both"/>
        <w:rPr>
          <w:sz w:val="28"/>
          <w:szCs w:val="28"/>
        </w:rPr>
      </w:pPr>
    </w:p>
    <w:p w14:paraId="2432C870" w14:textId="77777777" w:rsidR="004D501A" w:rsidRPr="00040F32" w:rsidRDefault="004D501A" w:rsidP="000A5AF2">
      <w:pPr>
        <w:pStyle w:val="ConsPlusNonformat"/>
        <w:jc w:val="center"/>
        <w:rPr>
          <w:rFonts w:ascii="Times New Roman" w:hAnsi="Times New Roman" w:cs="Times New Roman"/>
          <w:sz w:val="28"/>
          <w:szCs w:val="28"/>
        </w:rPr>
      </w:pPr>
      <w:r w:rsidRPr="00040F32">
        <w:rPr>
          <w:rFonts w:ascii="Times New Roman" w:hAnsi="Times New Roman" w:cs="Times New Roman"/>
          <w:sz w:val="28"/>
          <w:szCs w:val="28"/>
        </w:rPr>
        <w:t>Информация об организации предоставления дошкольного образования по основным общеобразовательным программам</w:t>
      </w:r>
    </w:p>
    <w:p w14:paraId="4B40394B" w14:textId="77777777" w:rsidR="004D501A" w:rsidRPr="00040F32" w:rsidRDefault="004D501A" w:rsidP="000A5AF2">
      <w:pPr>
        <w:pStyle w:val="ConsPlusNonformat"/>
        <w:jc w:val="right"/>
        <w:rPr>
          <w:rFonts w:ascii="Times New Roman" w:hAnsi="Times New Roman" w:cs="Times New Roman"/>
          <w:sz w:val="28"/>
          <w:szCs w:val="28"/>
        </w:rPr>
      </w:pPr>
    </w:p>
    <w:p w14:paraId="79E2CC75" w14:textId="77777777" w:rsidR="004D501A" w:rsidRPr="00040F32" w:rsidRDefault="004D501A" w:rsidP="000A5AF2">
      <w:pPr>
        <w:pStyle w:val="ConsPlusNonformat"/>
        <w:jc w:val="right"/>
        <w:rPr>
          <w:rFonts w:ascii="Times New Roman" w:hAnsi="Times New Roman" w:cs="Times New Roman"/>
          <w:sz w:val="28"/>
          <w:szCs w:val="28"/>
        </w:rPr>
      </w:pPr>
      <w:r w:rsidRPr="00040F32">
        <w:rPr>
          <w:rFonts w:ascii="Times New Roman" w:hAnsi="Times New Roman" w:cs="Times New Roman"/>
          <w:sz w:val="28"/>
          <w:szCs w:val="28"/>
        </w:rPr>
        <w:t xml:space="preserve">                                                 __________________________</w:t>
      </w:r>
    </w:p>
    <w:p w14:paraId="0CCA9905" w14:textId="77777777" w:rsidR="004D501A" w:rsidRPr="00040F32" w:rsidRDefault="004D501A" w:rsidP="000A5AF2">
      <w:pPr>
        <w:pStyle w:val="ConsPlusNonformat"/>
        <w:jc w:val="right"/>
        <w:rPr>
          <w:rFonts w:ascii="Times New Roman" w:hAnsi="Times New Roman" w:cs="Times New Roman"/>
          <w:sz w:val="18"/>
          <w:szCs w:val="18"/>
        </w:rPr>
      </w:pPr>
      <w:r w:rsidRPr="00040F32">
        <w:rPr>
          <w:rFonts w:ascii="Times New Roman" w:hAnsi="Times New Roman" w:cs="Times New Roman"/>
          <w:sz w:val="28"/>
          <w:szCs w:val="28"/>
        </w:rPr>
        <w:t xml:space="preserve">                                                 </w:t>
      </w:r>
      <w:r w:rsidRPr="00040F32">
        <w:rPr>
          <w:rFonts w:ascii="Times New Roman" w:hAnsi="Times New Roman" w:cs="Times New Roman"/>
          <w:sz w:val="18"/>
          <w:szCs w:val="18"/>
        </w:rPr>
        <w:t>(Ф.И.О. получателя услуги)</w:t>
      </w:r>
    </w:p>
    <w:p w14:paraId="535D19AD" w14:textId="77777777" w:rsidR="004D501A" w:rsidRPr="00040F32" w:rsidRDefault="004D501A" w:rsidP="000A5AF2">
      <w:pPr>
        <w:pStyle w:val="ConsPlusNonformat"/>
        <w:rPr>
          <w:rFonts w:ascii="Times New Roman" w:hAnsi="Times New Roman" w:cs="Times New Roman"/>
          <w:sz w:val="28"/>
          <w:szCs w:val="28"/>
        </w:rPr>
      </w:pPr>
    </w:p>
    <w:p w14:paraId="35AED8EA"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 xml:space="preserve">        Настоящим уведомляю, что на основании Вашего заявления о предоставлении информации об организации предоставления дошкольного  образования по основным общеобразовательным программам от (дата принятия заявления) принято решение о направлении следующих сведений:________________________________________________________</w:t>
      </w:r>
    </w:p>
    <w:p w14:paraId="0FC46566" w14:textId="77777777" w:rsidR="004D501A" w:rsidRPr="00040F32" w:rsidRDefault="004D501A" w:rsidP="000A5AF2">
      <w:pPr>
        <w:pStyle w:val="ConsPlusNonformat"/>
        <w:jc w:val="both"/>
        <w:rPr>
          <w:rFonts w:ascii="Times New Roman" w:hAnsi="Times New Roman" w:cs="Times New Roman"/>
          <w:sz w:val="28"/>
          <w:szCs w:val="28"/>
        </w:rPr>
      </w:pPr>
      <w:r w:rsidRPr="00040F32">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w:t>
      </w:r>
    </w:p>
    <w:p w14:paraId="7C72AC1A"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w:t>
      </w:r>
    </w:p>
    <w:p w14:paraId="56416E89" w14:textId="77777777" w:rsidR="004D501A" w:rsidRPr="00040F32" w:rsidRDefault="004D501A" w:rsidP="000A5AF2">
      <w:pPr>
        <w:pStyle w:val="ConsPlusNonformat"/>
        <w:rPr>
          <w:rFonts w:ascii="Times New Roman" w:hAnsi="Times New Roman" w:cs="Times New Roman"/>
          <w:sz w:val="28"/>
          <w:szCs w:val="28"/>
        </w:rPr>
      </w:pPr>
    </w:p>
    <w:p w14:paraId="273A58CF"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______________________</w:t>
      </w:r>
    </w:p>
    <w:p w14:paraId="046DCB47" w14:textId="77777777" w:rsidR="004D501A" w:rsidRPr="00040F32" w:rsidRDefault="004D501A" w:rsidP="000A5AF2">
      <w:pPr>
        <w:pStyle w:val="ConsPlusNonformat"/>
        <w:rPr>
          <w:rFonts w:ascii="Times New Roman" w:hAnsi="Times New Roman" w:cs="Times New Roman"/>
          <w:sz w:val="28"/>
          <w:szCs w:val="28"/>
        </w:rPr>
      </w:pPr>
      <w:r w:rsidRPr="00040F32">
        <w:rPr>
          <w:rFonts w:ascii="Times New Roman" w:hAnsi="Times New Roman" w:cs="Times New Roman"/>
          <w:sz w:val="28"/>
          <w:szCs w:val="28"/>
        </w:rPr>
        <w:t xml:space="preserve">    (подпись руководителя)</w:t>
      </w:r>
    </w:p>
    <w:p w14:paraId="031C209D" w14:textId="77777777" w:rsidR="004D501A" w:rsidRPr="00040F32" w:rsidRDefault="004D501A" w:rsidP="000A5AF2">
      <w:pPr>
        <w:pStyle w:val="ConsPlusNonformat"/>
        <w:jc w:val="both"/>
        <w:rPr>
          <w:sz w:val="18"/>
          <w:szCs w:val="18"/>
        </w:rPr>
      </w:pPr>
      <w:r w:rsidRPr="00040F32">
        <w:rPr>
          <w:rFonts w:ascii="Times New Roman" w:hAnsi="Times New Roman" w:cs="Times New Roman"/>
          <w:sz w:val="28"/>
          <w:szCs w:val="28"/>
        </w:rPr>
        <w:t xml:space="preserve">     </w:t>
      </w:r>
    </w:p>
    <w:p w14:paraId="691BD4E4" w14:textId="77777777" w:rsidR="004D501A" w:rsidRPr="00040F32" w:rsidRDefault="004D501A" w:rsidP="000A5AF2">
      <w:pPr>
        <w:rPr>
          <w:sz w:val="18"/>
          <w:szCs w:val="18"/>
        </w:rPr>
      </w:pPr>
    </w:p>
    <w:p w14:paraId="6BC30EF6" w14:textId="77777777" w:rsidR="004D501A" w:rsidRPr="00040F32" w:rsidRDefault="004D501A" w:rsidP="000A5AF2">
      <w:pPr>
        <w:rPr>
          <w:sz w:val="18"/>
          <w:szCs w:val="18"/>
        </w:rPr>
      </w:pPr>
    </w:p>
    <w:p w14:paraId="3521E5EF" w14:textId="77777777" w:rsidR="004D501A" w:rsidRPr="00040F32" w:rsidRDefault="004D501A" w:rsidP="000A5AF2">
      <w:pPr>
        <w:rPr>
          <w:sz w:val="18"/>
          <w:szCs w:val="18"/>
        </w:rPr>
      </w:pPr>
    </w:p>
    <w:p w14:paraId="707ED152" w14:textId="77777777" w:rsidR="004D501A" w:rsidRPr="00040F32" w:rsidRDefault="004D501A" w:rsidP="000A5AF2">
      <w:pPr>
        <w:rPr>
          <w:sz w:val="18"/>
          <w:szCs w:val="18"/>
        </w:rPr>
      </w:pPr>
    </w:p>
    <w:p w14:paraId="4C312C47" w14:textId="77777777" w:rsidR="004D501A" w:rsidRPr="00040F32" w:rsidRDefault="004D501A" w:rsidP="000A5AF2">
      <w:pPr>
        <w:rPr>
          <w:sz w:val="18"/>
          <w:szCs w:val="18"/>
        </w:rPr>
      </w:pPr>
    </w:p>
    <w:p w14:paraId="157C7271" w14:textId="77777777" w:rsidR="004D501A" w:rsidRPr="00040F32" w:rsidRDefault="004D501A" w:rsidP="000A5AF2">
      <w:pPr>
        <w:rPr>
          <w:sz w:val="18"/>
          <w:szCs w:val="18"/>
        </w:rPr>
      </w:pPr>
    </w:p>
    <w:p w14:paraId="623F19F0" w14:textId="77777777" w:rsidR="004D501A" w:rsidRPr="00040F32" w:rsidRDefault="004D501A" w:rsidP="000A5AF2">
      <w:pPr>
        <w:rPr>
          <w:sz w:val="18"/>
          <w:szCs w:val="18"/>
        </w:rPr>
      </w:pPr>
    </w:p>
    <w:p w14:paraId="29D2F191" w14:textId="77777777" w:rsidR="004D501A" w:rsidRPr="00040F32" w:rsidRDefault="004D501A" w:rsidP="000A5AF2">
      <w:pPr>
        <w:rPr>
          <w:sz w:val="18"/>
          <w:szCs w:val="18"/>
        </w:rPr>
      </w:pPr>
    </w:p>
    <w:p w14:paraId="1C8A184D" w14:textId="77777777" w:rsidR="004D501A" w:rsidRPr="00040F32" w:rsidRDefault="004D501A" w:rsidP="000A5AF2">
      <w:pPr>
        <w:rPr>
          <w:sz w:val="18"/>
          <w:szCs w:val="18"/>
        </w:rPr>
      </w:pPr>
    </w:p>
    <w:p w14:paraId="78D30687" w14:textId="77777777" w:rsidR="004D501A" w:rsidRPr="00040F32" w:rsidRDefault="004D501A" w:rsidP="000A5AF2">
      <w:pPr>
        <w:rPr>
          <w:sz w:val="18"/>
          <w:szCs w:val="18"/>
        </w:rPr>
      </w:pPr>
    </w:p>
    <w:p w14:paraId="52AE70F6" w14:textId="77777777" w:rsidR="004D501A" w:rsidRPr="00040F32" w:rsidRDefault="004D501A" w:rsidP="000A5AF2">
      <w:pPr>
        <w:rPr>
          <w:sz w:val="18"/>
          <w:szCs w:val="18"/>
        </w:rPr>
      </w:pPr>
    </w:p>
    <w:p w14:paraId="09307A64" w14:textId="77777777" w:rsidR="004D501A" w:rsidRPr="00040F32" w:rsidRDefault="004D501A" w:rsidP="000A5AF2">
      <w:pPr>
        <w:rPr>
          <w:sz w:val="18"/>
          <w:szCs w:val="18"/>
        </w:rPr>
      </w:pPr>
    </w:p>
    <w:p w14:paraId="23D40CD2" w14:textId="77777777" w:rsidR="004D501A" w:rsidRPr="00040F32" w:rsidRDefault="004D501A" w:rsidP="000A5AF2">
      <w:pPr>
        <w:rPr>
          <w:sz w:val="18"/>
          <w:szCs w:val="18"/>
        </w:rPr>
      </w:pPr>
    </w:p>
    <w:p w14:paraId="18FC9A80" w14:textId="77777777" w:rsidR="004D501A" w:rsidRPr="00040F32" w:rsidRDefault="004D501A" w:rsidP="000A5AF2">
      <w:pPr>
        <w:rPr>
          <w:sz w:val="18"/>
          <w:szCs w:val="18"/>
        </w:rPr>
      </w:pPr>
    </w:p>
    <w:p w14:paraId="2DBFDB8C" w14:textId="77777777" w:rsidR="004D501A" w:rsidRPr="00040F32" w:rsidRDefault="004D501A" w:rsidP="000A5AF2">
      <w:pPr>
        <w:rPr>
          <w:sz w:val="18"/>
          <w:szCs w:val="18"/>
        </w:rPr>
      </w:pPr>
    </w:p>
    <w:p w14:paraId="3456426E" w14:textId="77777777" w:rsidR="004D501A" w:rsidRPr="00040F32" w:rsidRDefault="004D501A" w:rsidP="000A5AF2">
      <w:pPr>
        <w:rPr>
          <w:sz w:val="18"/>
          <w:szCs w:val="18"/>
        </w:rPr>
      </w:pPr>
    </w:p>
    <w:p w14:paraId="6C3F551E" w14:textId="77777777" w:rsidR="004D501A" w:rsidRPr="00040F32" w:rsidRDefault="004D501A" w:rsidP="000A5AF2">
      <w:pPr>
        <w:rPr>
          <w:sz w:val="18"/>
          <w:szCs w:val="18"/>
        </w:rPr>
      </w:pPr>
    </w:p>
    <w:p w14:paraId="54B153F6" w14:textId="77777777" w:rsidR="004D501A" w:rsidRPr="00040F32" w:rsidRDefault="004D501A" w:rsidP="000A5AF2">
      <w:pPr>
        <w:rPr>
          <w:sz w:val="18"/>
          <w:szCs w:val="18"/>
        </w:rPr>
      </w:pPr>
    </w:p>
    <w:p w14:paraId="31EEEC25" w14:textId="77777777" w:rsidR="004D501A" w:rsidRPr="00040F32" w:rsidRDefault="004D501A" w:rsidP="000A5AF2">
      <w:pPr>
        <w:rPr>
          <w:sz w:val="18"/>
          <w:szCs w:val="18"/>
        </w:rPr>
      </w:pPr>
    </w:p>
    <w:p w14:paraId="35E610DF" w14:textId="77777777" w:rsidR="004D501A" w:rsidRPr="00040F32" w:rsidRDefault="004D501A" w:rsidP="000A5AF2">
      <w:pPr>
        <w:rPr>
          <w:sz w:val="18"/>
          <w:szCs w:val="18"/>
        </w:rPr>
      </w:pPr>
    </w:p>
    <w:p w14:paraId="56221526" w14:textId="77777777" w:rsidR="004D501A" w:rsidRPr="00040F32" w:rsidRDefault="004D501A" w:rsidP="000A5AF2">
      <w:pPr>
        <w:rPr>
          <w:sz w:val="18"/>
          <w:szCs w:val="18"/>
        </w:rPr>
      </w:pPr>
    </w:p>
    <w:p w14:paraId="74924059" w14:textId="77777777" w:rsidR="004D501A" w:rsidRPr="00040F32" w:rsidRDefault="004D501A" w:rsidP="000A5AF2">
      <w:pPr>
        <w:rPr>
          <w:sz w:val="18"/>
          <w:szCs w:val="18"/>
        </w:rPr>
      </w:pPr>
    </w:p>
    <w:p w14:paraId="29BB859A" w14:textId="77777777" w:rsidR="004D501A" w:rsidRPr="00040F32" w:rsidRDefault="004D501A" w:rsidP="000A5AF2">
      <w:pPr>
        <w:rPr>
          <w:sz w:val="18"/>
          <w:szCs w:val="18"/>
        </w:rPr>
        <w:sectPr w:rsidR="004D501A" w:rsidRPr="00040F32" w:rsidSect="004F2D1A">
          <w:pgSz w:w="11906" w:h="16838" w:code="9"/>
          <w:pgMar w:top="1134" w:right="851" w:bottom="1134" w:left="1440" w:header="709" w:footer="709" w:gutter="0"/>
          <w:pgNumType w:start="1"/>
          <w:cols w:space="708"/>
          <w:titlePg/>
          <w:docGrid w:linePitch="360"/>
        </w:sectPr>
      </w:pPr>
    </w:p>
    <w:p w14:paraId="1A0134BF" w14:textId="77777777" w:rsidR="004D501A" w:rsidRPr="00040F32" w:rsidRDefault="004D501A" w:rsidP="000A5AF2">
      <w:pPr>
        <w:autoSpaceDE w:val="0"/>
        <w:autoSpaceDN w:val="0"/>
        <w:adjustRightInd w:val="0"/>
        <w:ind w:left="5245"/>
        <w:jc w:val="center"/>
        <w:rPr>
          <w:sz w:val="28"/>
          <w:szCs w:val="28"/>
        </w:rPr>
      </w:pPr>
      <w:r w:rsidRPr="00040F32">
        <w:rPr>
          <w:sz w:val="28"/>
          <w:szCs w:val="28"/>
        </w:rPr>
        <w:lastRenderedPageBreak/>
        <w:t>Приложение 11</w:t>
      </w:r>
    </w:p>
    <w:p w14:paraId="3B514806" w14:textId="77777777" w:rsidR="004D501A" w:rsidRPr="00040F32" w:rsidRDefault="004D501A" w:rsidP="000A5AF2">
      <w:pPr>
        <w:autoSpaceDE w:val="0"/>
        <w:autoSpaceDN w:val="0"/>
        <w:adjustRightInd w:val="0"/>
        <w:ind w:left="4820"/>
        <w:jc w:val="center"/>
        <w:rPr>
          <w:sz w:val="28"/>
          <w:szCs w:val="28"/>
        </w:rPr>
      </w:pPr>
      <w:r w:rsidRPr="00040F32">
        <w:rPr>
          <w:sz w:val="28"/>
          <w:szCs w:val="28"/>
        </w:rPr>
        <w:t>к Административному регламенту</w:t>
      </w:r>
    </w:p>
    <w:p w14:paraId="3844D058" w14:textId="2D381D02" w:rsidR="004D501A" w:rsidRPr="00040F32" w:rsidRDefault="004D501A" w:rsidP="000A5AF2">
      <w:pPr>
        <w:autoSpaceDE w:val="0"/>
        <w:autoSpaceDN w:val="0"/>
        <w:adjustRightInd w:val="0"/>
        <w:ind w:left="4820"/>
        <w:jc w:val="center"/>
        <w:rPr>
          <w:sz w:val="28"/>
          <w:szCs w:val="28"/>
        </w:rPr>
      </w:pPr>
      <w:r w:rsidRPr="00040F32">
        <w:rPr>
          <w:sz w:val="28"/>
          <w:szCs w:val="28"/>
        </w:rPr>
        <w:t xml:space="preserve">предоставления </w:t>
      </w:r>
      <w:r w:rsidR="00261988">
        <w:rPr>
          <w:sz w:val="28"/>
          <w:szCs w:val="28"/>
        </w:rPr>
        <w:t>М</w:t>
      </w:r>
      <w:r w:rsidRPr="00040F32">
        <w:rPr>
          <w:sz w:val="28"/>
          <w:szCs w:val="28"/>
        </w:rPr>
        <w:t>инистерством образования</w:t>
      </w:r>
    </w:p>
    <w:p w14:paraId="42F9825B" w14:textId="77777777" w:rsidR="004D501A" w:rsidRPr="00040F32" w:rsidRDefault="004D501A" w:rsidP="000A5AF2">
      <w:pPr>
        <w:autoSpaceDE w:val="0"/>
        <w:autoSpaceDN w:val="0"/>
        <w:adjustRightInd w:val="0"/>
        <w:ind w:left="4820"/>
        <w:jc w:val="center"/>
        <w:rPr>
          <w:sz w:val="28"/>
          <w:szCs w:val="28"/>
        </w:rPr>
      </w:pPr>
      <w:r w:rsidRPr="00040F32">
        <w:rPr>
          <w:sz w:val="28"/>
          <w:szCs w:val="28"/>
        </w:rPr>
        <w:t xml:space="preserve">и науки </w:t>
      </w:r>
      <w:r w:rsidR="00F34D25">
        <w:rPr>
          <w:sz w:val="28"/>
          <w:szCs w:val="28"/>
        </w:rPr>
        <w:t>Республики Дагестан</w:t>
      </w:r>
    </w:p>
    <w:p w14:paraId="790AB459" w14:textId="19319282" w:rsidR="004D501A" w:rsidRPr="00040F32" w:rsidRDefault="004D501A" w:rsidP="000A5AF2">
      <w:pPr>
        <w:autoSpaceDE w:val="0"/>
        <w:autoSpaceDN w:val="0"/>
        <w:adjustRightInd w:val="0"/>
        <w:ind w:left="4820"/>
        <w:jc w:val="center"/>
        <w:rPr>
          <w:sz w:val="28"/>
          <w:szCs w:val="28"/>
        </w:rPr>
      </w:pPr>
      <w:r w:rsidRPr="00040F32">
        <w:rPr>
          <w:sz w:val="28"/>
          <w:szCs w:val="28"/>
        </w:rPr>
        <w:t xml:space="preserve">государственной услуги </w:t>
      </w:r>
      <w:r w:rsidR="00C25F12">
        <w:rPr>
          <w:sz w:val="28"/>
          <w:szCs w:val="28"/>
        </w:rPr>
        <w:t>«</w:t>
      </w:r>
      <w:r w:rsidRPr="00040F32">
        <w:rPr>
          <w:sz w:val="28"/>
          <w:szCs w:val="28"/>
        </w:rPr>
        <w:t>Предоставление дошкольного образования по основной общеобразовательной программе, а также присмотр и уход</w:t>
      </w:r>
      <w:r w:rsidR="00C25F12">
        <w:rPr>
          <w:sz w:val="28"/>
          <w:szCs w:val="28"/>
        </w:rPr>
        <w:t>»</w:t>
      </w:r>
    </w:p>
    <w:p w14:paraId="2AB5ABA0" w14:textId="77777777" w:rsidR="004D501A" w:rsidRPr="00040F32" w:rsidRDefault="004D501A" w:rsidP="000A5AF2">
      <w:pPr>
        <w:autoSpaceDE w:val="0"/>
        <w:autoSpaceDN w:val="0"/>
        <w:adjustRightInd w:val="0"/>
        <w:ind w:left="5245"/>
        <w:jc w:val="center"/>
        <w:rPr>
          <w:sz w:val="28"/>
          <w:szCs w:val="28"/>
        </w:rPr>
      </w:pPr>
    </w:p>
    <w:p w14:paraId="1685E52E" w14:textId="77777777" w:rsidR="004D501A" w:rsidRPr="00040F32" w:rsidRDefault="004D501A" w:rsidP="000A5AF2">
      <w:pPr>
        <w:autoSpaceDE w:val="0"/>
        <w:autoSpaceDN w:val="0"/>
        <w:adjustRightInd w:val="0"/>
        <w:jc w:val="center"/>
        <w:rPr>
          <w:sz w:val="28"/>
          <w:szCs w:val="28"/>
        </w:rPr>
      </w:pPr>
      <w:r w:rsidRPr="00040F32">
        <w:rPr>
          <w:sz w:val="28"/>
          <w:szCs w:val="28"/>
        </w:rPr>
        <w:t>УВЕДОМЛЕНИЕ</w:t>
      </w:r>
    </w:p>
    <w:p w14:paraId="29B5D733" w14:textId="77777777" w:rsidR="004D501A" w:rsidRPr="00040F32" w:rsidRDefault="004D501A" w:rsidP="000A5AF2">
      <w:pPr>
        <w:autoSpaceDE w:val="0"/>
        <w:autoSpaceDN w:val="0"/>
        <w:adjustRightInd w:val="0"/>
        <w:jc w:val="center"/>
        <w:rPr>
          <w:sz w:val="28"/>
          <w:szCs w:val="28"/>
        </w:rPr>
      </w:pPr>
      <w:r w:rsidRPr="00040F32">
        <w:rPr>
          <w:sz w:val="28"/>
          <w:szCs w:val="28"/>
        </w:rPr>
        <w:t>ОБ ОТКАЗЕ В НАПРАВЛЕНИИ</w:t>
      </w:r>
    </w:p>
    <w:p w14:paraId="400D8FED" w14:textId="77777777" w:rsidR="004D501A" w:rsidRPr="00040F32" w:rsidRDefault="004D501A" w:rsidP="000A5AF2">
      <w:pPr>
        <w:autoSpaceDE w:val="0"/>
        <w:autoSpaceDN w:val="0"/>
        <w:adjustRightInd w:val="0"/>
        <w:jc w:val="center"/>
        <w:rPr>
          <w:sz w:val="28"/>
          <w:szCs w:val="28"/>
        </w:rPr>
      </w:pPr>
      <w:r w:rsidRPr="00040F32">
        <w:rPr>
          <w:sz w:val="28"/>
          <w:szCs w:val="28"/>
        </w:rPr>
        <w:t>ДОКУМЕНТИРОВАННОЙ ИНФОРМАЦИИ</w:t>
      </w:r>
    </w:p>
    <w:p w14:paraId="63574D1D" w14:textId="77777777" w:rsidR="004D501A" w:rsidRPr="00040F32" w:rsidRDefault="004D501A" w:rsidP="000A5AF2">
      <w:pPr>
        <w:autoSpaceDE w:val="0"/>
        <w:autoSpaceDN w:val="0"/>
        <w:adjustRightInd w:val="0"/>
        <w:rPr>
          <w:sz w:val="28"/>
          <w:szCs w:val="28"/>
        </w:rPr>
      </w:pPr>
    </w:p>
    <w:p w14:paraId="27363F75" w14:textId="77777777" w:rsidR="004D501A" w:rsidRPr="00040F32" w:rsidRDefault="004D501A" w:rsidP="000A5AF2">
      <w:pPr>
        <w:autoSpaceDE w:val="0"/>
        <w:autoSpaceDN w:val="0"/>
        <w:adjustRightInd w:val="0"/>
        <w:jc w:val="right"/>
        <w:rPr>
          <w:sz w:val="28"/>
          <w:szCs w:val="28"/>
        </w:rPr>
      </w:pPr>
      <w:r w:rsidRPr="00040F32">
        <w:rPr>
          <w:sz w:val="28"/>
          <w:szCs w:val="28"/>
        </w:rPr>
        <w:t xml:space="preserve">                                                 </w:t>
      </w:r>
    </w:p>
    <w:p w14:paraId="672D30E3" w14:textId="77777777" w:rsidR="004D501A" w:rsidRPr="00040F32" w:rsidRDefault="004D501A" w:rsidP="000A5AF2">
      <w:pPr>
        <w:autoSpaceDE w:val="0"/>
        <w:autoSpaceDN w:val="0"/>
        <w:adjustRightInd w:val="0"/>
        <w:jc w:val="right"/>
        <w:rPr>
          <w:sz w:val="28"/>
          <w:szCs w:val="28"/>
        </w:rPr>
      </w:pPr>
      <w:r w:rsidRPr="00040F32">
        <w:rPr>
          <w:sz w:val="28"/>
          <w:szCs w:val="28"/>
        </w:rPr>
        <w:t xml:space="preserve">                                                 __________________________</w:t>
      </w:r>
    </w:p>
    <w:p w14:paraId="4BB955F2" w14:textId="77777777" w:rsidR="004D501A" w:rsidRPr="00040F32" w:rsidRDefault="004D501A" w:rsidP="000A5AF2">
      <w:pPr>
        <w:autoSpaceDE w:val="0"/>
        <w:autoSpaceDN w:val="0"/>
        <w:adjustRightInd w:val="0"/>
        <w:jc w:val="right"/>
        <w:rPr>
          <w:sz w:val="18"/>
          <w:szCs w:val="18"/>
        </w:rPr>
      </w:pPr>
      <w:r w:rsidRPr="00040F32">
        <w:rPr>
          <w:sz w:val="18"/>
          <w:szCs w:val="18"/>
        </w:rPr>
        <w:t xml:space="preserve">                                                 (Ф.И.О. получателя услуги)</w:t>
      </w:r>
    </w:p>
    <w:p w14:paraId="20230AD2" w14:textId="77777777" w:rsidR="004D501A" w:rsidRPr="00040F32" w:rsidRDefault="004D501A" w:rsidP="000A5AF2">
      <w:pPr>
        <w:autoSpaceDE w:val="0"/>
        <w:autoSpaceDN w:val="0"/>
        <w:adjustRightInd w:val="0"/>
        <w:rPr>
          <w:sz w:val="28"/>
          <w:szCs w:val="28"/>
        </w:rPr>
      </w:pPr>
    </w:p>
    <w:p w14:paraId="7B62CEF6" w14:textId="77777777" w:rsidR="004D501A" w:rsidRPr="00040F32" w:rsidRDefault="004D501A" w:rsidP="000A5AF2">
      <w:pPr>
        <w:autoSpaceDE w:val="0"/>
        <w:autoSpaceDN w:val="0"/>
        <w:adjustRightInd w:val="0"/>
        <w:ind w:firstLine="708"/>
        <w:jc w:val="both"/>
        <w:rPr>
          <w:sz w:val="28"/>
          <w:szCs w:val="28"/>
        </w:rPr>
      </w:pPr>
      <w:r w:rsidRPr="00040F32">
        <w:rPr>
          <w:sz w:val="28"/>
          <w:szCs w:val="28"/>
        </w:rPr>
        <w:t>Настоящим уведомляю, что на основании Вашего заявления о предоставлении информации об организации предоставления дошкольного образования по основным общеобразовательным программам от (дата принятия заявления) принято  решение об отказе в направлении запрашиваемых сведений по следующим причинам:</w:t>
      </w:r>
    </w:p>
    <w:p w14:paraId="18AAA7CF" w14:textId="77777777" w:rsidR="004D501A" w:rsidRPr="00040F32" w:rsidRDefault="004D501A" w:rsidP="000A5AF2">
      <w:pPr>
        <w:autoSpaceDE w:val="0"/>
        <w:autoSpaceDN w:val="0"/>
        <w:adjustRightInd w:val="0"/>
        <w:jc w:val="both"/>
        <w:rPr>
          <w:sz w:val="28"/>
          <w:szCs w:val="28"/>
        </w:rPr>
      </w:pPr>
      <w:r w:rsidRPr="00040F32">
        <w:rPr>
          <w:sz w:val="28"/>
          <w:szCs w:val="28"/>
        </w:rPr>
        <w:t>____________________________________________________________________</w:t>
      </w:r>
    </w:p>
    <w:p w14:paraId="65F46E2A" w14:textId="77777777" w:rsidR="004D501A" w:rsidRPr="00040F32" w:rsidRDefault="004D501A" w:rsidP="000A5AF2">
      <w:pPr>
        <w:autoSpaceDE w:val="0"/>
        <w:autoSpaceDN w:val="0"/>
        <w:adjustRightInd w:val="0"/>
        <w:jc w:val="center"/>
        <w:rPr>
          <w:sz w:val="28"/>
          <w:szCs w:val="28"/>
        </w:rPr>
      </w:pPr>
      <w:r w:rsidRPr="00040F32">
        <w:rPr>
          <w:sz w:val="28"/>
          <w:szCs w:val="28"/>
        </w:rPr>
        <w:t xml:space="preserve">________________________________________________________________________________________________________________________________________________________________________________________________________                         </w:t>
      </w:r>
      <w:r w:rsidRPr="00040F32">
        <w:rPr>
          <w:sz w:val="18"/>
          <w:szCs w:val="18"/>
        </w:rPr>
        <w:t>(указать причины отказа)</w:t>
      </w:r>
    </w:p>
    <w:p w14:paraId="6D332369" w14:textId="77777777" w:rsidR="004D501A" w:rsidRPr="00040F32" w:rsidRDefault="004D501A" w:rsidP="000A5AF2">
      <w:pPr>
        <w:autoSpaceDE w:val="0"/>
        <w:autoSpaceDN w:val="0"/>
        <w:adjustRightInd w:val="0"/>
        <w:jc w:val="both"/>
        <w:rPr>
          <w:sz w:val="28"/>
          <w:szCs w:val="28"/>
        </w:rPr>
      </w:pPr>
    </w:p>
    <w:p w14:paraId="5DE27166" w14:textId="77777777" w:rsidR="004D501A" w:rsidRPr="00040F32" w:rsidRDefault="004D501A" w:rsidP="000A5AF2">
      <w:pPr>
        <w:autoSpaceDE w:val="0"/>
        <w:autoSpaceDN w:val="0"/>
        <w:adjustRightInd w:val="0"/>
        <w:jc w:val="both"/>
        <w:rPr>
          <w:sz w:val="28"/>
          <w:szCs w:val="28"/>
        </w:rPr>
      </w:pPr>
      <w:r w:rsidRPr="00040F32">
        <w:rPr>
          <w:sz w:val="28"/>
          <w:szCs w:val="28"/>
        </w:rPr>
        <w:t xml:space="preserve">    __________________________</w:t>
      </w:r>
    </w:p>
    <w:p w14:paraId="53253271" w14:textId="77777777" w:rsidR="004D501A" w:rsidRPr="00040F32" w:rsidRDefault="004D501A" w:rsidP="000A5AF2">
      <w:pPr>
        <w:autoSpaceDE w:val="0"/>
        <w:autoSpaceDN w:val="0"/>
        <w:adjustRightInd w:val="0"/>
        <w:jc w:val="both"/>
        <w:rPr>
          <w:sz w:val="28"/>
          <w:szCs w:val="28"/>
        </w:rPr>
      </w:pPr>
      <w:r w:rsidRPr="00040F32">
        <w:rPr>
          <w:sz w:val="28"/>
          <w:szCs w:val="28"/>
        </w:rPr>
        <w:t xml:space="preserve">      (подпись руководителя)</w:t>
      </w:r>
    </w:p>
    <w:p w14:paraId="550CF177" w14:textId="77777777" w:rsidR="004D501A" w:rsidRPr="00040F32" w:rsidRDefault="004D501A" w:rsidP="000A5AF2">
      <w:pPr>
        <w:autoSpaceDE w:val="0"/>
        <w:autoSpaceDN w:val="0"/>
        <w:adjustRightInd w:val="0"/>
        <w:ind w:left="5245"/>
        <w:jc w:val="both"/>
        <w:rPr>
          <w:sz w:val="28"/>
          <w:szCs w:val="28"/>
        </w:rPr>
      </w:pPr>
    </w:p>
    <w:p w14:paraId="6C9848F4" w14:textId="77777777" w:rsidR="004D501A" w:rsidRDefault="004D501A" w:rsidP="000A5AF2">
      <w:pPr>
        <w:rPr>
          <w:sz w:val="18"/>
          <w:szCs w:val="18"/>
        </w:rPr>
      </w:pPr>
    </w:p>
    <w:p w14:paraId="2933B9F8" w14:textId="77777777" w:rsidR="004D501A" w:rsidRPr="005A094C" w:rsidRDefault="004D501A" w:rsidP="000A5AF2">
      <w:pPr>
        <w:rPr>
          <w:sz w:val="18"/>
          <w:szCs w:val="18"/>
        </w:rPr>
      </w:pPr>
    </w:p>
    <w:p w14:paraId="4072265A" w14:textId="77777777" w:rsidR="004D501A" w:rsidRPr="005A094C" w:rsidRDefault="004D501A" w:rsidP="000A5AF2">
      <w:pPr>
        <w:rPr>
          <w:sz w:val="18"/>
          <w:szCs w:val="18"/>
        </w:rPr>
      </w:pPr>
    </w:p>
    <w:p w14:paraId="76361A91" w14:textId="77777777" w:rsidR="004D501A" w:rsidRPr="005A094C" w:rsidRDefault="004D501A" w:rsidP="000A5AF2">
      <w:pPr>
        <w:rPr>
          <w:sz w:val="18"/>
          <w:szCs w:val="18"/>
        </w:rPr>
      </w:pPr>
    </w:p>
    <w:p w14:paraId="14A61EA5" w14:textId="77777777" w:rsidR="004D501A" w:rsidRPr="005A094C" w:rsidRDefault="004D501A" w:rsidP="000A5AF2">
      <w:pPr>
        <w:rPr>
          <w:sz w:val="18"/>
          <w:szCs w:val="18"/>
        </w:rPr>
      </w:pPr>
    </w:p>
    <w:p w14:paraId="43F25E0F" w14:textId="77777777" w:rsidR="004D501A" w:rsidRPr="005A094C" w:rsidRDefault="004D501A" w:rsidP="000A5AF2">
      <w:pPr>
        <w:rPr>
          <w:sz w:val="18"/>
          <w:szCs w:val="18"/>
        </w:rPr>
      </w:pPr>
    </w:p>
    <w:p w14:paraId="440F2F2E" w14:textId="77777777" w:rsidR="004D501A" w:rsidRPr="005A094C" w:rsidRDefault="004D501A" w:rsidP="000A5AF2">
      <w:pPr>
        <w:rPr>
          <w:sz w:val="18"/>
          <w:szCs w:val="18"/>
        </w:rPr>
      </w:pPr>
    </w:p>
    <w:p w14:paraId="1591C75D" w14:textId="77777777" w:rsidR="004D501A" w:rsidRPr="005A094C" w:rsidRDefault="004D501A" w:rsidP="000A5AF2">
      <w:pPr>
        <w:rPr>
          <w:sz w:val="18"/>
          <w:szCs w:val="18"/>
        </w:rPr>
      </w:pPr>
    </w:p>
    <w:p w14:paraId="1499F17C" w14:textId="77777777" w:rsidR="004D501A" w:rsidRPr="005A094C" w:rsidRDefault="004D501A" w:rsidP="000A5AF2">
      <w:pPr>
        <w:rPr>
          <w:sz w:val="18"/>
          <w:szCs w:val="18"/>
        </w:rPr>
      </w:pPr>
    </w:p>
    <w:p w14:paraId="70D1EC73" w14:textId="77777777" w:rsidR="004D501A" w:rsidRPr="005A094C" w:rsidRDefault="004D501A" w:rsidP="000A5AF2">
      <w:pPr>
        <w:rPr>
          <w:sz w:val="18"/>
          <w:szCs w:val="18"/>
        </w:rPr>
      </w:pPr>
    </w:p>
    <w:p w14:paraId="4068DFC7" w14:textId="77777777" w:rsidR="004D501A" w:rsidRPr="005A094C" w:rsidRDefault="004D501A" w:rsidP="000A5AF2">
      <w:pPr>
        <w:rPr>
          <w:sz w:val="18"/>
          <w:szCs w:val="18"/>
        </w:rPr>
      </w:pPr>
    </w:p>
    <w:p w14:paraId="125DB3A1" w14:textId="77777777" w:rsidR="004D501A" w:rsidRPr="005A094C" w:rsidRDefault="004D501A" w:rsidP="000A5AF2">
      <w:pPr>
        <w:rPr>
          <w:sz w:val="18"/>
          <w:szCs w:val="18"/>
        </w:rPr>
      </w:pPr>
    </w:p>
    <w:p w14:paraId="2FC0F544" w14:textId="77777777" w:rsidR="004D501A" w:rsidRPr="005A094C" w:rsidRDefault="004D501A" w:rsidP="000A5AF2">
      <w:pPr>
        <w:rPr>
          <w:sz w:val="18"/>
          <w:szCs w:val="18"/>
        </w:rPr>
      </w:pPr>
    </w:p>
    <w:p w14:paraId="188DFA03" w14:textId="77777777" w:rsidR="004D501A" w:rsidRDefault="004D501A" w:rsidP="000A5AF2">
      <w:pPr>
        <w:rPr>
          <w:sz w:val="18"/>
          <w:szCs w:val="18"/>
        </w:rPr>
      </w:pPr>
    </w:p>
    <w:p w14:paraId="19BD036F" w14:textId="77777777" w:rsidR="004D501A" w:rsidRPr="005A094C" w:rsidRDefault="004D501A" w:rsidP="000A5AF2">
      <w:pPr>
        <w:tabs>
          <w:tab w:val="left" w:pos="5600"/>
        </w:tabs>
        <w:rPr>
          <w:sz w:val="18"/>
          <w:szCs w:val="18"/>
        </w:rPr>
      </w:pPr>
      <w:r>
        <w:rPr>
          <w:sz w:val="18"/>
          <w:szCs w:val="18"/>
        </w:rPr>
        <w:tab/>
      </w:r>
    </w:p>
    <w:p w14:paraId="03397199" w14:textId="77777777" w:rsidR="0096035D" w:rsidRDefault="0096035D" w:rsidP="000A5AF2"/>
    <w:sectPr w:rsidR="0096035D" w:rsidSect="004F2D1A">
      <w:pgSz w:w="11906" w:h="16838" w:code="9"/>
      <w:pgMar w:top="1134" w:right="851" w:bottom="1134"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F373E" w14:textId="77777777" w:rsidR="00370058" w:rsidRDefault="00370058">
      <w:r>
        <w:separator/>
      </w:r>
    </w:p>
  </w:endnote>
  <w:endnote w:type="continuationSeparator" w:id="0">
    <w:p w14:paraId="51EA0BB3" w14:textId="77777777" w:rsidR="00370058" w:rsidRDefault="00370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Grande CY">
    <w:charset w:val="59"/>
    <w:family w:val="auto"/>
    <w:pitch w:val="variable"/>
    <w:sig w:usb0="E1000AEF" w:usb1="5000A1FF" w:usb2="00000000" w:usb3="00000000" w:csb0="000001BF" w:csb1="00000000"/>
  </w:font>
  <w:font w:name="Times">
    <w:altName w:val="Times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80358" w14:textId="77777777" w:rsidR="00B258F2" w:rsidRDefault="00B258F2" w:rsidP="004F2D1A">
    <w:pPr>
      <w:pStyle w:val="af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0D52B00" w14:textId="77777777" w:rsidR="00B258F2" w:rsidRDefault="00B258F2" w:rsidP="004F2D1A">
    <w:pPr>
      <w:pStyle w:val="af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03339" w14:textId="77777777" w:rsidR="00B258F2" w:rsidRDefault="00B258F2" w:rsidP="004F2D1A">
    <w:pPr>
      <w:pStyle w:val="af3"/>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1073107"/>
      <w:docPartObj>
        <w:docPartGallery w:val="Page Numbers (Bottom of Page)"/>
        <w:docPartUnique/>
      </w:docPartObj>
    </w:sdtPr>
    <w:sdtEndPr/>
    <w:sdtContent>
      <w:p w14:paraId="4B31EC31" w14:textId="6BCDAA50" w:rsidR="00353268" w:rsidRDefault="00353268">
        <w:pPr>
          <w:pStyle w:val="af3"/>
          <w:jc w:val="center"/>
        </w:pPr>
        <w:r>
          <w:fldChar w:fldCharType="begin"/>
        </w:r>
        <w:r>
          <w:instrText>PAGE   \* MERGEFORMAT</w:instrText>
        </w:r>
        <w:r>
          <w:fldChar w:fldCharType="separate"/>
        </w:r>
        <w:r w:rsidR="005239F2">
          <w:rPr>
            <w:noProof/>
          </w:rPr>
          <w:t>1</w:t>
        </w:r>
        <w:r>
          <w:fldChar w:fldCharType="end"/>
        </w:r>
      </w:p>
    </w:sdtContent>
  </w:sdt>
  <w:p w14:paraId="6C474132" w14:textId="77777777" w:rsidR="00353268" w:rsidRDefault="00353268">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BEC17" w14:textId="77777777" w:rsidR="00370058" w:rsidRDefault="00370058">
      <w:r>
        <w:separator/>
      </w:r>
    </w:p>
  </w:footnote>
  <w:footnote w:type="continuationSeparator" w:id="0">
    <w:p w14:paraId="5754E327" w14:textId="77777777" w:rsidR="00370058" w:rsidRDefault="003700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309AC" w14:textId="77777777" w:rsidR="00B258F2" w:rsidRDefault="00B258F2" w:rsidP="004F2D1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AD6CCE5" w14:textId="77777777" w:rsidR="00B258F2" w:rsidRDefault="00B258F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8E3EB" w14:textId="7F7B0C61" w:rsidR="00B258F2" w:rsidRPr="00A75CAB" w:rsidRDefault="00B258F2">
    <w:pPr>
      <w:pStyle w:val="a3"/>
      <w:jc w:val="center"/>
      <w:rPr>
        <w:color w:val="FFFFFF"/>
      </w:rPr>
    </w:pPr>
    <w:r w:rsidRPr="00A75CAB">
      <w:rPr>
        <w:color w:val="FFFFFF"/>
      </w:rPr>
      <w:fldChar w:fldCharType="begin"/>
    </w:r>
    <w:r w:rsidRPr="00A75CAB">
      <w:rPr>
        <w:color w:val="FFFFFF"/>
      </w:rPr>
      <w:instrText>PAGE   \* MERGEFORMAT</w:instrText>
    </w:r>
    <w:r w:rsidRPr="00A75CAB">
      <w:rPr>
        <w:color w:val="FFFFFF"/>
      </w:rPr>
      <w:fldChar w:fldCharType="separate"/>
    </w:r>
    <w:r w:rsidR="005239F2">
      <w:rPr>
        <w:noProof/>
        <w:color w:val="FFFFFF"/>
      </w:rPr>
      <w:t>1</w:t>
    </w:r>
    <w:r w:rsidRPr="00A75CAB">
      <w:rPr>
        <w:color w:val="FFFFFF"/>
      </w:rPr>
      <w:fldChar w:fldCharType="end"/>
    </w:r>
  </w:p>
  <w:p w14:paraId="0DDC8178" w14:textId="77777777" w:rsidR="00B258F2" w:rsidRDefault="00B258F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6CC10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7C2623E2"/>
    <w:lvl w:ilvl="0">
      <w:numFmt w:val="bullet"/>
      <w:lvlText w:val="*"/>
      <w:lvlJc w:val="left"/>
    </w:lvl>
  </w:abstractNum>
  <w:abstractNum w:abstractNumId="2" w15:restartNumberingAfterBreak="0">
    <w:nsid w:val="05041CFD"/>
    <w:multiLevelType w:val="singleLevel"/>
    <w:tmpl w:val="86828DD0"/>
    <w:lvl w:ilvl="0">
      <w:start w:val="4"/>
      <w:numFmt w:val="decimal"/>
      <w:lvlText w:val="2.%1."/>
      <w:legacy w:legacy="1" w:legacySpace="0" w:legacyIndent="571"/>
      <w:lvlJc w:val="left"/>
      <w:rPr>
        <w:rFonts w:ascii="Times New Roman" w:hAnsi="Times New Roman" w:cs="Times New Roman" w:hint="default"/>
      </w:rPr>
    </w:lvl>
  </w:abstractNum>
  <w:abstractNum w:abstractNumId="3" w15:restartNumberingAfterBreak="0">
    <w:nsid w:val="06F04CC8"/>
    <w:multiLevelType w:val="multilevel"/>
    <w:tmpl w:val="11D0B692"/>
    <w:lvl w:ilvl="0">
      <w:start w:val="3"/>
      <w:numFmt w:val="decimal"/>
      <w:lvlText w:val="%1."/>
      <w:lvlJc w:val="left"/>
      <w:pPr>
        <w:ind w:left="600" w:hanging="600"/>
      </w:pPr>
      <w:rPr>
        <w:rFonts w:hint="default"/>
      </w:rPr>
    </w:lvl>
    <w:lvl w:ilvl="1">
      <w:start w:val="11"/>
      <w:numFmt w:val="decimal"/>
      <w:lvlText w:val="%1.%2."/>
      <w:lvlJc w:val="left"/>
      <w:pPr>
        <w:ind w:left="185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73C431A"/>
    <w:multiLevelType w:val="multilevel"/>
    <w:tmpl w:val="08DE8B38"/>
    <w:lvl w:ilvl="0">
      <w:start w:val="3"/>
      <w:numFmt w:val="decimal"/>
      <w:lvlText w:val="%1."/>
      <w:lvlJc w:val="left"/>
      <w:pPr>
        <w:ind w:left="825" w:hanging="825"/>
      </w:pPr>
      <w:rPr>
        <w:rFonts w:hint="default"/>
      </w:rPr>
    </w:lvl>
    <w:lvl w:ilvl="1">
      <w:start w:val="14"/>
      <w:numFmt w:val="decimal"/>
      <w:lvlText w:val="%1.%2."/>
      <w:lvlJc w:val="left"/>
      <w:pPr>
        <w:ind w:left="1530" w:hanging="825"/>
      </w:pPr>
      <w:rPr>
        <w:rFonts w:hint="default"/>
      </w:rPr>
    </w:lvl>
    <w:lvl w:ilvl="2">
      <w:start w:val="4"/>
      <w:numFmt w:val="decimal"/>
      <w:lvlText w:val="%1.%2.%3."/>
      <w:lvlJc w:val="left"/>
      <w:pPr>
        <w:ind w:left="2235" w:hanging="825"/>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5" w15:restartNumberingAfterBreak="0">
    <w:nsid w:val="0B4D290E"/>
    <w:multiLevelType w:val="multilevel"/>
    <w:tmpl w:val="79ECE750"/>
    <w:lvl w:ilvl="0">
      <w:start w:val="3"/>
      <w:numFmt w:val="decimal"/>
      <w:lvlText w:val="%1."/>
      <w:lvlJc w:val="left"/>
      <w:pPr>
        <w:ind w:left="825" w:hanging="825"/>
      </w:pPr>
      <w:rPr>
        <w:rFonts w:hint="default"/>
      </w:rPr>
    </w:lvl>
    <w:lvl w:ilvl="1">
      <w:start w:val="14"/>
      <w:numFmt w:val="decimal"/>
      <w:lvlText w:val="%1.%2."/>
      <w:lvlJc w:val="left"/>
      <w:pPr>
        <w:ind w:left="1177" w:hanging="825"/>
      </w:pPr>
      <w:rPr>
        <w:rFonts w:hint="default"/>
      </w:rPr>
    </w:lvl>
    <w:lvl w:ilvl="2">
      <w:start w:val="2"/>
      <w:numFmt w:val="decimal"/>
      <w:lvlText w:val="%1.%2.%3."/>
      <w:lvlJc w:val="left"/>
      <w:pPr>
        <w:ind w:left="1529" w:hanging="825"/>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912" w:hanging="180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6" w15:restartNumberingAfterBreak="0">
    <w:nsid w:val="0E3077B0"/>
    <w:multiLevelType w:val="multilevel"/>
    <w:tmpl w:val="B536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152A2"/>
    <w:multiLevelType w:val="singleLevel"/>
    <w:tmpl w:val="C5D8A320"/>
    <w:lvl w:ilvl="0">
      <w:start w:val="1"/>
      <w:numFmt w:val="decimal"/>
      <w:lvlText w:val="2.%1."/>
      <w:legacy w:legacy="1" w:legacySpace="0" w:legacyIndent="581"/>
      <w:lvlJc w:val="left"/>
      <w:rPr>
        <w:rFonts w:ascii="Times New Roman" w:hAnsi="Times New Roman" w:cs="Times New Roman" w:hint="default"/>
      </w:rPr>
    </w:lvl>
  </w:abstractNum>
  <w:abstractNum w:abstractNumId="8" w15:restartNumberingAfterBreak="0">
    <w:nsid w:val="10A40D1E"/>
    <w:multiLevelType w:val="hybridMultilevel"/>
    <w:tmpl w:val="F3909982"/>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C761E2"/>
    <w:multiLevelType w:val="multilevel"/>
    <w:tmpl w:val="C77ECA8A"/>
    <w:lvl w:ilvl="0">
      <w:start w:val="3"/>
      <w:numFmt w:val="decimal"/>
      <w:lvlText w:val="%1."/>
      <w:lvlJc w:val="left"/>
      <w:pPr>
        <w:ind w:left="825" w:hanging="825"/>
      </w:pPr>
      <w:rPr>
        <w:rFonts w:hint="default"/>
      </w:rPr>
    </w:lvl>
    <w:lvl w:ilvl="1">
      <w:start w:val="12"/>
      <w:numFmt w:val="decimal"/>
      <w:lvlText w:val="%1.%2."/>
      <w:lvlJc w:val="left"/>
      <w:pPr>
        <w:ind w:left="1177" w:hanging="825"/>
      </w:pPr>
      <w:rPr>
        <w:rFonts w:hint="default"/>
      </w:rPr>
    </w:lvl>
    <w:lvl w:ilvl="2">
      <w:start w:val="2"/>
      <w:numFmt w:val="decimal"/>
      <w:lvlText w:val="%1.%2.%3."/>
      <w:lvlJc w:val="left"/>
      <w:pPr>
        <w:ind w:left="1529" w:hanging="825"/>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912" w:hanging="180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10" w15:restartNumberingAfterBreak="0">
    <w:nsid w:val="1145283E"/>
    <w:multiLevelType w:val="multilevel"/>
    <w:tmpl w:val="30E4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A2338"/>
    <w:multiLevelType w:val="singleLevel"/>
    <w:tmpl w:val="A50E7B66"/>
    <w:lvl w:ilvl="0">
      <w:start w:val="4"/>
      <w:numFmt w:val="decimal"/>
      <w:lvlText w:val="3.3.%1."/>
      <w:legacy w:legacy="1" w:legacySpace="0" w:legacyIndent="682"/>
      <w:lvlJc w:val="left"/>
      <w:rPr>
        <w:rFonts w:ascii="Times New Roman" w:hAnsi="Times New Roman" w:cs="Times New Roman" w:hint="default"/>
      </w:rPr>
    </w:lvl>
  </w:abstractNum>
  <w:abstractNum w:abstractNumId="12" w15:restartNumberingAfterBreak="0">
    <w:nsid w:val="1B93198A"/>
    <w:multiLevelType w:val="multilevel"/>
    <w:tmpl w:val="04EE84D2"/>
    <w:lvl w:ilvl="0">
      <w:start w:val="3"/>
      <w:numFmt w:val="decimal"/>
      <w:lvlText w:val="%1."/>
      <w:lvlJc w:val="left"/>
      <w:pPr>
        <w:ind w:left="450" w:hanging="450"/>
      </w:pPr>
      <w:rPr>
        <w:rFonts w:hint="default"/>
      </w:rPr>
    </w:lvl>
    <w:lvl w:ilvl="1">
      <w:start w:val="3"/>
      <w:numFmt w:val="decimal"/>
      <w:lvlText w:val="%1.%2."/>
      <w:lvlJc w:val="left"/>
      <w:pPr>
        <w:ind w:left="1288" w:hanging="720"/>
      </w:pPr>
      <w:rPr>
        <w:rFonts w:hint="default"/>
      </w:rPr>
    </w:lvl>
    <w:lvl w:ilvl="2">
      <w:start w:val="1"/>
      <w:numFmt w:val="decimal"/>
      <w:lvlText w:val="%1.%2.%3."/>
      <w:lvlJc w:val="left"/>
      <w:pPr>
        <w:ind w:left="1412" w:hanging="720"/>
      </w:pPr>
      <w:rPr>
        <w:rFonts w:hint="default"/>
      </w:rPr>
    </w:lvl>
    <w:lvl w:ilvl="3">
      <w:start w:val="1"/>
      <w:numFmt w:val="decimal"/>
      <w:lvlText w:val="%1.%2.%3.%4."/>
      <w:lvlJc w:val="left"/>
      <w:pPr>
        <w:ind w:left="2118" w:hanging="1080"/>
      </w:pPr>
      <w:rPr>
        <w:rFonts w:hint="default"/>
      </w:rPr>
    </w:lvl>
    <w:lvl w:ilvl="4">
      <w:start w:val="1"/>
      <w:numFmt w:val="decimal"/>
      <w:lvlText w:val="%1.%2.%3.%4.%5."/>
      <w:lvlJc w:val="left"/>
      <w:pPr>
        <w:ind w:left="2464" w:hanging="1080"/>
      </w:pPr>
      <w:rPr>
        <w:rFonts w:hint="default"/>
      </w:rPr>
    </w:lvl>
    <w:lvl w:ilvl="5">
      <w:start w:val="1"/>
      <w:numFmt w:val="decimal"/>
      <w:lvlText w:val="%1.%2.%3.%4.%5.%6."/>
      <w:lvlJc w:val="left"/>
      <w:pPr>
        <w:ind w:left="3170" w:hanging="1440"/>
      </w:pPr>
      <w:rPr>
        <w:rFonts w:hint="default"/>
      </w:rPr>
    </w:lvl>
    <w:lvl w:ilvl="6">
      <w:start w:val="1"/>
      <w:numFmt w:val="decimal"/>
      <w:lvlText w:val="%1.%2.%3.%4.%5.%6.%7."/>
      <w:lvlJc w:val="left"/>
      <w:pPr>
        <w:ind w:left="3516" w:hanging="1440"/>
      </w:pPr>
      <w:rPr>
        <w:rFonts w:hint="default"/>
      </w:rPr>
    </w:lvl>
    <w:lvl w:ilvl="7">
      <w:start w:val="1"/>
      <w:numFmt w:val="decimal"/>
      <w:lvlText w:val="%1.%2.%3.%4.%5.%6.%7.%8."/>
      <w:lvlJc w:val="left"/>
      <w:pPr>
        <w:ind w:left="4222" w:hanging="1800"/>
      </w:pPr>
      <w:rPr>
        <w:rFonts w:hint="default"/>
      </w:rPr>
    </w:lvl>
    <w:lvl w:ilvl="8">
      <w:start w:val="1"/>
      <w:numFmt w:val="decimal"/>
      <w:lvlText w:val="%1.%2.%3.%4.%5.%6.%7.%8.%9."/>
      <w:lvlJc w:val="left"/>
      <w:pPr>
        <w:ind w:left="4568" w:hanging="1800"/>
      </w:pPr>
      <w:rPr>
        <w:rFonts w:hint="default"/>
      </w:rPr>
    </w:lvl>
  </w:abstractNum>
  <w:abstractNum w:abstractNumId="13" w15:restartNumberingAfterBreak="0">
    <w:nsid w:val="23F1063E"/>
    <w:multiLevelType w:val="multilevel"/>
    <w:tmpl w:val="704817BC"/>
    <w:lvl w:ilvl="0">
      <w:start w:val="3"/>
      <w:numFmt w:val="decimal"/>
      <w:lvlText w:val="%1"/>
      <w:lvlJc w:val="left"/>
      <w:pPr>
        <w:ind w:left="360" w:hanging="360"/>
      </w:pPr>
      <w:rPr>
        <w:rFonts w:hint="default"/>
      </w:rPr>
    </w:lvl>
    <w:lvl w:ilvl="1">
      <w:start w:val="1"/>
      <w:numFmt w:val="decimal"/>
      <w:lvlText w:val="%1.%2"/>
      <w:lvlJc w:val="left"/>
      <w:pPr>
        <w:ind w:left="701" w:hanging="360"/>
      </w:pPr>
      <w:rPr>
        <w:rFonts w:hint="default"/>
      </w:rPr>
    </w:lvl>
    <w:lvl w:ilvl="2">
      <w:start w:val="1"/>
      <w:numFmt w:val="decimal"/>
      <w:lvlText w:val="%1.%2.%3"/>
      <w:lvlJc w:val="left"/>
      <w:pPr>
        <w:ind w:left="1402" w:hanging="720"/>
      </w:pPr>
      <w:rPr>
        <w:rFonts w:hint="default"/>
      </w:rPr>
    </w:lvl>
    <w:lvl w:ilvl="3">
      <w:start w:val="1"/>
      <w:numFmt w:val="decimal"/>
      <w:lvlText w:val="%1.%2.%3.%4"/>
      <w:lvlJc w:val="left"/>
      <w:pPr>
        <w:ind w:left="1743" w:hanging="720"/>
      </w:pPr>
      <w:rPr>
        <w:rFonts w:hint="default"/>
      </w:rPr>
    </w:lvl>
    <w:lvl w:ilvl="4">
      <w:start w:val="1"/>
      <w:numFmt w:val="decimal"/>
      <w:lvlText w:val="%1.%2.%3.%4.%5"/>
      <w:lvlJc w:val="left"/>
      <w:pPr>
        <w:ind w:left="2444" w:hanging="1080"/>
      </w:pPr>
      <w:rPr>
        <w:rFonts w:hint="default"/>
      </w:rPr>
    </w:lvl>
    <w:lvl w:ilvl="5">
      <w:start w:val="1"/>
      <w:numFmt w:val="decimal"/>
      <w:lvlText w:val="%1.%2.%3.%4.%5.%6"/>
      <w:lvlJc w:val="left"/>
      <w:pPr>
        <w:ind w:left="2785" w:hanging="1080"/>
      </w:pPr>
      <w:rPr>
        <w:rFonts w:hint="default"/>
      </w:rPr>
    </w:lvl>
    <w:lvl w:ilvl="6">
      <w:start w:val="1"/>
      <w:numFmt w:val="decimal"/>
      <w:lvlText w:val="%1.%2.%3.%4.%5.%6.%7"/>
      <w:lvlJc w:val="left"/>
      <w:pPr>
        <w:ind w:left="3486" w:hanging="1440"/>
      </w:pPr>
      <w:rPr>
        <w:rFonts w:hint="default"/>
      </w:rPr>
    </w:lvl>
    <w:lvl w:ilvl="7">
      <w:start w:val="1"/>
      <w:numFmt w:val="decimal"/>
      <w:lvlText w:val="%1.%2.%3.%4.%5.%6.%7.%8"/>
      <w:lvlJc w:val="left"/>
      <w:pPr>
        <w:ind w:left="3827" w:hanging="1440"/>
      </w:pPr>
      <w:rPr>
        <w:rFonts w:hint="default"/>
      </w:rPr>
    </w:lvl>
    <w:lvl w:ilvl="8">
      <w:start w:val="1"/>
      <w:numFmt w:val="decimal"/>
      <w:lvlText w:val="%1.%2.%3.%4.%5.%6.%7.%8.%9"/>
      <w:lvlJc w:val="left"/>
      <w:pPr>
        <w:ind w:left="4528" w:hanging="1800"/>
      </w:pPr>
      <w:rPr>
        <w:rFonts w:hint="default"/>
      </w:rPr>
    </w:lvl>
  </w:abstractNum>
  <w:abstractNum w:abstractNumId="14" w15:restartNumberingAfterBreak="0">
    <w:nsid w:val="262759BC"/>
    <w:multiLevelType w:val="multilevel"/>
    <w:tmpl w:val="85BC02A8"/>
    <w:lvl w:ilvl="0">
      <w:start w:val="3"/>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295062"/>
    <w:multiLevelType w:val="multilevel"/>
    <w:tmpl w:val="E81AAC0C"/>
    <w:lvl w:ilvl="0">
      <w:start w:val="1"/>
      <w:numFmt w:val="decimal"/>
      <w:lvlText w:val="%1."/>
      <w:lvlJc w:val="left"/>
      <w:pPr>
        <w:ind w:left="720" w:hanging="360"/>
      </w:pPr>
      <w:rPr>
        <w:rFonts w:hint="default"/>
      </w:rPr>
    </w:lvl>
    <w:lvl w:ilvl="1">
      <w:start w:val="4"/>
      <w:numFmt w:val="decimal"/>
      <w:isLgl/>
      <w:lvlText w:val="%1.%2."/>
      <w:lvlJc w:val="left"/>
      <w:pPr>
        <w:ind w:left="1425" w:hanging="7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16" w15:restartNumberingAfterBreak="0">
    <w:nsid w:val="2BCF6A95"/>
    <w:multiLevelType w:val="singleLevel"/>
    <w:tmpl w:val="32484506"/>
    <w:lvl w:ilvl="0">
      <w:start w:val="2"/>
      <w:numFmt w:val="decimal"/>
      <w:lvlText w:val="2.15.%1."/>
      <w:legacy w:legacy="1" w:legacySpace="0" w:legacyIndent="797"/>
      <w:lvlJc w:val="left"/>
      <w:rPr>
        <w:rFonts w:ascii="Times New Roman" w:hAnsi="Times New Roman" w:cs="Times New Roman" w:hint="default"/>
      </w:rPr>
    </w:lvl>
  </w:abstractNum>
  <w:abstractNum w:abstractNumId="17" w15:restartNumberingAfterBreak="0">
    <w:nsid w:val="2CDC2580"/>
    <w:multiLevelType w:val="singleLevel"/>
    <w:tmpl w:val="D6E6EFD0"/>
    <w:lvl w:ilvl="0">
      <w:start w:val="7"/>
      <w:numFmt w:val="decimal"/>
      <w:lvlText w:val="3.4.%1."/>
      <w:legacy w:legacy="1" w:legacySpace="0" w:legacyIndent="677"/>
      <w:lvlJc w:val="left"/>
      <w:rPr>
        <w:rFonts w:ascii="Times New Roman" w:hAnsi="Times New Roman" w:cs="Times New Roman" w:hint="default"/>
      </w:rPr>
    </w:lvl>
  </w:abstractNum>
  <w:abstractNum w:abstractNumId="18" w15:restartNumberingAfterBreak="0">
    <w:nsid w:val="2F854AFF"/>
    <w:multiLevelType w:val="multilevel"/>
    <w:tmpl w:val="9F2E2C8C"/>
    <w:lvl w:ilvl="0">
      <w:start w:val="3"/>
      <w:numFmt w:val="decimal"/>
      <w:lvlText w:val="%1."/>
      <w:lvlJc w:val="left"/>
      <w:pPr>
        <w:ind w:left="825" w:hanging="825"/>
      </w:pPr>
      <w:rPr>
        <w:rFonts w:hint="default"/>
      </w:rPr>
    </w:lvl>
    <w:lvl w:ilvl="1">
      <w:start w:val="16"/>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F9369FB"/>
    <w:multiLevelType w:val="multilevel"/>
    <w:tmpl w:val="F3D264D0"/>
    <w:lvl w:ilvl="0">
      <w:start w:val="3"/>
      <w:numFmt w:val="decimal"/>
      <w:lvlText w:val="%1."/>
      <w:lvlJc w:val="left"/>
      <w:pPr>
        <w:ind w:left="450" w:hanging="450"/>
      </w:pPr>
      <w:rPr>
        <w:rFonts w:hint="default"/>
      </w:rPr>
    </w:lvl>
    <w:lvl w:ilvl="1">
      <w:start w:val="7"/>
      <w:numFmt w:val="decimal"/>
      <w:lvlText w:val="%1.%2."/>
      <w:lvlJc w:val="left"/>
      <w:pPr>
        <w:ind w:left="1558" w:hanging="720"/>
      </w:pPr>
      <w:rPr>
        <w:rFonts w:hint="default"/>
      </w:rPr>
    </w:lvl>
    <w:lvl w:ilvl="2">
      <w:start w:val="1"/>
      <w:numFmt w:val="decimal"/>
      <w:lvlText w:val="%1.%2.%3."/>
      <w:lvlJc w:val="left"/>
      <w:pPr>
        <w:ind w:left="2396" w:hanging="720"/>
      </w:pPr>
      <w:rPr>
        <w:rFonts w:hint="default"/>
      </w:rPr>
    </w:lvl>
    <w:lvl w:ilvl="3">
      <w:start w:val="1"/>
      <w:numFmt w:val="decimal"/>
      <w:lvlText w:val="%1.%2.%3.%4."/>
      <w:lvlJc w:val="left"/>
      <w:pPr>
        <w:ind w:left="3594" w:hanging="1080"/>
      </w:pPr>
      <w:rPr>
        <w:rFonts w:hint="default"/>
      </w:rPr>
    </w:lvl>
    <w:lvl w:ilvl="4">
      <w:start w:val="1"/>
      <w:numFmt w:val="decimal"/>
      <w:lvlText w:val="%1.%2.%3.%4.%5."/>
      <w:lvlJc w:val="left"/>
      <w:pPr>
        <w:ind w:left="4432" w:hanging="1080"/>
      </w:pPr>
      <w:rPr>
        <w:rFonts w:hint="default"/>
      </w:rPr>
    </w:lvl>
    <w:lvl w:ilvl="5">
      <w:start w:val="1"/>
      <w:numFmt w:val="decimal"/>
      <w:lvlText w:val="%1.%2.%3.%4.%5.%6."/>
      <w:lvlJc w:val="left"/>
      <w:pPr>
        <w:ind w:left="5630" w:hanging="1440"/>
      </w:pPr>
      <w:rPr>
        <w:rFonts w:hint="default"/>
      </w:rPr>
    </w:lvl>
    <w:lvl w:ilvl="6">
      <w:start w:val="1"/>
      <w:numFmt w:val="decimal"/>
      <w:lvlText w:val="%1.%2.%3.%4.%5.%6.%7."/>
      <w:lvlJc w:val="left"/>
      <w:pPr>
        <w:ind w:left="6468" w:hanging="1440"/>
      </w:pPr>
      <w:rPr>
        <w:rFonts w:hint="default"/>
      </w:rPr>
    </w:lvl>
    <w:lvl w:ilvl="7">
      <w:start w:val="1"/>
      <w:numFmt w:val="decimal"/>
      <w:lvlText w:val="%1.%2.%3.%4.%5.%6.%7.%8."/>
      <w:lvlJc w:val="left"/>
      <w:pPr>
        <w:ind w:left="7666" w:hanging="1800"/>
      </w:pPr>
      <w:rPr>
        <w:rFonts w:hint="default"/>
      </w:rPr>
    </w:lvl>
    <w:lvl w:ilvl="8">
      <w:start w:val="1"/>
      <w:numFmt w:val="decimal"/>
      <w:lvlText w:val="%1.%2.%3.%4.%5.%6.%7.%8.%9."/>
      <w:lvlJc w:val="left"/>
      <w:pPr>
        <w:ind w:left="8504" w:hanging="1800"/>
      </w:pPr>
      <w:rPr>
        <w:rFonts w:hint="default"/>
      </w:rPr>
    </w:lvl>
  </w:abstractNum>
  <w:abstractNum w:abstractNumId="20" w15:restartNumberingAfterBreak="0">
    <w:nsid w:val="31A12AA0"/>
    <w:multiLevelType w:val="singleLevel"/>
    <w:tmpl w:val="D8BE7D5C"/>
    <w:lvl w:ilvl="0">
      <w:start w:val="16"/>
      <w:numFmt w:val="decimal"/>
      <w:lvlText w:val="2.%1."/>
      <w:legacy w:legacy="1" w:legacySpace="0" w:legacyIndent="667"/>
      <w:lvlJc w:val="left"/>
      <w:rPr>
        <w:rFonts w:ascii="Times New Roman" w:hAnsi="Times New Roman" w:cs="Times New Roman" w:hint="default"/>
      </w:rPr>
    </w:lvl>
  </w:abstractNum>
  <w:abstractNum w:abstractNumId="21" w15:restartNumberingAfterBreak="0">
    <w:nsid w:val="33AA4FAC"/>
    <w:multiLevelType w:val="hybridMultilevel"/>
    <w:tmpl w:val="AA7C04AC"/>
    <w:lvl w:ilvl="0" w:tplc="BD7483B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A15697B"/>
    <w:multiLevelType w:val="singleLevel"/>
    <w:tmpl w:val="A5CE50CE"/>
    <w:lvl w:ilvl="0">
      <w:start w:val="2"/>
      <w:numFmt w:val="decimal"/>
      <w:lvlText w:val="3.4.%1."/>
      <w:legacy w:legacy="1" w:legacySpace="0" w:legacyIndent="696"/>
      <w:lvlJc w:val="left"/>
      <w:rPr>
        <w:rFonts w:ascii="Times New Roman" w:hAnsi="Times New Roman" w:cs="Times New Roman" w:hint="default"/>
      </w:rPr>
    </w:lvl>
  </w:abstractNum>
  <w:abstractNum w:abstractNumId="23" w15:restartNumberingAfterBreak="0">
    <w:nsid w:val="3AE40583"/>
    <w:multiLevelType w:val="multilevel"/>
    <w:tmpl w:val="4684973E"/>
    <w:lvl w:ilvl="0">
      <w:start w:val="3"/>
      <w:numFmt w:val="decimal"/>
      <w:lvlText w:val="%1."/>
      <w:lvlJc w:val="left"/>
      <w:pPr>
        <w:ind w:left="720" w:hanging="720"/>
      </w:pPr>
      <w:rPr>
        <w:rFonts w:hint="default"/>
      </w:rPr>
    </w:lvl>
    <w:lvl w:ilvl="1">
      <w:start w:val="13"/>
      <w:numFmt w:val="decimal"/>
      <w:lvlText w:val="%1.%2."/>
      <w:lvlJc w:val="left"/>
      <w:pPr>
        <w:ind w:left="720"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5229B2"/>
    <w:multiLevelType w:val="singleLevel"/>
    <w:tmpl w:val="7B34080C"/>
    <w:lvl w:ilvl="0">
      <w:start w:val="1"/>
      <w:numFmt w:val="decimal"/>
      <w:lvlText w:val="3.2.%1."/>
      <w:legacy w:legacy="1" w:legacySpace="0" w:legacyIndent="658"/>
      <w:lvlJc w:val="left"/>
      <w:rPr>
        <w:rFonts w:ascii="Times New Roman" w:hAnsi="Times New Roman" w:cs="Times New Roman" w:hint="default"/>
      </w:rPr>
    </w:lvl>
  </w:abstractNum>
  <w:abstractNum w:abstractNumId="25" w15:restartNumberingAfterBreak="0">
    <w:nsid w:val="494112B0"/>
    <w:multiLevelType w:val="singleLevel"/>
    <w:tmpl w:val="2EAE25CE"/>
    <w:lvl w:ilvl="0">
      <w:start w:val="3"/>
      <w:numFmt w:val="decimal"/>
      <w:lvlText w:val="2.18.%1."/>
      <w:legacy w:legacy="1" w:legacySpace="0" w:legacyIndent="874"/>
      <w:lvlJc w:val="left"/>
      <w:rPr>
        <w:rFonts w:ascii="Times New Roman" w:hAnsi="Times New Roman" w:cs="Times New Roman" w:hint="default"/>
      </w:rPr>
    </w:lvl>
  </w:abstractNum>
  <w:abstractNum w:abstractNumId="26" w15:restartNumberingAfterBreak="0">
    <w:nsid w:val="4A834159"/>
    <w:multiLevelType w:val="multilevel"/>
    <w:tmpl w:val="5A48F630"/>
    <w:lvl w:ilvl="0">
      <w:start w:val="3"/>
      <w:numFmt w:val="decimal"/>
      <w:lvlText w:val="%1."/>
      <w:lvlJc w:val="left"/>
      <w:pPr>
        <w:ind w:left="600" w:hanging="600"/>
      </w:pPr>
      <w:rPr>
        <w:rFonts w:hint="default"/>
        <w:sz w:val="28"/>
      </w:rPr>
    </w:lvl>
    <w:lvl w:ilvl="1">
      <w:start w:val="15"/>
      <w:numFmt w:val="decimal"/>
      <w:lvlText w:val="%1.%2."/>
      <w:lvlJc w:val="left"/>
      <w:pPr>
        <w:ind w:left="1440" w:hanging="7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560" w:hanging="1800"/>
      </w:pPr>
      <w:rPr>
        <w:rFonts w:hint="default"/>
        <w:sz w:val="28"/>
      </w:rPr>
    </w:lvl>
  </w:abstractNum>
  <w:abstractNum w:abstractNumId="27" w15:restartNumberingAfterBreak="0">
    <w:nsid w:val="4DB136F2"/>
    <w:multiLevelType w:val="singleLevel"/>
    <w:tmpl w:val="42F41B9A"/>
    <w:lvl w:ilvl="0">
      <w:start w:val="12"/>
      <w:numFmt w:val="decimal"/>
      <w:lvlText w:val="2.%1."/>
      <w:legacy w:legacy="1" w:legacySpace="0" w:legacyIndent="677"/>
      <w:lvlJc w:val="left"/>
      <w:rPr>
        <w:rFonts w:ascii="Times New Roman" w:hAnsi="Times New Roman" w:cs="Times New Roman" w:hint="default"/>
      </w:rPr>
    </w:lvl>
  </w:abstractNum>
  <w:abstractNum w:abstractNumId="28" w15:restartNumberingAfterBreak="0">
    <w:nsid w:val="4EE607A5"/>
    <w:multiLevelType w:val="hybridMultilevel"/>
    <w:tmpl w:val="B6707E7A"/>
    <w:lvl w:ilvl="0" w:tplc="FC2834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36F1BF2"/>
    <w:multiLevelType w:val="hybridMultilevel"/>
    <w:tmpl w:val="A6D25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F36450"/>
    <w:multiLevelType w:val="singleLevel"/>
    <w:tmpl w:val="1E40E200"/>
    <w:lvl w:ilvl="0">
      <w:start w:val="1"/>
      <w:numFmt w:val="decimal"/>
      <w:lvlText w:val="3.1.%1."/>
      <w:legacy w:legacy="1" w:legacySpace="0" w:legacyIndent="653"/>
      <w:lvlJc w:val="left"/>
      <w:rPr>
        <w:rFonts w:ascii="Times New Roman" w:hAnsi="Times New Roman" w:cs="Times New Roman" w:hint="default"/>
      </w:rPr>
    </w:lvl>
  </w:abstractNum>
  <w:abstractNum w:abstractNumId="31" w15:restartNumberingAfterBreak="0">
    <w:nsid w:val="581609B4"/>
    <w:multiLevelType w:val="multilevel"/>
    <w:tmpl w:val="BF64D786"/>
    <w:lvl w:ilvl="0">
      <w:start w:val="3"/>
      <w:numFmt w:val="decimal"/>
      <w:lvlText w:val="%1."/>
      <w:lvlJc w:val="left"/>
      <w:pPr>
        <w:ind w:left="600" w:hanging="600"/>
      </w:pPr>
      <w:rPr>
        <w:rFonts w:hint="default"/>
      </w:rPr>
    </w:lvl>
    <w:lvl w:ilvl="1">
      <w:start w:val="10"/>
      <w:numFmt w:val="decimal"/>
      <w:lvlText w:val="%1.%2."/>
      <w:lvlJc w:val="left"/>
      <w:pPr>
        <w:ind w:left="1066" w:hanging="720"/>
      </w:pPr>
      <w:rPr>
        <w:rFonts w:hint="default"/>
      </w:rPr>
    </w:lvl>
    <w:lvl w:ilvl="2">
      <w:start w:val="1"/>
      <w:numFmt w:val="decimal"/>
      <w:lvlText w:val="%1.%2.%3."/>
      <w:lvlJc w:val="left"/>
      <w:pPr>
        <w:ind w:left="1412" w:hanging="720"/>
      </w:pPr>
      <w:rPr>
        <w:rFonts w:hint="default"/>
      </w:rPr>
    </w:lvl>
    <w:lvl w:ilvl="3">
      <w:start w:val="1"/>
      <w:numFmt w:val="decimal"/>
      <w:lvlText w:val="%1.%2.%3.%4."/>
      <w:lvlJc w:val="left"/>
      <w:pPr>
        <w:ind w:left="2118" w:hanging="1080"/>
      </w:pPr>
      <w:rPr>
        <w:rFonts w:hint="default"/>
      </w:rPr>
    </w:lvl>
    <w:lvl w:ilvl="4">
      <w:start w:val="1"/>
      <w:numFmt w:val="decimal"/>
      <w:lvlText w:val="%1.%2.%3.%4.%5."/>
      <w:lvlJc w:val="left"/>
      <w:pPr>
        <w:ind w:left="2464" w:hanging="1080"/>
      </w:pPr>
      <w:rPr>
        <w:rFonts w:hint="default"/>
      </w:rPr>
    </w:lvl>
    <w:lvl w:ilvl="5">
      <w:start w:val="1"/>
      <w:numFmt w:val="decimal"/>
      <w:lvlText w:val="%1.%2.%3.%4.%5.%6."/>
      <w:lvlJc w:val="left"/>
      <w:pPr>
        <w:ind w:left="3170" w:hanging="1440"/>
      </w:pPr>
      <w:rPr>
        <w:rFonts w:hint="default"/>
      </w:rPr>
    </w:lvl>
    <w:lvl w:ilvl="6">
      <w:start w:val="1"/>
      <w:numFmt w:val="decimal"/>
      <w:lvlText w:val="%1.%2.%3.%4.%5.%6.%7."/>
      <w:lvlJc w:val="left"/>
      <w:pPr>
        <w:ind w:left="3516" w:hanging="1440"/>
      </w:pPr>
      <w:rPr>
        <w:rFonts w:hint="default"/>
      </w:rPr>
    </w:lvl>
    <w:lvl w:ilvl="7">
      <w:start w:val="1"/>
      <w:numFmt w:val="decimal"/>
      <w:lvlText w:val="%1.%2.%3.%4.%5.%6.%7.%8."/>
      <w:lvlJc w:val="left"/>
      <w:pPr>
        <w:ind w:left="4222" w:hanging="1800"/>
      </w:pPr>
      <w:rPr>
        <w:rFonts w:hint="default"/>
      </w:rPr>
    </w:lvl>
    <w:lvl w:ilvl="8">
      <w:start w:val="1"/>
      <w:numFmt w:val="decimal"/>
      <w:lvlText w:val="%1.%2.%3.%4.%5.%6.%7.%8.%9."/>
      <w:lvlJc w:val="left"/>
      <w:pPr>
        <w:ind w:left="4568" w:hanging="1800"/>
      </w:pPr>
      <w:rPr>
        <w:rFonts w:hint="default"/>
      </w:rPr>
    </w:lvl>
  </w:abstractNum>
  <w:abstractNum w:abstractNumId="32" w15:restartNumberingAfterBreak="0">
    <w:nsid w:val="5A4D048E"/>
    <w:multiLevelType w:val="singleLevel"/>
    <w:tmpl w:val="FC4A4326"/>
    <w:lvl w:ilvl="0">
      <w:start w:val="8"/>
      <w:numFmt w:val="decimal"/>
      <w:lvlText w:val="3.1.%1."/>
      <w:legacy w:legacy="1" w:legacySpace="0" w:legacyIndent="768"/>
      <w:lvlJc w:val="left"/>
      <w:rPr>
        <w:rFonts w:ascii="Times New Roman" w:hAnsi="Times New Roman" w:cs="Times New Roman" w:hint="default"/>
      </w:rPr>
    </w:lvl>
  </w:abstractNum>
  <w:abstractNum w:abstractNumId="33" w15:restartNumberingAfterBreak="0">
    <w:nsid w:val="5B407EBA"/>
    <w:multiLevelType w:val="multilevel"/>
    <w:tmpl w:val="D340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567C7F"/>
    <w:multiLevelType w:val="singleLevel"/>
    <w:tmpl w:val="B5A64AC4"/>
    <w:lvl w:ilvl="0">
      <w:start w:val="6"/>
      <w:numFmt w:val="decimal"/>
      <w:lvlText w:val="3.1.%1."/>
      <w:legacy w:legacy="1" w:legacySpace="0" w:legacyIndent="663"/>
      <w:lvlJc w:val="left"/>
      <w:rPr>
        <w:rFonts w:ascii="Times New Roman" w:hAnsi="Times New Roman" w:cs="Times New Roman" w:hint="default"/>
      </w:rPr>
    </w:lvl>
  </w:abstractNum>
  <w:abstractNum w:abstractNumId="35" w15:restartNumberingAfterBreak="0">
    <w:nsid w:val="626577D8"/>
    <w:multiLevelType w:val="hybridMultilevel"/>
    <w:tmpl w:val="DDE63A20"/>
    <w:lvl w:ilvl="0" w:tplc="04190001">
      <w:start w:val="1"/>
      <w:numFmt w:val="bullet"/>
      <w:lvlText w:val=""/>
      <w:lvlJc w:val="left"/>
      <w:pPr>
        <w:tabs>
          <w:tab w:val="num" w:pos="390"/>
        </w:tabs>
        <w:ind w:left="390" w:hanging="360"/>
      </w:pPr>
      <w:rPr>
        <w:rFonts w:ascii="Symbol" w:hAnsi="Symbol" w:hint="default"/>
      </w:rPr>
    </w:lvl>
    <w:lvl w:ilvl="1" w:tplc="04190003" w:tentative="1">
      <w:start w:val="1"/>
      <w:numFmt w:val="bullet"/>
      <w:lvlText w:val="o"/>
      <w:lvlJc w:val="left"/>
      <w:pPr>
        <w:tabs>
          <w:tab w:val="num" w:pos="1110"/>
        </w:tabs>
        <w:ind w:left="1110" w:hanging="360"/>
      </w:pPr>
      <w:rPr>
        <w:rFonts w:ascii="Courier New" w:hAnsi="Courier New" w:cs="Courier New" w:hint="default"/>
      </w:rPr>
    </w:lvl>
    <w:lvl w:ilvl="2" w:tplc="04190005" w:tentative="1">
      <w:start w:val="1"/>
      <w:numFmt w:val="bullet"/>
      <w:lvlText w:val=""/>
      <w:lvlJc w:val="left"/>
      <w:pPr>
        <w:tabs>
          <w:tab w:val="num" w:pos="1830"/>
        </w:tabs>
        <w:ind w:left="1830" w:hanging="360"/>
      </w:pPr>
      <w:rPr>
        <w:rFonts w:ascii="Wingdings" w:hAnsi="Wingdings" w:hint="default"/>
      </w:rPr>
    </w:lvl>
    <w:lvl w:ilvl="3" w:tplc="04190001" w:tentative="1">
      <w:start w:val="1"/>
      <w:numFmt w:val="bullet"/>
      <w:lvlText w:val=""/>
      <w:lvlJc w:val="left"/>
      <w:pPr>
        <w:tabs>
          <w:tab w:val="num" w:pos="2550"/>
        </w:tabs>
        <w:ind w:left="2550" w:hanging="360"/>
      </w:pPr>
      <w:rPr>
        <w:rFonts w:ascii="Symbol" w:hAnsi="Symbol" w:hint="default"/>
      </w:rPr>
    </w:lvl>
    <w:lvl w:ilvl="4" w:tplc="04190003" w:tentative="1">
      <w:start w:val="1"/>
      <w:numFmt w:val="bullet"/>
      <w:lvlText w:val="o"/>
      <w:lvlJc w:val="left"/>
      <w:pPr>
        <w:tabs>
          <w:tab w:val="num" w:pos="3270"/>
        </w:tabs>
        <w:ind w:left="3270" w:hanging="360"/>
      </w:pPr>
      <w:rPr>
        <w:rFonts w:ascii="Courier New" w:hAnsi="Courier New" w:cs="Courier New" w:hint="default"/>
      </w:rPr>
    </w:lvl>
    <w:lvl w:ilvl="5" w:tplc="04190005" w:tentative="1">
      <w:start w:val="1"/>
      <w:numFmt w:val="bullet"/>
      <w:lvlText w:val=""/>
      <w:lvlJc w:val="left"/>
      <w:pPr>
        <w:tabs>
          <w:tab w:val="num" w:pos="3990"/>
        </w:tabs>
        <w:ind w:left="3990" w:hanging="360"/>
      </w:pPr>
      <w:rPr>
        <w:rFonts w:ascii="Wingdings" w:hAnsi="Wingdings" w:hint="default"/>
      </w:rPr>
    </w:lvl>
    <w:lvl w:ilvl="6" w:tplc="04190001" w:tentative="1">
      <w:start w:val="1"/>
      <w:numFmt w:val="bullet"/>
      <w:lvlText w:val=""/>
      <w:lvlJc w:val="left"/>
      <w:pPr>
        <w:tabs>
          <w:tab w:val="num" w:pos="4710"/>
        </w:tabs>
        <w:ind w:left="4710" w:hanging="360"/>
      </w:pPr>
      <w:rPr>
        <w:rFonts w:ascii="Symbol" w:hAnsi="Symbol" w:hint="default"/>
      </w:rPr>
    </w:lvl>
    <w:lvl w:ilvl="7" w:tplc="04190003" w:tentative="1">
      <w:start w:val="1"/>
      <w:numFmt w:val="bullet"/>
      <w:lvlText w:val="o"/>
      <w:lvlJc w:val="left"/>
      <w:pPr>
        <w:tabs>
          <w:tab w:val="num" w:pos="5430"/>
        </w:tabs>
        <w:ind w:left="5430" w:hanging="360"/>
      </w:pPr>
      <w:rPr>
        <w:rFonts w:ascii="Courier New" w:hAnsi="Courier New" w:cs="Courier New" w:hint="default"/>
      </w:rPr>
    </w:lvl>
    <w:lvl w:ilvl="8" w:tplc="04190005" w:tentative="1">
      <w:start w:val="1"/>
      <w:numFmt w:val="bullet"/>
      <w:lvlText w:val=""/>
      <w:lvlJc w:val="left"/>
      <w:pPr>
        <w:tabs>
          <w:tab w:val="num" w:pos="6150"/>
        </w:tabs>
        <w:ind w:left="6150" w:hanging="360"/>
      </w:pPr>
      <w:rPr>
        <w:rFonts w:ascii="Wingdings" w:hAnsi="Wingdings" w:hint="default"/>
      </w:rPr>
    </w:lvl>
  </w:abstractNum>
  <w:abstractNum w:abstractNumId="36" w15:restartNumberingAfterBreak="0">
    <w:nsid w:val="6C4F5A46"/>
    <w:multiLevelType w:val="multilevel"/>
    <w:tmpl w:val="0EE6D4F2"/>
    <w:lvl w:ilvl="0">
      <w:start w:val="3"/>
      <w:numFmt w:val="decimal"/>
      <w:lvlText w:val="%1."/>
      <w:lvlJc w:val="left"/>
      <w:pPr>
        <w:ind w:left="600" w:hanging="600"/>
      </w:pPr>
      <w:rPr>
        <w:rFonts w:hint="default"/>
      </w:rPr>
    </w:lvl>
    <w:lvl w:ilvl="1">
      <w:start w:val="16"/>
      <w:numFmt w:val="decimal"/>
      <w:lvlText w:val="%1.%2."/>
      <w:lvlJc w:val="left"/>
      <w:pPr>
        <w:ind w:left="1432" w:hanging="72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3216" w:hanging="108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5000" w:hanging="144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784" w:hanging="1800"/>
      </w:pPr>
      <w:rPr>
        <w:rFonts w:hint="default"/>
      </w:rPr>
    </w:lvl>
    <w:lvl w:ilvl="8">
      <w:start w:val="1"/>
      <w:numFmt w:val="decimal"/>
      <w:lvlText w:val="%1.%2.%3.%4.%5.%6.%7.%8.%9."/>
      <w:lvlJc w:val="left"/>
      <w:pPr>
        <w:ind w:left="7496" w:hanging="1800"/>
      </w:pPr>
      <w:rPr>
        <w:rFonts w:hint="default"/>
      </w:rPr>
    </w:lvl>
  </w:abstractNum>
  <w:abstractNum w:abstractNumId="37" w15:restartNumberingAfterBreak="0">
    <w:nsid w:val="6DEA7B19"/>
    <w:multiLevelType w:val="multilevel"/>
    <w:tmpl w:val="A670AB90"/>
    <w:lvl w:ilvl="0">
      <w:start w:val="3"/>
      <w:numFmt w:val="decimal"/>
      <w:lvlText w:val="%1."/>
      <w:lvlJc w:val="left"/>
      <w:pPr>
        <w:ind w:left="810" w:hanging="810"/>
      </w:pPr>
      <w:rPr>
        <w:rFonts w:hint="default"/>
      </w:rPr>
    </w:lvl>
    <w:lvl w:ilvl="1">
      <w:start w:val="17"/>
      <w:numFmt w:val="decimal"/>
      <w:lvlText w:val="%1.%2."/>
      <w:lvlJc w:val="left"/>
      <w:pPr>
        <w:ind w:left="1245" w:hanging="810"/>
      </w:pPr>
      <w:rPr>
        <w:rFonts w:hint="default"/>
      </w:rPr>
    </w:lvl>
    <w:lvl w:ilvl="2">
      <w:start w:val="3"/>
      <w:numFmt w:val="decimal"/>
      <w:lvlText w:val="%1.%2.%3."/>
      <w:lvlJc w:val="left"/>
      <w:pPr>
        <w:ind w:left="1680" w:hanging="81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640" w:hanging="2160"/>
      </w:pPr>
      <w:rPr>
        <w:rFonts w:hint="default"/>
      </w:rPr>
    </w:lvl>
  </w:abstractNum>
  <w:abstractNum w:abstractNumId="38" w15:restartNumberingAfterBreak="0">
    <w:nsid w:val="6E2A1E09"/>
    <w:multiLevelType w:val="singleLevel"/>
    <w:tmpl w:val="DE12E1CA"/>
    <w:lvl w:ilvl="0">
      <w:start w:val="9"/>
      <w:numFmt w:val="decimal"/>
      <w:lvlText w:val="2.%1."/>
      <w:legacy w:legacy="1" w:legacySpace="0" w:legacyIndent="599"/>
      <w:lvlJc w:val="left"/>
      <w:rPr>
        <w:rFonts w:ascii="Times New Roman" w:hAnsi="Times New Roman" w:cs="Times New Roman" w:hint="default"/>
      </w:rPr>
    </w:lvl>
  </w:abstractNum>
  <w:num w:numId="1">
    <w:abstractNumId w:val="10"/>
  </w:num>
  <w:num w:numId="2">
    <w:abstractNumId w:val="35"/>
  </w:num>
  <w:num w:numId="3">
    <w:abstractNumId w:val="7"/>
  </w:num>
  <w:num w:numId="4">
    <w:abstractNumId w:val="1"/>
    <w:lvlOverride w:ilvl="0">
      <w:lvl w:ilvl="0">
        <w:start w:val="65535"/>
        <w:numFmt w:val="bullet"/>
        <w:lvlText w:val="•"/>
        <w:legacy w:legacy="1" w:legacySpace="0" w:legacyIndent="326"/>
        <w:lvlJc w:val="left"/>
        <w:rPr>
          <w:rFonts w:ascii="Times New Roman" w:hAnsi="Times New Roman" w:cs="Times New Roman" w:hint="default"/>
        </w:rPr>
      </w:lvl>
    </w:lvlOverride>
  </w:num>
  <w:num w:numId="5">
    <w:abstractNumId w:val="1"/>
    <w:lvlOverride w:ilvl="0">
      <w:lvl w:ilvl="0">
        <w:start w:val="65535"/>
        <w:numFmt w:val="bullet"/>
        <w:lvlText w:val="•"/>
        <w:legacy w:legacy="1" w:legacySpace="0" w:legacyIndent="327"/>
        <w:lvlJc w:val="left"/>
        <w:rPr>
          <w:rFonts w:ascii="Times New Roman" w:hAnsi="Times New Roman" w:cs="Times New Roman" w:hint="default"/>
        </w:rPr>
      </w:lvl>
    </w:lvlOverride>
  </w:num>
  <w:num w:numId="6">
    <w:abstractNumId w:val="2"/>
  </w:num>
  <w:num w:numId="7">
    <w:abstractNumId w:val="38"/>
  </w:num>
  <w:num w:numId="8">
    <w:abstractNumId w:val="27"/>
  </w:num>
  <w:num w:numId="9">
    <w:abstractNumId w:val="16"/>
  </w:num>
  <w:num w:numId="10">
    <w:abstractNumId w:val="20"/>
  </w:num>
  <w:num w:numId="11">
    <w:abstractNumId w:val="25"/>
  </w:num>
  <w:num w:numId="12">
    <w:abstractNumId w:val="30"/>
  </w:num>
  <w:num w:numId="13">
    <w:abstractNumId w:val="34"/>
  </w:num>
  <w:num w:numId="14">
    <w:abstractNumId w:val="32"/>
  </w:num>
  <w:num w:numId="15">
    <w:abstractNumId w:val="24"/>
  </w:num>
  <w:num w:numId="16">
    <w:abstractNumId w:val="1"/>
    <w:lvlOverride w:ilvl="0">
      <w:lvl w:ilvl="0">
        <w:start w:val="65535"/>
        <w:numFmt w:val="bullet"/>
        <w:lvlText w:val="•"/>
        <w:legacy w:legacy="1" w:legacySpace="0" w:legacyIndent="331"/>
        <w:lvlJc w:val="left"/>
        <w:rPr>
          <w:rFonts w:ascii="Times New Roman" w:hAnsi="Times New Roman" w:cs="Times New Roman" w:hint="default"/>
        </w:rPr>
      </w:lvl>
    </w:lvlOverride>
  </w:num>
  <w:num w:numId="17">
    <w:abstractNumId w:val="11"/>
  </w:num>
  <w:num w:numId="18">
    <w:abstractNumId w:val="22"/>
  </w:num>
  <w:num w:numId="19">
    <w:abstractNumId w:val="17"/>
  </w:num>
  <w:num w:numId="20">
    <w:abstractNumId w:val="13"/>
  </w:num>
  <w:num w:numId="21">
    <w:abstractNumId w:val="14"/>
  </w:num>
  <w:num w:numId="22">
    <w:abstractNumId w:val="12"/>
  </w:num>
  <w:num w:numId="23">
    <w:abstractNumId w:val="31"/>
  </w:num>
  <w:num w:numId="24">
    <w:abstractNumId w:val="23"/>
  </w:num>
  <w:num w:numId="25">
    <w:abstractNumId w:val="26"/>
  </w:num>
  <w:num w:numId="26">
    <w:abstractNumId w:val="18"/>
  </w:num>
  <w:num w:numId="27">
    <w:abstractNumId w:val="29"/>
  </w:num>
  <w:num w:numId="28">
    <w:abstractNumId w:val="19"/>
  </w:num>
  <w:num w:numId="29">
    <w:abstractNumId w:val="3"/>
  </w:num>
  <w:num w:numId="30">
    <w:abstractNumId w:val="5"/>
  </w:num>
  <w:num w:numId="31">
    <w:abstractNumId w:val="36"/>
  </w:num>
  <w:num w:numId="32">
    <w:abstractNumId w:val="37"/>
  </w:num>
  <w:num w:numId="33">
    <w:abstractNumId w:val="8"/>
  </w:num>
  <w:num w:numId="34">
    <w:abstractNumId w:val="9"/>
  </w:num>
  <w:num w:numId="35">
    <w:abstractNumId w:val="4"/>
  </w:num>
  <w:num w:numId="36">
    <w:abstractNumId w:val="15"/>
  </w:num>
  <w:num w:numId="37">
    <w:abstractNumId w:val="21"/>
  </w:num>
  <w:num w:numId="38">
    <w:abstractNumId w:val="28"/>
  </w:num>
  <w:num w:numId="39">
    <w:abstractNumId w:val="0"/>
  </w:num>
  <w:num w:numId="40">
    <w:abstractNumId w:val="6"/>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01A"/>
    <w:rsid w:val="00024B84"/>
    <w:rsid w:val="000822C1"/>
    <w:rsid w:val="000A5AF2"/>
    <w:rsid w:val="000B3887"/>
    <w:rsid w:val="000F563C"/>
    <w:rsid w:val="001275F8"/>
    <w:rsid w:val="001B291E"/>
    <w:rsid w:val="001F42EF"/>
    <w:rsid w:val="00261988"/>
    <w:rsid w:val="002651DE"/>
    <w:rsid w:val="00284064"/>
    <w:rsid w:val="002F1704"/>
    <w:rsid w:val="00314BF2"/>
    <w:rsid w:val="00336175"/>
    <w:rsid w:val="003437D7"/>
    <w:rsid w:val="00353268"/>
    <w:rsid w:val="00362C37"/>
    <w:rsid w:val="00370058"/>
    <w:rsid w:val="0038312B"/>
    <w:rsid w:val="003A7433"/>
    <w:rsid w:val="00453B18"/>
    <w:rsid w:val="004629E7"/>
    <w:rsid w:val="00471B07"/>
    <w:rsid w:val="004D1BD6"/>
    <w:rsid w:val="004D501A"/>
    <w:rsid w:val="004D58C2"/>
    <w:rsid w:val="004E5446"/>
    <w:rsid w:val="004F2D1A"/>
    <w:rsid w:val="005239F2"/>
    <w:rsid w:val="005C1A94"/>
    <w:rsid w:val="005E160B"/>
    <w:rsid w:val="005F500F"/>
    <w:rsid w:val="006428B5"/>
    <w:rsid w:val="00654026"/>
    <w:rsid w:val="00663563"/>
    <w:rsid w:val="00675405"/>
    <w:rsid w:val="006A3865"/>
    <w:rsid w:val="006A6D12"/>
    <w:rsid w:val="006B5345"/>
    <w:rsid w:val="006C2DD5"/>
    <w:rsid w:val="006D0A6C"/>
    <w:rsid w:val="007840DE"/>
    <w:rsid w:val="00795708"/>
    <w:rsid w:val="007C1E3D"/>
    <w:rsid w:val="007E47D8"/>
    <w:rsid w:val="00816583"/>
    <w:rsid w:val="00820B32"/>
    <w:rsid w:val="00852CA9"/>
    <w:rsid w:val="008A11C9"/>
    <w:rsid w:val="008B4EE2"/>
    <w:rsid w:val="008E005C"/>
    <w:rsid w:val="00901824"/>
    <w:rsid w:val="00937183"/>
    <w:rsid w:val="00957429"/>
    <w:rsid w:val="0096035D"/>
    <w:rsid w:val="009624B5"/>
    <w:rsid w:val="009E4C5F"/>
    <w:rsid w:val="009F7F31"/>
    <w:rsid w:val="00A00C72"/>
    <w:rsid w:val="00A13E4C"/>
    <w:rsid w:val="00A14A68"/>
    <w:rsid w:val="00A612A0"/>
    <w:rsid w:val="00A614FC"/>
    <w:rsid w:val="00A77FF0"/>
    <w:rsid w:val="00A84CF9"/>
    <w:rsid w:val="00A9560A"/>
    <w:rsid w:val="00AD709A"/>
    <w:rsid w:val="00B24752"/>
    <w:rsid w:val="00B258F2"/>
    <w:rsid w:val="00B86A0E"/>
    <w:rsid w:val="00BA595E"/>
    <w:rsid w:val="00BB7EFE"/>
    <w:rsid w:val="00BC799B"/>
    <w:rsid w:val="00BD2BB4"/>
    <w:rsid w:val="00C25F12"/>
    <w:rsid w:val="00C27FEC"/>
    <w:rsid w:val="00C67A54"/>
    <w:rsid w:val="00C77085"/>
    <w:rsid w:val="00C906A8"/>
    <w:rsid w:val="00CC0FE9"/>
    <w:rsid w:val="00CE5667"/>
    <w:rsid w:val="00D1279A"/>
    <w:rsid w:val="00D127EA"/>
    <w:rsid w:val="00D65B0A"/>
    <w:rsid w:val="00E469AC"/>
    <w:rsid w:val="00E816C5"/>
    <w:rsid w:val="00F27860"/>
    <w:rsid w:val="00F34D25"/>
    <w:rsid w:val="00F7530D"/>
    <w:rsid w:val="00FC4993"/>
    <w:rsid w:val="00FE0D5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85A1E1"/>
  <w14:defaultImageDpi w14:val="300"/>
  <w15:docId w15:val="{26BDE7D6-D3B9-4500-83C2-8E249567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01A"/>
    <w:rPr>
      <w:rFonts w:ascii="Times New Roman" w:eastAsia="Times New Roman" w:hAnsi="Times New Roman" w:cs="Times New Roman"/>
    </w:rPr>
  </w:style>
  <w:style w:type="paragraph" w:styleId="1">
    <w:name w:val="heading 1"/>
    <w:basedOn w:val="a"/>
    <w:next w:val="a"/>
    <w:link w:val="10"/>
    <w:qFormat/>
    <w:rsid w:val="004D501A"/>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4D501A"/>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501A"/>
    <w:rPr>
      <w:rFonts w:ascii="Arial" w:eastAsia="Times New Roman" w:hAnsi="Arial" w:cs="Arial"/>
      <w:b/>
      <w:bCs/>
      <w:kern w:val="32"/>
      <w:sz w:val="32"/>
      <w:szCs w:val="32"/>
    </w:rPr>
  </w:style>
  <w:style w:type="character" w:customStyle="1" w:styleId="20">
    <w:name w:val="Заголовок 2 Знак"/>
    <w:basedOn w:val="a0"/>
    <w:link w:val="2"/>
    <w:semiHidden/>
    <w:rsid w:val="004D501A"/>
    <w:rPr>
      <w:rFonts w:ascii="Cambria" w:eastAsia="Times New Roman" w:hAnsi="Cambria" w:cs="Times New Roman"/>
      <w:b/>
      <w:bCs/>
      <w:i/>
      <w:iCs/>
      <w:sz w:val="28"/>
      <w:szCs w:val="28"/>
    </w:rPr>
  </w:style>
  <w:style w:type="paragraph" w:styleId="a3">
    <w:name w:val="header"/>
    <w:basedOn w:val="a"/>
    <w:link w:val="a4"/>
    <w:uiPriority w:val="99"/>
    <w:rsid w:val="004D501A"/>
    <w:pPr>
      <w:tabs>
        <w:tab w:val="center" w:pos="4677"/>
        <w:tab w:val="right" w:pos="9355"/>
      </w:tabs>
    </w:pPr>
  </w:style>
  <w:style w:type="character" w:customStyle="1" w:styleId="a4">
    <w:name w:val="Верхний колонтитул Знак"/>
    <w:basedOn w:val="a0"/>
    <w:link w:val="a3"/>
    <w:uiPriority w:val="99"/>
    <w:rsid w:val="004D501A"/>
    <w:rPr>
      <w:rFonts w:ascii="Times New Roman" w:eastAsia="Times New Roman" w:hAnsi="Times New Roman" w:cs="Times New Roman"/>
    </w:rPr>
  </w:style>
  <w:style w:type="character" w:styleId="a5">
    <w:name w:val="page number"/>
    <w:basedOn w:val="a0"/>
    <w:rsid w:val="004D501A"/>
  </w:style>
  <w:style w:type="paragraph" w:styleId="a6">
    <w:name w:val="Normal (Web)"/>
    <w:basedOn w:val="a"/>
    <w:uiPriority w:val="99"/>
    <w:rsid w:val="004D501A"/>
    <w:pPr>
      <w:spacing w:before="100" w:beforeAutospacing="1" w:after="100" w:afterAutospacing="1"/>
    </w:pPr>
  </w:style>
  <w:style w:type="character" w:styleId="a7">
    <w:name w:val="Strong"/>
    <w:qFormat/>
    <w:rsid w:val="004D501A"/>
    <w:rPr>
      <w:b/>
      <w:bCs/>
    </w:rPr>
  </w:style>
  <w:style w:type="character" w:styleId="a8">
    <w:name w:val="Hyperlink"/>
    <w:uiPriority w:val="99"/>
    <w:rsid w:val="004D501A"/>
    <w:rPr>
      <w:color w:val="0000FF"/>
      <w:u w:val="single"/>
    </w:rPr>
  </w:style>
  <w:style w:type="paragraph" w:customStyle="1" w:styleId="a9">
    <w:name w:val="Знак"/>
    <w:basedOn w:val="a"/>
    <w:rsid w:val="004D501A"/>
    <w:pPr>
      <w:spacing w:after="160" w:line="240" w:lineRule="exact"/>
    </w:pPr>
    <w:rPr>
      <w:rFonts w:ascii="Verdana" w:hAnsi="Verdana"/>
      <w:sz w:val="20"/>
      <w:szCs w:val="20"/>
      <w:lang w:val="en-US" w:eastAsia="en-US"/>
    </w:rPr>
  </w:style>
  <w:style w:type="paragraph" w:styleId="aa">
    <w:name w:val="Balloon Text"/>
    <w:basedOn w:val="a"/>
    <w:link w:val="ab"/>
    <w:rsid w:val="004D501A"/>
    <w:rPr>
      <w:rFonts w:ascii="Tahoma" w:hAnsi="Tahoma" w:cs="Tahoma"/>
      <w:sz w:val="16"/>
      <w:szCs w:val="16"/>
    </w:rPr>
  </w:style>
  <w:style w:type="character" w:customStyle="1" w:styleId="ab">
    <w:name w:val="Текст выноски Знак"/>
    <w:basedOn w:val="a0"/>
    <w:link w:val="aa"/>
    <w:rsid w:val="004D501A"/>
    <w:rPr>
      <w:rFonts w:ascii="Tahoma" w:eastAsia="Times New Roman" w:hAnsi="Tahoma" w:cs="Tahoma"/>
      <w:sz w:val="16"/>
      <w:szCs w:val="16"/>
    </w:rPr>
  </w:style>
  <w:style w:type="character" w:styleId="ac">
    <w:name w:val="FollowedHyperlink"/>
    <w:rsid w:val="004D501A"/>
    <w:rPr>
      <w:color w:val="800080"/>
      <w:u w:val="single"/>
    </w:rPr>
  </w:style>
  <w:style w:type="paragraph" w:customStyle="1" w:styleId="ConsPlusNormal">
    <w:name w:val="ConsPlusNormal"/>
    <w:link w:val="ConsPlusNormal0"/>
    <w:rsid w:val="004D501A"/>
    <w:pPr>
      <w:autoSpaceDE w:val="0"/>
      <w:autoSpaceDN w:val="0"/>
      <w:adjustRightInd w:val="0"/>
      <w:ind w:firstLine="720"/>
    </w:pPr>
    <w:rPr>
      <w:rFonts w:ascii="Arial" w:eastAsia="Times New Roman" w:hAnsi="Arial" w:cs="Arial"/>
      <w:sz w:val="20"/>
      <w:szCs w:val="20"/>
    </w:rPr>
  </w:style>
  <w:style w:type="paragraph" w:styleId="3">
    <w:name w:val="Body Text 3"/>
    <w:basedOn w:val="a"/>
    <w:link w:val="30"/>
    <w:rsid w:val="004D501A"/>
    <w:pPr>
      <w:spacing w:after="120"/>
    </w:pPr>
    <w:rPr>
      <w:sz w:val="16"/>
      <w:szCs w:val="16"/>
    </w:rPr>
  </w:style>
  <w:style w:type="character" w:customStyle="1" w:styleId="30">
    <w:name w:val="Основной текст 3 Знак"/>
    <w:basedOn w:val="a0"/>
    <w:link w:val="3"/>
    <w:rsid w:val="004D501A"/>
    <w:rPr>
      <w:rFonts w:ascii="Times New Roman" w:eastAsia="Times New Roman" w:hAnsi="Times New Roman" w:cs="Times New Roman"/>
      <w:sz w:val="16"/>
      <w:szCs w:val="16"/>
    </w:rPr>
  </w:style>
  <w:style w:type="character" w:customStyle="1" w:styleId="ConsPlusNormal0">
    <w:name w:val="ConsPlusNormal Знак"/>
    <w:link w:val="ConsPlusNormal"/>
    <w:uiPriority w:val="99"/>
    <w:locked/>
    <w:rsid w:val="004D501A"/>
    <w:rPr>
      <w:rFonts w:ascii="Arial" w:eastAsia="Times New Roman" w:hAnsi="Arial" w:cs="Arial"/>
      <w:sz w:val="20"/>
      <w:szCs w:val="20"/>
    </w:rPr>
  </w:style>
  <w:style w:type="character" w:styleId="ad">
    <w:name w:val="annotation reference"/>
    <w:rsid w:val="004D501A"/>
    <w:rPr>
      <w:sz w:val="16"/>
      <w:szCs w:val="16"/>
    </w:rPr>
  </w:style>
  <w:style w:type="paragraph" w:styleId="ae">
    <w:name w:val="annotation text"/>
    <w:basedOn w:val="a"/>
    <w:link w:val="af"/>
    <w:rsid w:val="004D501A"/>
    <w:rPr>
      <w:sz w:val="20"/>
      <w:szCs w:val="20"/>
    </w:rPr>
  </w:style>
  <w:style w:type="character" w:customStyle="1" w:styleId="af">
    <w:name w:val="Текст примечания Знак"/>
    <w:basedOn w:val="a0"/>
    <w:link w:val="ae"/>
    <w:rsid w:val="004D501A"/>
    <w:rPr>
      <w:rFonts w:ascii="Times New Roman" w:eastAsia="Times New Roman" w:hAnsi="Times New Roman" w:cs="Times New Roman"/>
      <w:sz w:val="20"/>
      <w:szCs w:val="20"/>
    </w:rPr>
  </w:style>
  <w:style w:type="paragraph" w:styleId="af0">
    <w:name w:val="annotation subject"/>
    <w:basedOn w:val="ae"/>
    <w:next w:val="ae"/>
    <w:link w:val="af1"/>
    <w:rsid w:val="004D501A"/>
    <w:rPr>
      <w:b/>
      <w:bCs/>
    </w:rPr>
  </w:style>
  <w:style w:type="character" w:customStyle="1" w:styleId="af1">
    <w:name w:val="Тема примечания Знак"/>
    <w:basedOn w:val="af"/>
    <w:link w:val="af0"/>
    <w:rsid w:val="004D501A"/>
    <w:rPr>
      <w:rFonts w:ascii="Times New Roman" w:eastAsia="Times New Roman" w:hAnsi="Times New Roman" w:cs="Times New Roman"/>
      <w:b/>
      <w:bCs/>
      <w:sz w:val="20"/>
      <w:szCs w:val="20"/>
    </w:rPr>
  </w:style>
  <w:style w:type="table" w:styleId="af2">
    <w:name w:val="Table Grid"/>
    <w:basedOn w:val="a1"/>
    <w:rsid w:val="004D501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D501A"/>
  </w:style>
  <w:style w:type="paragraph" w:customStyle="1" w:styleId="ConsPlusNonformat">
    <w:name w:val="ConsPlusNonformat"/>
    <w:uiPriority w:val="99"/>
    <w:rsid w:val="004D501A"/>
    <w:pPr>
      <w:widowControl w:val="0"/>
      <w:autoSpaceDE w:val="0"/>
      <w:autoSpaceDN w:val="0"/>
      <w:adjustRightInd w:val="0"/>
    </w:pPr>
    <w:rPr>
      <w:rFonts w:ascii="Courier New" w:eastAsia="Times New Roman" w:hAnsi="Courier New" w:cs="Courier New"/>
      <w:sz w:val="20"/>
      <w:szCs w:val="20"/>
    </w:rPr>
  </w:style>
  <w:style w:type="paragraph" w:styleId="af3">
    <w:name w:val="footer"/>
    <w:basedOn w:val="a"/>
    <w:link w:val="af4"/>
    <w:uiPriority w:val="99"/>
    <w:rsid w:val="004D501A"/>
    <w:pPr>
      <w:tabs>
        <w:tab w:val="center" w:pos="4677"/>
        <w:tab w:val="right" w:pos="9355"/>
      </w:tabs>
    </w:pPr>
  </w:style>
  <w:style w:type="character" w:customStyle="1" w:styleId="af4">
    <w:name w:val="Нижний колонтитул Знак"/>
    <w:basedOn w:val="a0"/>
    <w:link w:val="af3"/>
    <w:uiPriority w:val="99"/>
    <w:rsid w:val="004D501A"/>
    <w:rPr>
      <w:rFonts w:ascii="Times New Roman" w:eastAsia="Times New Roman" w:hAnsi="Times New Roman" w:cs="Times New Roman"/>
    </w:rPr>
  </w:style>
  <w:style w:type="character" w:styleId="af5">
    <w:name w:val="line number"/>
    <w:rsid w:val="004D501A"/>
  </w:style>
  <w:style w:type="paragraph" w:styleId="af6">
    <w:name w:val="List Paragraph"/>
    <w:basedOn w:val="a"/>
    <w:uiPriority w:val="34"/>
    <w:qFormat/>
    <w:rsid w:val="00CC0FE9"/>
    <w:pPr>
      <w:ind w:left="720"/>
      <w:contextualSpacing/>
    </w:pPr>
  </w:style>
  <w:style w:type="paragraph" w:styleId="af7">
    <w:name w:val="Document Map"/>
    <w:basedOn w:val="a"/>
    <w:link w:val="af8"/>
    <w:uiPriority w:val="99"/>
    <w:semiHidden/>
    <w:unhideWhenUsed/>
    <w:rsid w:val="003A7433"/>
    <w:rPr>
      <w:rFonts w:ascii="Lucida Grande CY" w:hAnsi="Lucida Grande CY" w:cs="Lucida Grande CY"/>
    </w:rPr>
  </w:style>
  <w:style w:type="character" w:customStyle="1" w:styleId="af8">
    <w:name w:val="Схема документа Знак"/>
    <w:basedOn w:val="a0"/>
    <w:link w:val="af7"/>
    <w:uiPriority w:val="99"/>
    <w:semiHidden/>
    <w:rsid w:val="003A7433"/>
    <w:rPr>
      <w:rFonts w:ascii="Lucida Grande CY" w:eastAsia="Times New Roman" w:hAnsi="Lucida Grande CY" w:cs="Lucida Grande CY"/>
    </w:rPr>
  </w:style>
  <w:style w:type="paragraph" w:customStyle="1" w:styleId="hp">
    <w:name w:val="hp"/>
    <w:basedOn w:val="a"/>
    <w:rsid w:val="00D127E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150224">
      <w:bodyDiv w:val="1"/>
      <w:marLeft w:val="0"/>
      <w:marRight w:val="0"/>
      <w:marTop w:val="0"/>
      <w:marBottom w:val="0"/>
      <w:divBdr>
        <w:top w:val="none" w:sz="0" w:space="0" w:color="auto"/>
        <w:left w:val="none" w:sz="0" w:space="0" w:color="auto"/>
        <w:bottom w:val="none" w:sz="0" w:space="0" w:color="auto"/>
        <w:right w:val="none" w:sz="0" w:space="0" w:color="auto"/>
      </w:divBdr>
    </w:div>
    <w:div w:id="1707833714">
      <w:bodyDiv w:val="1"/>
      <w:marLeft w:val="0"/>
      <w:marRight w:val="0"/>
      <w:marTop w:val="0"/>
      <w:marBottom w:val="0"/>
      <w:divBdr>
        <w:top w:val="none" w:sz="0" w:space="0" w:color="auto"/>
        <w:left w:val="none" w:sz="0" w:space="0" w:color="auto"/>
        <w:bottom w:val="none" w:sz="0" w:space="0" w:color="auto"/>
        <w:right w:val="none" w:sz="0" w:space="0" w:color="auto"/>
      </w:divBdr>
    </w:div>
    <w:div w:id="1860270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hyperlink" Target="http://makhpet.ru/users/files/download66.html" TargetMode="External"/><Relationship Id="rId26" Type="http://schemas.openxmlformats.org/officeDocument/2006/relationships/hyperlink" Target="http://ds5teremok.dagschool.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javascript:void(0)" TargetMode="External"/><Relationship Id="rId12" Type="http://schemas.openxmlformats.org/officeDocument/2006/relationships/hyperlink" Target="javascript:void(0)" TargetMode="External"/><Relationship Id="rId17" Type="http://schemas.openxmlformats.org/officeDocument/2006/relationships/hyperlink" Target="http://www.gosuslugi.ru" TargetMode="External"/><Relationship Id="rId25" Type="http://schemas.openxmlformats.org/officeDocument/2006/relationships/hyperlink" Target="javascript:location.href='mailto:'+String.fromCharCode(116,101,114,101,109,111,107,115,97,100,53,64,109,97,105,108,46,114,117)+'?'" TargetMode="External"/><Relationship Id="rId2" Type="http://schemas.openxmlformats.org/officeDocument/2006/relationships/styles" Target="styles.xml"/><Relationship Id="rId16" Type="http://schemas.openxmlformats.org/officeDocument/2006/relationships/hyperlink" Target="javascript:void(0)" TargetMode="External"/><Relationship Id="rId20" Type="http://schemas.openxmlformats.org/officeDocument/2006/relationships/header" Target="header1.xml"/><Relationship Id="rId29" Type="http://schemas.openxmlformats.org/officeDocument/2006/relationships/hyperlink" Target="javascript:location.href='mailto:'+String.fromCharCode(101,45,108,101,110,97,45,55,50,64,109,97,105,108,46,114,1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void(0)"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javascript:void(0)" TargetMode="External"/><Relationship Id="rId23" Type="http://schemas.openxmlformats.org/officeDocument/2006/relationships/header" Target="header2.xml"/><Relationship Id="rId28" Type="http://schemas.openxmlformats.org/officeDocument/2006/relationships/hyperlink" Target="http://zvezdochkasad92.dagschool.com/" TargetMode="External"/><Relationship Id="rId10" Type="http://schemas.openxmlformats.org/officeDocument/2006/relationships/hyperlink" Target="javascript:void(0)" TargetMode="External"/><Relationship Id="rId19" Type="http://schemas.openxmlformats.org/officeDocument/2006/relationships/hyperlink" Target="http://www.pravo.gov.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footer" Target="footer2.xml"/><Relationship Id="rId27" Type="http://schemas.openxmlformats.org/officeDocument/2006/relationships/hyperlink" Target="javascript:location.href='mailto:'+String.fromCharCode(122,118,101,122,100,97,115,97,100,57,50,64,109,97,105,108,46,114,117)+'?'"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69</Pages>
  <Words>22690</Words>
  <Characters>129337</Characters>
  <Application>Microsoft Office Word</Application>
  <DocSecurity>0</DocSecurity>
  <Lines>1077</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user086</dc:creator>
  <cp:lastModifiedBy>Admin</cp:lastModifiedBy>
  <cp:revision>2</cp:revision>
  <cp:lastPrinted>2018-10-30T13:32:00Z</cp:lastPrinted>
  <dcterms:created xsi:type="dcterms:W3CDTF">2018-10-31T14:07:00Z</dcterms:created>
  <dcterms:modified xsi:type="dcterms:W3CDTF">2018-10-31T14:07:00Z</dcterms:modified>
</cp:coreProperties>
</file>